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D5" w:rsidRDefault="005A29D5" w:rsidP="005A29D5">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55067-2012 Магний хлористый. Технические условия</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55067-2012</w:t>
      </w:r>
    </w:p>
    <w:p w:rsidR="005A29D5" w:rsidRDefault="005A29D5" w:rsidP="005A29D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5A29D5" w:rsidRDefault="005A29D5" w:rsidP="005A29D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МАГНИЙ ХЛОРИСТЫЙ</w:t>
      </w:r>
    </w:p>
    <w:p w:rsidR="005A29D5" w:rsidRDefault="005A29D5" w:rsidP="005A29D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5A29D5" w:rsidRDefault="005A29D5" w:rsidP="005A29D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Magnesium chloride. Specifications</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ОКС 71.060.50</w:t>
      </w:r>
      <w:r>
        <w:rPr>
          <w:rFonts w:ascii="Arial" w:hAnsi="Arial" w:cs="Arial"/>
          <w:color w:val="2D2D2D"/>
          <w:spacing w:val="1"/>
          <w:sz w:val="15"/>
          <w:szCs w:val="15"/>
        </w:rPr>
        <w:br/>
        <w:t>ОКП 21 5216</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2014-01-01</w:t>
      </w:r>
    </w:p>
    <w:p w:rsidR="005A29D5" w:rsidRDefault="005A29D5" w:rsidP="005A29D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60 "Химия"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Приказом Федерального агентства по техническому регулированию и метрологии от 14 ноября 2012 г. N 765-ст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хлористый магний (бишофит) и водный раствор магния хлористого (водный раствор бишофита), применяемые для производства металлического магния и других соединений магния, а также в других сферах промышленности.</w:t>
      </w:r>
      <w:r>
        <w:rPr>
          <w:rFonts w:ascii="Arial" w:hAnsi="Arial" w:cs="Arial"/>
          <w:color w:val="2D2D2D"/>
          <w:spacing w:val="1"/>
          <w:sz w:val="15"/>
          <w:szCs w:val="15"/>
        </w:rPr>
        <w:br/>
      </w:r>
      <w:r>
        <w:rPr>
          <w:rFonts w:ascii="Arial" w:hAnsi="Arial" w:cs="Arial"/>
          <w:color w:val="2D2D2D"/>
          <w:spacing w:val="1"/>
          <w:sz w:val="15"/>
          <w:szCs w:val="15"/>
        </w:rPr>
        <w:br/>
        <w:t>Наименование по IUPAC: магний хлорид.</w:t>
      </w:r>
      <w:r>
        <w:rPr>
          <w:rFonts w:ascii="Arial" w:hAnsi="Arial" w:cs="Arial"/>
          <w:color w:val="2D2D2D"/>
          <w:spacing w:val="1"/>
          <w:sz w:val="15"/>
          <w:szCs w:val="15"/>
        </w:rPr>
        <w:br/>
      </w:r>
      <w:r>
        <w:rPr>
          <w:rFonts w:ascii="Arial" w:hAnsi="Arial" w:cs="Arial"/>
          <w:color w:val="2D2D2D"/>
          <w:spacing w:val="1"/>
          <w:sz w:val="15"/>
          <w:szCs w:val="15"/>
        </w:rPr>
        <w:br/>
        <w:t>Формула: </w:t>
      </w:r>
      <w:r>
        <w:rPr>
          <w:rFonts w:ascii="Arial" w:hAnsi="Arial" w:cs="Arial"/>
          <w:noProof/>
          <w:color w:val="2D2D2D"/>
          <w:spacing w:val="1"/>
          <w:sz w:val="15"/>
          <w:szCs w:val="15"/>
        </w:rPr>
        <w:drawing>
          <wp:inline distT="0" distB="0" distL="0" distR="0">
            <wp:extent cx="409575" cy="198120"/>
            <wp:effectExtent l="19050" t="0" r="9525" b="0"/>
            <wp:docPr id="303" name="Рисунок 303"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ОСТ Р 55067-2012 Магний хлористый. Технические условия"/>
                    <pic:cNvPicPr>
                      <a:picLocks noChangeAspect="1" noChangeArrowheads="1"/>
                    </pic:cNvPicPr>
                  </pic:nvPicPr>
                  <pic:blipFill>
                    <a:blip r:embed="rId7" cstate="print"/>
                    <a:srcRect/>
                    <a:stretch>
                      <a:fillRect/>
                    </a:stretch>
                  </pic:blipFill>
                  <pic:spPr bwMode="auto">
                    <a:xfrm>
                      <a:off x="0" y="0"/>
                      <a:ext cx="40957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Относительная молекулярная масса (по международным атомным массам 2012 г.) - 95,21</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alt="ГОСТ Р 55067-2012 Магний хлористый. Технические условия" style="width:9.75pt;height:17.25pt"/>
        </w:pict>
      </w:r>
      <w:r>
        <w:rPr>
          <w:rFonts w:ascii="Arial" w:hAnsi="Arial" w:cs="Arial"/>
          <w:color w:val="2D2D2D"/>
          <w:spacing w:val="1"/>
          <w:sz w:val="15"/>
          <w:szCs w:val="15"/>
        </w:rPr>
        <w:t>.</w:t>
      </w:r>
      <w:r>
        <w:rPr>
          <w:rFonts w:ascii="Arial" w:hAnsi="Arial" w:cs="Arial"/>
          <w:color w:val="2D2D2D"/>
          <w:spacing w:val="1"/>
          <w:sz w:val="15"/>
          <w:szCs w:val="15"/>
        </w:rPr>
        <w:br/>
        <w:t>_________________</w:t>
      </w:r>
      <w:r>
        <w:rPr>
          <w:rFonts w:ascii="Arial" w:hAnsi="Arial" w:cs="Arial"/>
          <w:color w:val="2D2D2D"/>
          <w:spacing w:val="1"/>
          <w:sz w:val="15"/>
          <w:szCs w:val="15"/>
        </w:rPr>
        <w:br/>
      </w:r>
      <w:r>
        <w:rPr>
          <w:rFonts w:ascii="Arial" w:hAnsi="Arial" w:cs="Arial"/>
          <w:color w:val="2D2D2D"/>
          <w:spacing w:val="1"/>
          <w:sz w:val="15"/>
          <w:szCs w:val="15"/>
        </w:rPr>
        <w:pict>
          <v:shape id="_x0000_i1329" type="#_x0000_t75" alt="ГОСТ Р 55067-2012 Магний хлористый. Технические условия" style="width:9.75pt;height:17.25pt"/>
        </w:pict>
      </w:r>
      <w:r>
        <w:rPr>
          <w:rFonts w:ascii="Arial" w:hAnsi="Arial" w:cs="Arial"/>
          <w:color w:val="2D2D2D"/>
          <w:spacing w:val="1"/>
          <w:sz w:val="15"/>
          <w:szCs w:val="15"/>
        </w:rPr>
        <w:t> В соответствии с международными атомными массами 2012, опубликованными Международным союзом теоретической и прикладной химии (IUPAC) стандартные атомные массы некоторых элементов, в том числе хлора, представлены в виде диапазонов. При расчете относительной атомной массы соединения было взято значение из диапазона. </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lastRenderedPageBreak/>
        <w:br/>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8.563-2009</w:t>
      </w:r>
      <w:r>
        <w:rPr>
          <w:rFonts w:ascii="Arial" w:hAnsi="Arial" w:cs="Arial"/>
          <w:color w:val="2D2D2D"/>
          <w:spacing w:val="1"/>
          <w:sz w:val="15"/>
          <w:szCs w:val="15"/>
        </w:rPr>
        <w:t> Государственная система обеспечения единства измерений. Методики (методы) измерений</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8.568-97</w:t>
      </w:r>
      <w:r>
        <w:rPr>
          <w:rFonts w:ascii="Arial" w:hAnsi="Arial" w:cs="Arial"/>
          <w:color w:val="2D2D2D"/>
          <w:spacing w:val="1"/>
          <w:sz w:val="15"/>
          <w:szCs w:val="15"/>
        </w:rPr>
        <w:t> Государственная система обеспечения единства измерений. Аттестация испытательного оборудования. Основные положения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12.1.019-2009</w:t>
      </w:r>
      <w:r>
        <w:rPr>
          <w:rFonts w:ascii="Arial" w:hAnsi="Arial" w:cs="Arial"/>
          <w:color w:val="2D2D2D"/>
          <w:spacing w:val="1"/>
          <w:sz w:val="15"/>
          <w:szCs w:val="15"/>
        </w:rPr>
        <w:t> Система стандартов безопасности труда. Электробезопасность. Общие требования и номенклатура видов защиты</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12.4.026-2001</w:t>
      </w:r>
      <w:r>
        <w:rPr>
          <w:rFonts w:ascii="Arial" w:hAnsi="Arial" w:cs="Arial"/>
          <w:color w:val="2D2D2D"/>
          <w:spacing w:val="1"/>
          <w:sz w:val="15"/>
          <w:szCs w:val="15"/>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ИСО 5725-6-2002</w:t>
      </w:r>
      <w:r>
        <w:rPr>
          <w:rFonts w:ascii="Arial" w:hAnsi="Arial" w:cs="Arial"/>
          <w:color w:val="2D2D2D"/>
          <w:spacing w:val="1"/>
          <w:sz w:val="15"/>
          <w:szCs w:val="15"/>
        </w:rPr>
        <w:t> Точность (правильность и прецизионность) методов и результатов измерений. Часть 6. Использование значений точности на практике</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53361-2009</w:t>
      </w:r>
      <w:r>
        <w:rPr>
          <w:rFonts w:ascii="Arial" w:hAnsi="Arial" w:cs="Arial"/>
          <w:color w:val="2D2D2D"/>
          <w:spacing w:val="1"/>
          <w:sz w:val="15"/>
          <w:szCs w:val="15"/>
        </w:rPr>
        <w:t> - Мешки из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12.0.004-90</w:t>
      </w:r>
      <w:r>
        <w:rPr>
          <w:rFonts w:ascii="Arial" w:hAnsi="Arial" w:cs="Arial"/>
          <w:color w:val="2D2D2D"/>
          <w:spacing w:val="1"/>
          <w:sz w:val="15"/>
          <w:szCs w:val="15"/>
        </w:rPr>
        <w:t> Система стандартов безопасности труда. Организация обучения безопасности труда. Общие положения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12.1.004-91</w:t>
      </w:r>
      <w:r>
        <w:rPr>
          <w:rFonts w:ascii="Arial" w:hAnsi="Arial" w:cs="Arial"/>
          <w:color w:val="2D2D2D"/>
          <w:spacing w:val="1"/>
          <w:sz w:val="15"/>
          <w:szCs w:val="15"/>
        </w:rPr>
        <w:t> Система стандартов безопасности труда. Пожарная 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12.1.005-88</w:t>
      </w:r>
      <w:r>
        <w:rPr>
          <w:rFonts w:ascii="Arial" w:hAnsi="Arial" w:cs="Arial"/>
          <w:color w:val="2D2D2D"/>
          <w:spacing w:val="1"/>
          <w:sz w:val="15"/>
          <w:szCs w:val="15"/>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12.1.007-76</w:t>
      </w:r>
      <w:r>
        <w:rPr>
          <w:rFonts w:ascii="Arial" w:hAnsi="Arial" w:cs="Arial"/>
          <w:color w:val="2D2D2D"/>
          <w:spacing w:val="1"/>
          <w:sz w:val="15"/>
          <w:szCs w:val="15"/>
        </w:rPr>
        <w:t> Система стандартов безопасности труда. Вредные вещества. Классификация и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12.2.003-91</w:t>
      </w:r>
      <w:r>
        <w:rPr>
          <w:rFonts w:ascii="Arial" w:hAnsi="Arial" w:cs="Arial"/>
          <w:color w:val="2D2D2D"/>
          <w:spacing w:val="1"/>
          <w:sz w:val="15"/>
          <w:szCs w:val="15"/>
        </w:rPr>
        <w:t> Система стандартов безопасности труда. Оборудование производственное.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12.4.009-83</w:t>
      </w:r>
      <w:r>
        <w:rPr>
          <w:rFonts w:ascii="Arial" w:hAnsi="Arial" w:cs="Arial"/>
          <w:color w:val="2D2D2D"/>
          <w:spacing w:val="1"/>
          <w:sz w:val="15"/>
          <w:szCs w:val="15"/>
        </w:rPr>
        <w:t> Система стандартов безопасности труда. Пожарная техника для защиты объектов. Основные виды. Размещение и обслуживание</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12.4.011-89</w:t>
      </w:r>
      <w:r>
        <w:rPr>
          <w:rFonts w:ascii="Arial" w:hAnsi="Arial" w:cs="Arial"/>
          <w:color w:val="2D2D2D"/>
          <w:spacing w:val="1"/>
          <w:sz w:val="15"/>
          <w:szCs w:val="15"/>
        </w:rPr>
        <w:t xml:space="preserve"> Система стандартов безопасности труда. Средства защиты </w:t>
      </w:r>
      <w:proofErr w:type="gramStart"/>
      <w:r>
        <w:rPr>
          <w:rFonts w:ascii="Arial" w:hAnsi="Arial" w:cs="Arial"/>
          <w:color w:val="2D2D2D"/>
          <w:spacing w:val="1"/>
          <w:sz w:val="15"/>
          <w:szCs w:val="15"/>
        </w:rPr>
        <w:t>работающих</w:t>
      </w:r>
      <w:proofErr w:type="gramEnd"/>
      <w:r>
        <w:rPr>
          <w:rFonts w:ascii="Arial" w:hAnsi="Arial" w:cs="Arial"/>
          <w:color w:val="2D2D2D"/>
          <w:spacing w:val="1"/>
          <w:sz w:val="15"/>
          <w:szCs w:val="15"/>
        </w:rPr>
        <w:t>. Общие требования и классификация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12.4.021-75</w:t>
      </w:r>
      <w:r>
        <w:rPr>
          <w:rFonts w:ascii="Arial" w:hAnsi="Arial" w:cs="Arial"/>
          <w:color w:val="2D2D2D"/>
          <w:spacing w:val="1"/>
          <w:sz w:val="15"/>
          <w:szCs w:val="15"/>
        </w:rPr>
        <w:t> Система стандартов безопасности труда. Системы вентиляционные.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12.4.121-83</w:t>
      </w:r>
      <w:r>
        <w:rPr>
          <w:rFonts w:ascii="Arial" w:hAnsi="Arial" w:cs="Arial"/>
          <w:color w:val="2D2D2D"/>
          <w:spacing w:val="1"/>
          <w:sz w:val="15"/>
          <w:szCs w:val="15"/>
        </w:rPr>
        <w:t> Система стандартов безопасности труда. Противогазы промышленные фильтрующие.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1277-75</w:t>
      </w:r>
      <w:r>
        <w:rPr>
          <w:rFonts w:ascii="Arial" w:hAnsi="Arial" w:cs="Arial"/>
          <w:color w:val="2D2D2D"/>
          <w:spacing w:val="1"/>
          <w:sz w:val="15"/>
          <w:szCs w:val="15"/>
        </w:rPr>
        <w:t> Реактивы. Серебро азотнокислое.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1770-74</w:t>
      </w:r>
      <w:r>
        <w:rPr>
          <w:rFonts w:ascii="Arial" w:hAnsi="Arial" w:cs="Arial"/>
          <w:color w:val="2D2D2D"/>
          <w:spacing w:val="1"/>
          <w:sz w:val="15"/>
          <w:szCs w:val="15"/>
        </w:rPr>
        <w:t>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2517-85</w:t>
      </w:r>
      <w:r>
        <w:rPr>
          <w:rFonts w:ascii="Arial" w:hAnsi="Arial" w:cs="Arial"/>
          <w:color w:val="2D2D2D"/>
          <w:spacing w:val="1"/>
          <w:sz w:val="15"/>
          <w:szCs w:val="15"/>
        </w:rPr>
        <w:t> Нефть и нефтепродукты.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3118-77</w:t>
      </w:r>
      <w:r>
        <w:rPr>
          <w:rFonts w:ascii="Arial" w:hAnsi="Arial" w:cs="Arial"/>
          <w:color w:val="2D2D2D"/>
          <w:spacing w:val="1"/>
          <w:sz w:val="15"/>
          <w:szCs w:val="15"/>
        </w:rPr>
        <w:t> Реактивы. Кислота соляная.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3760-79</w:t>
      </w:r>
      <w:r>
        <w:rPr>
          <w:rFonts w:ascii="Arial" w:hAnsi="Arial" w:cs="Arial"/>
          <w:color w:val="2D2D2D"/>
          <w:spacing w:val="1"/>
          <w:sz w:val="15"/>
          <w:szCs w:val="15"/>
        </w:rPr>
        <w:t> Реактивы. Аммиак 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3773-72</w:t>
      </w:r>
      <w:r>
        <w:rPr>
          <w:rFonts w:ascii="Arial" w:hAnsi="Arial" w:cs="Arial"/>
          <w:color w:val="2D2D2D"/>
          <w:spacing w:val="1"/>
          <w:sz w:val="15"/>
          <w:szCs w:val="15"/>
        </w:rPr>
        <w:t> Реактивы. Аммоний хлористый.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3956-76</w:t>
      </w:r>
      <w:r>
        <w:rPr>
          <w:rFonts w:ascii="Arial" w:hAnsi="Arial" w:cs="Arial"/>
          <w:color w:val="2D2D2D"/>
          <w:spacing w:val="1"/>
          <w:sz w:val="15"/>
          <w:szCs w:val="15"/>
        </w:rPr>
        <w:t> Силикагель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4108-72</w:t>
      </w:r>
      <w:r>
        <w:rPr>
          <w:rFonts w:ascii="Arial" w:hAnsi="Arial" w:cs="Arial"/>
          <w:color w:val="2D2D2D"/>
          <w:spacing w:val="1"/>
          <w:sz w:val="15"/>
          <w:szCs w:val="15"/>
        </w:rPr>
        <w:t> Реактивы. Барий хлорид 2-водный.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4145-74</w:t>
      </w:r>
      <w:r>
        <w:rPr>
          <w:rFonts w:ascii="Arial" w:hAnsi="Arial" w:cs="Arial"/>
          <w:color w:val="2D2D2D"/>
          <w:spacing w:val="1"/>
          <w:sz w:val="15"/>
          <w:szCs w:val="15"/>
        </w:rPr>
        <w:t> Реактивы. Калий сернокислый.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4166-76</w:t>
      </w:r>
      <w:r>
        <w:rPr>
          <w:rFonts w:ascii="Arial" w:hAnsi="Arial" w:cs="Arial"/>
          <w:color w:val="2D2D2D"/>
          <w:spacing w:val="1"/>
          <w:sz w:val="15"/>
          <w:szCs w:val="15"/>
        </w:rPr>
        <w:t> Реактивы. Натрий сернокислый.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4209-77</w:t>
      </w:r>
      <w:r>
        <w:rPr>
          <w:rFonts w:ascii="Arial" w:hAnsi="Arial" w:cs="Arial"/>
          <w:color w:val="2D2D2D"/>
          <w:spacing w:val="1"/>
          <w:sz w:val="15"/>
          <w:szCs w:val="15"/>
        </w:rPr>
        <w:t> Реактивы. Магний хлористый 6-водный.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4212-76</w:t>
      </w:r>
      <w:r>
        <w:rPr>
          <w:rFonts w:ascii="Arial" w:hAnsi="Arial" w:cs="Arial"/>
          <w:color w:val="2D2D2D"/>
          <w:spacing w:val="1"/>
          <w:sz w:val="15"/>
          <w:szCs w:val="15"/>
        </w:rPr>
        <w:t> Реактивы. Методы приготовления растворов для колориметрического и нефелометрического анализа</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4233-77</w:t>
      </w:r>
      <w:r>
        <w:rPr>
          <w:rFonts w:ascii="Arial" w:hAnsi="Arial" w:cs="Arial"/>
          <w:color w:val="2D2D2D"/>
          <w:spacing w:val="1"/>
          <w:sz w:val="15"/>
          <w:szCs w:val="15"/>
        </w:rPr>
        <w:t> Реактивы. Натрий хлористый.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lastRenderedPageBreak/>
        <w:t>ГОСТ 4234-77</w:t>
      </w:r>
      <w:r>
        <w:rPr>
          <w:rFonts w:ascii="Arial" w:hAnsi="Arial" w:cs="Arial"/>
          <w:color w:val="2D2D2D"/>
          <w:spacing w:val="1"/>
          <w:sz w:val="15"/>
          <w:szCs w:val="15"/>
        </w:rPr>
        <w:t> Реактивы. Калий хлористый.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4523-77</w:t>
      </w:r>
      <w:r>
        <w:rPr>
          <w:rFonts w:ascii="Arial" w:hAnsi="Arial" w:cs="Arial"/>
          <w:color w:val="2D2D2D"/>
          <w:spacing w:val="1"/>
          <w:sz w:val="15"/>
          <w:szCs w:val="15"/>
        </w:rPr>
        <w:t> Реактивы. Магний сернокислый 7-водный.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4530-76</w:t>
      </w:r>
      <w:r>
        <w:rPr>
          <w:rFonts w:ascii="Arial" w:hAnsi="Arial" w:cs="Arial"/>
          <w:color w:val="2D2D2D"/>
          <w:spacing w:val="1"/>
          <w:sz w:val="15"/>
          <w:szCs w:val="15"/>
        </w:rPr>
        <w:t> Реактивы. Кальций углекислый.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5456-79</w:t>
      </w:r>
      <w:r>
        <w:rPr>
          <w:rFonts w:ascii="Arial" w:hAnsi="Arial" w:cs="Arial"/>
          <w:color w:val="2D2D2D"/>
          <w:spacing w:val="1"/>
          <w:sz w:val="15"/>
          <w:szCs w:val="15"/>
        </w:rPr>
        <w:t> Реактивы. Гидроксиламина гидрохлорид.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6259-75</w:t>
      </w:r>
      <w:r>
        <w:rPr>
          <w:rFonts w:ascii="Arial" w:hAnsi="Arial" w:cs="Arial"/>
          <w:color w:val="2D2D2D"/>
          <w:spacing w:val="1"/>
          <w:sz w:val="15"/>
          <w:szCs w:val="15"/>
        </w:rPr>
        <w:t> Реактивы. Глицерин.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6709-72</w:t>
      </w:r>
      <w:r>
        <w:rPr>
          <w:rFonts w:ascii="Arial" w:hAnsi="Arial" w:cs="Arial"/>
          <w:color w:val="2D2D2D"/>
          <w:spacing w:val="1"/>
          <w:sz w:val="15"/>
          <w:szCs w:val="15"/>
        </w:rPr>
        <w:t> Вода дистиллированная.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9147-80</w:t>
      </w:r>
      <w:r>
        <w:rPr>
          <w:rFonts w:ascii="Arial" w:hAnsi="Arial" w:cs="Arial"/>
          <w:color w:val="2D2D2D"/>
          <w:spacing w:val="1"/>
          <w:sz w:val="15"/>
          <w:szCs w:val="15"/>
        </w:rPr>
        <w:t> Посуда и оборудование лабораторные фарфоровые.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10117.2-2001</w:t>
      </w:r>
      <w:r>
        <w:rPr>
          <w:rFonts w:ascii="Arial" w:hAnsi="Arial" w:cs="Arial"/>
          <w:color w:val="2D2D2D"/>
          <w:spacing w:val="1"/>
          <w:sz w:val="15"/>
          <w:szCs w:val="15"/>
        </w:rPr>
        <w:t> Бутылки стеклянные для пищевых жидкостей. Типы, параметры и основные размеры</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10398-76</w:t>
      </w:r>
      <w:r>
        <w:rPr>
          <w:rFonts w:ascii="Arial" w:hAnsi="Arial" w:cs="Arial"/>
          <w:color w:val="2D2D2D"/>
          <w:spacing w:val="1"/>
          <w:sz w:val="15"/>
          <w:szCs w:val="15"/>
        </w:rPr>
        <w:t> Реактивы и особо чистые вещества. Комплексонометрический метод определения содержания основного вещества</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10652-73</w:t>
      </w:r>
      <w:r>
        <w:rPr>
          <w:rFonts w:ascii="Arial" w:hAnsi="Arial" w:cs="Arial"/>
          <w:color w:val="2D2D2D"/>
          <w:spacing w:val="1"/>
          <w:sz w:val="15"/>
          <w:szCs w:val="15"/>
        </w:rPr>
        <w:t> Реактивы. Соль динатриевая этилендиамин-</w:t>
      </w:r>
      <w:proofErr w:type="gramStart"/>
      <w:r>
        <w:rPr>
          <w:rFonts w:ascii="Arial" w:hAnsi="Arial" w:cs="Arial"/>
          <w:color w:val="2D2D2D"/>
          <w:spacing w:val="1"/>
          <w:sz w:val="15"/>
          <w:szCs w:val="15"/>
        </w:rPr>
        <w:t>N</w:t>
      </w:r>
      <w:proofErr w:type="gramEnd"/>
      <w:r>
        <w:rPr>
          <w:rFonts w:ascii="Arial" w:hAnsi="Arial" w:cs="Arial"/>
          <w:color w:val="2D2D2D"/>
          <w:spacing w:val="1"/>
          <w:sz w:val="15"/>
          <w:szCs w:val="15"/>
        </w:rPr>
        <w:t>,N,N',N'-тетрауксусной кислоты 2-водная (трилон Б).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12026-76</w:t>
      </w:r>
      <w:r>
        <w:rPr>
          <w:rFonts w:ascii="Arial" w:hAnsi="Arial" w:cs="Arial"/>
          <w:color w:val="2D2D2D"/>
          <w:spacing w:val="1"/>
          <w:sz w:val="15"/>
          <w:szCs w:val="15"/>
        </w:rPr>
        <w:t> Бумага фильтровальная лабораторная.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14919-83</w:t>
      </w:r>
      <w:r>
        <w:rPr>
          <w:rFonts w:ascii="Arial" w:hAnsi="Arial" w:cs="Arial"/>
          <w:color w:val="2D2D2D"/>
          <w:spacing w:val="1"/>
          <w:sz w:val="15"/>
          <w:szCs w:val="15"/>
        </w:rPr>
        <w:t> Электроплиты, электроплитки и жарочные электрошкафы бытовые.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17811-78</w:t>
      </w:r>
      <w:r>
        <w:rPr>
          <w:rFonts w:ascii="Arial" w:hAnsi="Arial" w:cs="Arial"/>
          <w:color w:val="2D2D2D"/>
          <w:spacing w:val="1"/>
          <w:sz w:val="15"/>
          <w:szCs w:val="15"/>
        </w:rPr>
        <w:t> Мешки полиэтиленовые для химической продукции.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ИСО/МЭК 17025-2009</w:t>
      </w:r>
      <w:r>
        <w:rPr>
          <w:rFonts w:ascii="Arial" w:hAnsi="Arial" w:cs="Arial"/>
          <w:color w:val="2D2D2D"/>
          <w:spacing w:val="1"/>
          <w:sz w:val="15"/>
          <w:szCs w:val="15"/>
        </w:rPr>
        <w:t> Общие требования к компетентности испытательных и калибровочных лабораторий</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18300-87</w:t>
      </w:r>
      <w:r>
        <w:rPr>
          <w:rFonts w:ascii="Arial" w:hAnsi="Arial" w:cs="Arial"/>
          <w:color w:val="2D2D2D"/>
          <w:spacing w:val="1"/>
          <w:sz w:val="15"/>
          <w:szCs w:val="15"/>
        </w:rPr>
        <w:t> Спирт этиловый ректификованный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19433-88</w:t>
      </w:r>
      <w:r>
        <w:rPr>
          <w:rFonts w:ascii="Arial" w:hAnsi="Arial" w:cs="Arial"/>
          <w:color w:val="2D2D2D"/>
          <w:spacing w:val="1"/>
          <w:sz w:val="15"/>
          <w:szCs w:val="15"/>
        </w:rPr>
        <w:t> Грузы опасные. Классификация и маркировка</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21650-76</w:t>
      </w:r>
      <w:r>
        <w:rPr>
          <w:rFonts w:ascii="Arial" w:hAnsi="Arial" w:cs="Arial"/>
          <w:color w:val="2D2D2D"/>
          <w:spacing w:val="1"/>
          <w:sz w:val="15"/>
          <w:szCs w:val="15"/>
        </w:rPr>
        <w:t> Средства скрепления тарно-штучных грузов в транспортных пакетах.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24363-80</w:t>
      </w:r>
      <w:r>
        <w:rPr>
          <w:rFonts w:ascii="Arial" w:hAnsi="Arial" w:cs="Arial"/>
          <w:color w:val="2D2D2D"/>
          <w:spacing w:val="1"/>
          <w:sz w:val="15"/>
          <w:szCs w:val="15"/>
        </w:rPr>
        <w:t> Реактивы. Калия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24597-81</w:t>
      </w:r>
      <w:r>
        <w:rPr>
          <w:rFonts w:ascii="Arial" w:hAnsi="Arial" w:cs="Arial"/>
          <w:color w:val="2D2D2D"/>
          <w:spacing w:val="1"/>
          <w:sz w:val="15"/>
          <w:szCs w:val="15"/>
        </w:rPr>
        <w:t> Пакеты тарно-штучных грузов.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25336-82</w:t>
      </w:r>
      <w:r>
        <w:rPr>
          <w:rFonts w:ascii="Arial" w:hAnsi="Arial" w:cs="Arial"/>
          <w:color w:val="2D2D2D"/>
          <w:spacing w:val="1"/>
          <w:sz w:val="15"/>
          <w:szCs w:val="15"/>
        </w:rPr>
        <w:t>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26663-85</w:t>
      </w:r>
      <w:r>
        <w:rPr>
          <w:rFonts w:ascii="Arial" w:hAnsi="Arial" w:cs="Arial"/>
          <w:color w:val="2D2D2D"/>
          <w:spacing w:val="1"/>
          <w:sz w:val="15"/>
          <w:szCs w:val="15"/>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29169-91</w:t>
      </w:r>
      <w:r>
        <w:rPr>
          <w:rFonts w:ascii="Arial" w:hAnsi="Arial" w:cs="Arial"/>
          <w:color w:val="2D2D2D"/>
          <w:spacing w:val="1"/>
          <w:sz w:val="15"/>
          <w:szCs w:val="15"/>
        </w:rPr>
        <w:t> (ИСО 648-77) Посуда лабораторная стеклянная. Пипетки с одной отметкой</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29227-91</w:t>
      </w:r>
      <w:r>
        <w:rPr>
          <w:rFonts w:ascii="Arial" w:hAnsi="Arial" w:cs="Arial"/>
          <w:color w:val="2D2D2D"/>
          <w:spacing w:val="1"/>
          <w:sz w:val="15"/>
          <w:szCs w:val="15"/>
        </w:rPr>
        <w:t> (ИСО 835-1-81) Посуда лабораторная стеклянная. Пипетки градуированные.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29228-91</w:t>
      </w:r>
      <w:r>
        <w:rPr>
          <w:rFonts w:ascii="Arial" w:hAnsi="Arial" w:cs="Arial"/>
          <w:color w:val="2D2D2D"/>
          <w:spacing w:val="1"/>
          <w:sz w:val="15"/>
          <w:szCs w:val="15"/>
        </w:rPr>
        <w:t xml:space="preserve"> (ИСО 835-2-81) Посуда лабораторная стеклянная. Пипетки градуированные. Часть 2. </w:t>
      </w:r>
      <w:proofErr w:type="gramStart"/>
      <w:r>
        <w:rPr>
          <w:rFonts w:ascii="Arial" w:hAnsi="Arial" w:cs="Arial"/>
          <w:color w:val="2D2D2D"/>
          <w:spacing w:val="1"/>
          <w:sz w:val="15"/>
          <w:szCs w:val="15"/>
        </w:rPr>
        <w:t>Пипетки</w:t>
      </w:r>
      <w:proofErr w:type="gramEnd"/>
      <w:r>
        <w:rPr>
          <w:rFonts w:ascii="Arial" w:hAnsi="Arial" w:cs="Arial"/>
          <w:color w:val="2D2D2D"/>
          <w:spacing w:val="1"/>
          <w:sz w:val="15"/>
          <w:szCs w:val="15"/>
        </w:rPr>
        <w:t xml:space="preserve"> градуированные без установленного времени ожидания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29229-91</w:t>
      </w:r>
      <w:r>
        <w:rPr>
          <w:rFonts w:ascii="Arial" w:hAnsi="Arial" w:cs="Arial"/>
          <w:color w:val="2D2D2D"/>
          <w:spacing w:val="1"/>
          <w:sz w:val="15"/>
          <w:szCs w:val="15"/>
        </w:rPr>
        <w:t xml:space="preserve"> (ИСО 835-3-81) Посуда лабораторная стеклянная. Пипетки градуированные. Часть 3. Пипетки градуированные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временем ожидания 15 с</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29251-91</w:t>
      </w:r>
      <w:r>
        <w:rPr>
          <w:rFonts w:ascii="Arial" w:hAnsi="Arial" w:cs="Arial"/>
          <w:color w:val="2D2D2D"/>
          <w:spacing w:val="1"/>
          <w:sz w:val="15"/>
          <w:szCs w:val="15"/>
        </w:rPr>
        <w:t> (ИСО 385-1-84) Посуда лабораторная стеклянная. Бюретки.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29252-91</w:t>
      </w:r>
      <w:r>
        <w:rPr>
          <w:rFonts w:ascii="Arial" w:hAnsi="Arial" w:cs="Arial"/>
          <w:color w:val="2D2D2D"/>
          <w:spacing w:val="1"/>
          <w:sz w:val="15"/>
          <w:szCs w:val="15"/>
        </w:rPr>
        <w:t> (ИСО 385-2-84) Посуда лабораторная стеклянная. Бюретки. Часть 2. Бюретки без установленного времени ожидания</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29253-91</w:t>
      </w:r>
      <w:r>
        <w:rPr>
          <w:rFonts w:ascii="Arial" w:hAnsi="Arial" w:cs="Arial"/>
          <w:color w:val="2D2D2D"/>
          <w:spacing w:val="1"/>
          <w:sz w:val="15"/>
          <w:szCs w:val="15"/>
        </w:rPr>
        <w:t xml:space="preserve"> (ИСО 385-3-84) Посуда лабораторная стеклянная. Бюретки. Часть 3. Бюретки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временем ожидания 30 с</w:t>
      </w:r>
      <w:r>
        <w:rPr>
          <w:rFonts w:ascii="Arial" w:hAnsi="Arial" w:cs="Arial"/>
          <w:color w:val="2D2D2D"/>
          <w:spacing w:val="1"/>
          <w:sz w:val="15"/>
          <w:szCs w:val="15"/>
        </w:rPr>
        <w:br/>
      </w:r>
      <w:r>
        <w:rPr>
          <w:rFonts w:ascii="Arial" w:hAnsi="Arial" w:cs="Arial"/>
          <w:color w:val="2D2D2D"/>
          <w:spacing w:val="1"/>
          <w:sz w:val="15"/>
          <w:szCs w:val="15"/>
        </w:rPr>
        <w:br/>
      </w:r>
      <w:r w:rsidRPr="005A29D5">
        <w:rPr>
          <w:rFonts w:ascii="Arial" w:hAnsi="Arial" w:cs="Arial"/>
          <w:color w:val="2D2D2D"/>
          <w:spacing w:val="1"/>
          <w:sz w:val="15"/>
          <w:szCs w:val="15"/>
        </w:rPr>
        <w:t>ГОСТ 30090-93</w:t>
      </w:r>
      <w:r>
        <w:rPr>
          <w:rFonts w:ascii="Arial" w:hAnsi="Arial" w:cs="Arial"/>
          <w:color w:val="2D2D2D"/>
          <w:spacing w:val="1"/>
          <w:sz w:val="15"/>
          <w:szCs w:val="15"/>
        </w:rPr>
        <w:t xml:space="preserve"> Мешки и мешочные ткани. </w:t>
      </w:r>
      <w:proofErr w:type="gramStart"/>
      <w:r>
        <w:rPr>
          <w:rFonts w:ascii="Arial" w:hAnsi="Arial" w:cs="Arial"/>
          <w:color w:val="2D2D2D"/>
          <w:spacing w:val="1"/>
          <w:sz w:val="15"/>
          <w:szCs w:val="15"/>
        </w:rPr>
        <w:t>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1"/>
          <w:sz w:val="15"/>
          <w:szCs w:val="15"/>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Технические требования</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3.1 Хлористый магний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Хлористый магний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физико-химическим показателям хлористый магний должен соответствовать требованиям и нормам,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1 - Физико-химические показатели</w:t>
      </w:r>
    </w:p>
    <w:tbl>
      <w:tblPr>
        <w:tblW w:w="0" w:type="auto"/>
        <w:tblCellMar>
          <w:left w:w="0" w:type="dxa"/>
          <w:right w:w="0" w:type="dxa"/>
        </w:tblCellMar>
        <w:tblLook w:val="04A0"/>
      </w:tblPr>
      <w:tblGrid>
        <w:gridCol w:w="5155"/>
        <w:gridCol w:w="5334"/>
      </w:tblGrid>
      <w:tr w:rsidR="005A29D5" w:rsidTr="005A29D5">
        <w:trPr>
          <w:trHeight w:val="15"/>
        </w:trPr>
        <w:tc>
          <w:tcPr>
            <w:tcW w:w="5174" w:type="dxa"/>
            <w:hideMark/>
          </w:tcPr>
          <w:p w:rsidR="005A29D5" w:rsidRDefault="005A29D5">
            <w:pPr>
              <w:rPr>
                <w:sz w:val="2"/>
                <w:szCs w:val="24"/>
              </w:rPr>
            </w:pPr>
          </w:p>
        </w:tc>
        <w:tc>
          <w:tcPr>
            <w:tcW w:w="5359" w:type="dxa"/>
            <w:hideMark/>
          </w:tcPr>
          <w:p w:rsidR="005A29D5" w:rsidRDefault="005A29D5">
            <w:pPr>
              <w:rPr>
                <w:sz w:val="2"/>
                <w:szCs w:val="24"/>
              </w:rPr>
            </w:pPr>
          </w:p>
        </w:tc>
      </w:tr>
      <w:tr w:rsidR="005A29D5" w:rsidTr="005A29D5">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5A29D5" w:rsidTr="005A29D5">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Порошок, гранулы или чешуйки от белого до светло серого цвета с оттенками </w:t>
            </w:r>
            <w:proofErr w:type="gramStart"/>
            <w:r>
              <w:rPr>
                <w:color w:val="2D2D2D"/>
                <w:sz w:val="15"/>
                <w:szCs w:val="15"/>
              </w:rPr>
              <w:t>от</w:t>
            </w:r>
            <w:proofErr w:type="gramEnd"/>
            <w:r>
              <w:rPr>
                <w:color w:val="2D2D2D"/>
                <w:sz w:val="15"/>
                <w:szCs w:val="15"/>
              </w:rPr>
              <w:t xml:space="preserve"> желтоватого до светло-коричневого</w:t>
            </w:r>
          </w:p>
        </w:tc>
      </w:tr>
      <w:tr w:rsidR="005A29D5" w:rsidTr="005A29D5">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ионов магния (</w:t>
            </w:r>
            <w:r>
              <w:rPr>
                <w:noProof/>
                <w:color w:val="2D2D2D"/>
                <w:sz w:val="15"/>
                <w:szCs w:val="15"/>
              </w:rPr>
              <w:drawing>
                <wp:inline distT="0" distB="0" distL="0" distR="0">
                  <wp:extent cx="389255" cy="259080"/>
                  <wp:effectExtent l="19050" t="0" r="0" b="0"/>
                  <wp:docPr id="306" name="Рисунок 306"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ГОСТ Р 55067-2012 Магний хлористый. Технические условия"/>
                          <pic:cNvPicPr>
                            <a:picLocks noChangeAspect="1" noChangeArrowheads="1"/>
                          </pic:cNvPicPr>
                        </pic:nvPicPr>
                        <pic:blipFill>
                          <a:blip r:embed="rId8" cstate="print"/>
                          <a:srcRect/>
                          <a:stretch>
                            <a:fillRect/>
                          </a:stretch>
                        </pic:blipFill>
                        <pic:spPr bwMode="auto">
                          <a:xfrm>
                            <a:off x="0" y="0"/>
                            <a:ext cx="389255" cy="259080"/>
                          </a:xfrm>
                          <a:prstGeom prst="rect">
                            <a:avLst/>
                          </a:prstGeom>
                          <a:noFill/>
                          <a:ln w="9525">
                            <a:noFill/>
                            <a:miter lim="800000"/>
                            <a:headEnd/>
                            <a:tailEnd/>
                          </a:ln>
                        </pic:spPr>
                      </pic:pic>
                    </a:graphicData>
                  </a:graphic>
                </wp:inline>
              </w:drawing>
            </w:r>
            <w:r>
              <w:rPr>
                <w:color w:val="2D2D2D"/>
                <w:sz w:val="15"/>
                <w:szCs w:val="15"/>
              </w:rPr>
              <w:t xml:space="preserve">), %, не менее, в том числе в пересчете </w:t>
            </w:r>
            <w:proofErr w:type="gramStart"/>
            <w:r>
              <w:rPr>
                <w:color w:val="2D2D2D"/>
                <w:sz w:val="15"/>
                <w:szCs w:val="15"/>
              </w:rPr>
              <w:t>на</w:t>
            </w:r>
            <w:proofErr w:type="gramEnd"/>
            <w:r>
              <w:rPr>
                <w:color w:val="2D2D2D"/>
                <w:sz w:val="15"/>
                <w:szCs w:val="15"/>
              </w:rPr>
              <w:t> </w:t>
            </w:r>
            <w:r>
              <w:rPr>
                <w:noProof/>
                <w:color w:val="2D2D2D"/>
                <w:sz w:val="15"/>
                <w:szCs w:val="15"/>
              </w:rPr>
              <w:drawing>
                <wp:inline distT="0" distB="0" distL="0" distR="0">
                  <wp:extent cx="921385" cy="218440"/>
                  <wp:effectExtent l="19050" t="0" r="0" b="0"/>
                  <wp:docPr id="307" name="Рисунок 307"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Р 55067-2012 Магний хлористый. Технические условия"/>
                          <pic:cNvPicPr>
                            <a:picLocks noChangeAspect="1" noChangeArrowheads="1"/>
                          </pic:cNvPicPr>
                        </pic:nvPicPr>
                        <pic:blipFill>
                          <a:blip r:embed="rId9"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color w:val="2D2D2D"/>
                <w:sz w:val="15"/>
                <w:szCs w:val="15"/>
              </w:rPr>
              <w:t>, %, не менее</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r>
      <w:tr w:rsidR="005A29D5" w:rsidTr="005A29D5">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rPr>
                <w:sz w:val="24"/>
                <w:szCs w:val="24"/>
              </w:rPr>
            </w:pP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97,0</w:t>
            </w:r>
          </w:p>
        </w:tc>
      </w:tr>
      <w:tr w:rsidR="005A29D5" w:rsidTr="005A29D5">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Массовая доля </w:t>
            </w:r>
            <w:proofErr w:type="gramStart"/>
            <w:r>
              <w:rPr>
                <w:color w:val="2D2D2D"/>
                <w:sz w:val="15"/>
                <w:szCs w:val="15"/>
              </w:rPr>
              <w:t>сульфат-ионов</w:t>
            </w:r>
            <w:proofErr w:type="gramEnd"/>
            <w:r>
              <w:rPr>
                <w:color w:val="2D2D2D"/>
                <w:sz w:val="15"/>
                <w:szCs w:val="15"/>
              </w:rPr>
              <w:t> </w:t>
            </w:r>
            <w:r>
              <w:rPr>
                <w:noProof/>
                <w:color w:val="2D2D2D"/>
                <w:sz w:val="15"/>
                <w:szCs w:val="15"/>
              </w:rPr>
              <w:drawing>
                <wp:inline distT="0" distB="0" distL="0" distR="0">
                  <wp:extent cx="546100" cy="259080"/>
                  <wp:effectExtent l="19050" t="0" r="6350" b="0"/>
                  <wp:docPr id="308" name="Рисунок 308"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ГОСТ Р 55067-2012 Магний хлористый. Технические условия"/>
                          <pic:cNvPicPr>
                            <a:picLocks noChangeAspect="1" noChangeArrowheads="1"/>
                          </pic:cNvPicPr>
                        </pic:nvPicPr>
                        <pic:blipFill>
                          <a:blip r:embed="rId10" cstate="print"/>
                          <a:srcRect/>
                          <a:stretch>
                            <a:fillRect/>
                          </a:stretch>
                        </pic:blipFill>
                        <pic:spPr bwMode="auto">
                          <a:xfrm>
                            <a:off x="0" y="0"/>
                            <a:ext cx="546100" cy="259080"/>
                          </a:xfrm>
                          <a:prstGeom prst="rect">
                            <a:avLst/>
                          </a:prstGeom>
                          <a:noFill/>
                          <a:ln w="9525">
                            <a:noFill/>
                            <a:miter lim="800000"/>
                            <a:headEnd/>
                            <a:tailEnd/>
                          </a:ln>
                        </pic:spPr>
                      </pic:pic>
                    </a:graphicData>
                  </a:graphic>
                </wp:inline>
              </w:drawing>
            </w:r>
            <w:r>
              <w:rPr>
                <w:color w:val="2D2D2D"/>
                <w:sz w:val="15"/>
                <w:szCs w:val="15"/>
              </w:rPr>
              <w:t>, %, не более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5A29D5" w:rsidTr="005A29D5">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ионов щелочных металлов</w:t>
            </w:r>
            <w:proofErr w:type="gramStart"/>
            <w:r>
              <w:rPr>
                <w:color w:val="2D2D2D"/>
                <w:sz w:val="15"/>
                <w:szCs w:val="15"/>
              </w:rPr>
              <w:t xml:space="preserve"> (</w:t>
            </w:r>
            <w:r>
              <w:rPr>
                <w:noProof/>
                <w:color w:val="2D2D2D"/>
                <w:sz w:val="15"/>
                <w:szCs w:val="15"/>
              </w:rPr>
              <w:drawing>
                <wp:inline distT="0" distB="0" distL="0" distR="0">
                  <wp:extent cx="655320" cy="225425"/>
                  <wp:effectExtent l="19050" t="0" r="0" b="0"/>
                  <wp:docPr id="309" name="Рисунок 309"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ГОСТ Р 55067-2012 Магний хлористый. Технические условия"/>
                          <pic:cNvPicPr>
                            <a:picLocks noChangeAspect="1" noChangeArrowheads="1"/>
                          </pic:cNvPicPr>
                        </pic:nvPicPr>
                        <pic:blipFill>
                          <a:blip r:embed="rId11" cstate="print"/>
                          <a:srcRect/>
                          <a:stretch>
                            <a:fillRect/>
                          </a:stretch>
                        </pic:blipFill>
                        <pic:spPr bwMode="auto">
                          <a:xfrm>
                            <a:off x="0" y="0"/>
                            <a:ext cx="655320" cy="225425"/>
                          </a:xfrm>
                          <a:prstGeom prst="rect">
                            <a:avLst/>
                          </a:prstGeom>
                          <a:noFill/>
                          <a:ln w="9525">
                            <a:noFill/>
                            <a:miter lim="800000"/>
                            <a:headEnd/>
                            <a:tailEnd/>
                          </a:ln>
                        </pic:spPr>
                      </pic:pic>
                    </a:graphicData>
                  </a:graphic>
                </wp:inline>
              </w:drawing>
            </w:r>
            <w:r>
              <w:rPr>
                <w:color w:val="2D2D2D"/>
                <w:sz w:val="15"/>
                <w:szCs w:val="15"/>
              </w:rPr>
              <w:t xml:space="preserve">), %, </w:t>
            </w:r>
            <w:proofErr w:type="gramEnd"/>
            <w:r>
              <w:rPr>
                <w:color w:val="2D2D2D"/>
                <w:sz w:val="15"/>
                <w:szCs w:val="15"/>
              </w:rPr>
              <w:t>не более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5A29D5" w:rsidTr="005A29D5">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нерастворимого в воде остатка, %, не более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3.1.3 Маркировка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3.1.3.1 Транспортная маркировка осуществляется по </w:t>
      </w:r>
      <w:r w:rsidRPr="005A29D5">
        <w:rPr>
          <w:rFonts w:ascii="Arial" w:hAnsi="Arial" w:cs="Arial"/>
          <w:color w:val="2D2D2D"/>
          <w:spacing w:val="1"/>
          <w:sz w:val="15"/>
          <w:szCs w:val="15"/>
        </w:rPr>
        <w:t>ГОСТ 14192</w:t>
      </w:r>
      <w:r>
        <w:rPr>
          <w:rFonts w:ascii="Arial" w:hAnsi="Arial" w:cs="Arial"/>
          <w:color w:val="2D2D2D"/>
          <w:spacing w:val="1"/>
          <w:sz w:val="15"/>
          <w:szCs w:val="15"/>
        </w:rPr>
        <w:t> с нанесением манипуляционного знака "Беречь от влаги".</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 Предупредительная маркировка осуществляется по </w:t>
      </w:r>
      <w:r w:rsidRPr="005A29D5">
        <w:rPr>
          <w:rFonts w:ascii="Arial" w:hAnsi="Arial" w:cs="Arial"/>
          <w:color w:val="2D2D2D"/>
          <w:spacing w:val="1"/>
          <w:sz w:val="15"/>
          <w:szCs w:val="15"/>
        </w:rPr>
        <w:t>ГОСТ 31340</w:t>
      </w:r>
      <w:r>
        <w:rPr>
          <w:rFonts w:ascii="Arial" w:hAnsi="Arial" w:cs="Arial"/>
          <w:color w:val="2D2D2D"/>
          <w:spacing w:val="1"/>
          <w:sz w:val="15"/>
          <w:szCs w:val="15"/>
        </w:rPr>
        <w:t>, предупредительная маркировка наносится на каждую упаковочную единицу.</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3.1.3.3 Маркировка тары с хлористым магнием должна содержать следующую информацию:</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его товарный знак и юридический адрес;</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масса нетто;</w:t>
      </w:r>
      <w:r>
        <w:rPr>
          <w:rFonts w:ascii="Arial" w:hAnsi="Arial" w:cs="Arial"/>
          <w:color w:val="2D2D2D"/>
          <w:spacing w:val="1"/>
          <w:sz w:val="15"/>
          <w:szCs w:val="15"/>
        </w:rPr>
        <w:br/>
      </w:r>
      <w:r>
        <w:rPr>
          <w:rFonts w:ascii="Arial" w:hAnsi="Arial" w:cs="Arial"/>
          <w:color w:val="2D2D2D"/>
          <w:spacing w:val="1"/>
          <w:sz w:val="15"/>
          <w:szCs w:val="15"/>
        </w:rPr>
        <w:br/>
        <w:t>- гарантийный срок хранения;</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3.1.4 Упаковка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3.1.4.1 Хлористый магний массой нетто от 0,5 до 1,0 т упаковывают в специализированные мягкие контейнеры разовые, оборотные и многооборотные по действующей нормативной документации.</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3.1.4.2 Хлористый магний массой нетто не более (50±2) кг упаковывают в:</w:t>
      </w:r>
      <w:r>
        <w:rPr>
          <w:rFonts w:ascii="Arial" w:hAnsi="Arial" w:cs="Arial"/>
          <w:color w:val="2D2D2D"/>
          <w:spacing w:val="1"/>
          <w:sz w:val="15"/>
          <w:szCs w:val="15"/>
        </w:rPr>
        <w:br/>
      </w:r>
      <w:r>
        <w:rPr>
          <w:rFonts w:ascii="Arial" w:hAnsi="Arial" w:cs="Arial"/>
          <w:color w:val="2D2D2D"/>
          <w:spacing w:val="1"/>
          <w:sz w:val="15"/>
          <w:szCs w:val="15"/>
        </w:rPr>
        <w:br/>
        <w:t>полиэтиленовые мешки по </w:t>
      </w:r>
      <w:r w:rsidRPr="005A29D5">
        <w:rPr>
          <w:rFonts w:ascii="Arial" w:hAnsi="Arial" w:cs="Arial"/>
          <w:color w:val="2D2D2D"/>
          <w:spacing w:val="1"/>
          <w:sz w:val="15"/>
          <w:szCs w:val="15"/>
        </w:rPr>
        <w:t>ГОСТ 17811</w:t>
      </w:r>
      <w:r>
        <w:rPr>
          <w:rFonts w:ascii="Arial" w:hAnsi="Arial" w:cs="Arial"/>
          <w:color w:val="2D2D2D"/>
          <w:spacing w:val="1"/>
          <w:sz w:val="15"/>
          <w:szCs w:val="15"/>
        </w:rPr>
        <w:t> [толщина пленки (0,220±0,030) мм], вложенные в льно-джуто-кенафные мешки не ниже третьей категории по </w:t>
      </w:r>
      <w:r w:rsidRPr="005A29D5">
        <w:rPr>
          <w:rFonts w:ascii="Arial" w:hAnsi="Arial" w:cs="Arial"/>
          <w:color w:val="2D2D2D"/>
          <w:spacing w:val="1"/>
          <w:sz w:val="15"/>
          <w:szCs w:val="15"/>
        </w:rPr>
        <w:t>ГОСТ 30090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четырех-шестислойные бумажные мешки по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53361</w:t>
      </w:r>
      <w:r>
        <w:rPr>
          <w:rFonts w:ascii="Arial" w:hAnsi="Arial" w:cs="Arial"/>
          <w:color w:val="2D2D2D"/>
          <w:spacing w:val="1"/>
          <w:sz w:val="15"/>
          <w:szCs w:val="15"/>
        </w:rPr>
        <w:t> марок ВМ, ПМ, БМП, ВМБ, ВМП без полиэтиленовых мешков-вкладышей или других марок с полиэтиленовыми мешками-вкладышами.</w:t>
      </w:r>
      <w:r>
        <w:rPr>
          <w:rFonts w:ascii="Arial" w:hAnsi="Arial" w:cs="Arial"/>
          <w:color w:val="2D2D2D"/>
          <w:spacing w:val="1"/>
          <w:sz w:val="15"/>
          <w:szCs w:val="15"/>
        </w:rPr>
        <w:br/>
      </w:r>
      <w:r>
        <w:rPr>
          <w:rFonts w:ascii="Arial" w:hAnsi="Arial" w:cs="Arial"/>
          <w:color w:val="2D2D2D"/>
          <w:spacing w:val="1"/>
          <w:sz w:val="15"/>
          <w:szCs w:val="15"/>
        </w:rPr>
        <w:br/>
        <w:t>Полиэтиленовые мешки-вкладыши заваривают, бумажные мешки прошивают машинным способом.</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согласованию с потребителем допускается использовать другие виды тары, обеспечивающие полную сохранность продукции и не ухудшающие ее качество, а также другую массу фасовки.</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3.1.4.4 Предел допускаемого отрицательного отклонения массы нетто конкретной упаковочной единицы от номинальной массы нетто фасованного продукта должен соответствовать требованиям </w:t>
      </w:r>
      <w:r w:rsidRPr="005A29D5">
        <w:rPr>
          <w:rFonts w:ascii="Arial" w:hAnsi="Arial" w:cs="Arial"/>
          <w:color w:val="2D2D2D"/>
          <w:spacing w:val="1"/>
          <w:sz w:val="15"/>
          <w:szCs w:val="15"/>
        </w:rPr>
        <w:t>ГОСТ 8.579</w:t>
      </w:r>
      <w:r>
        <w:rPr>
          <w:rFonts w:ascii="Arial" w:hAnsi="Arial" w:cs="Arial"/>
          <w:color w:val="2D2D2D"/>
          <w:spacing w:val="1"/>
          <w:sz w:val="15"/>
          <w:szCs w:val="15"/>
        </w:rPr>
        <w:t>, приложения</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таблицы А2 и рассчитываться в соответствии с [1]*.</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Предел допускаемого положительного отклонения массы нетто равен пределу допускаемого отрицательного отклонения.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3.1.4.5 Хлористый магний, предназначенный для районов Крайнего Севера и отдаленных районов, упаковывается по </w:t>
      </w:r>
      <w:r w:rsidRPr="005A29D5">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3.2 Водный раствор хлористого магния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Водный раствор хлористого магния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физико-химическим показателям водный раствор магния хлористого должен соответствовать требованиям и нормам, указанным в таблице 2.</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2 - Физико-химические показатели</w:t>
      </w:r>
    </w:p>
    <w:tbl>
      <w:tblPr>
        <w:tblW w:w="0" w:type="auto"/>
        <w:tblCellMar>
          <w:left w:w="0" w:type="dxa"/>
          <w:right w:w="0" w:type="dxa"/>
        </w:tblCellMar>
        <w:tblLook w:val="04A0"/>
      </w:tblPr>
      <w:tblGrid>
        <w:gridCol w:w="4969"/>
        <w:gridCol w:w="5520"/>
      </w:tblGrid>
      <w:tr w:rsidR="005A29D5" w:rsidTr="005A29D5">
        <w:trPr>
          <w:trHeight w:val="15"/>
        </w:trPr>
        <w:tc>
          <w:tcPr>
            <w:tcW w:w="4990" w:type="dxa"/>
            <w:hideMark/>
          </w:tcPr>
          <w:p w:rsidR="005A29D5" w:rsidRDefault="005A29D5">
            <w:pPr>
              <w:rPr>
                <w:sz w:val="2"/>
                <w:szCs w:val="24"/>
              </w:rPr>
            </w:pPr>
          </w:p>
        </w:tc>
        <w:tc>
          <w:tcPr>
            <w:tcW w:w="5544" w:type="dxa"/>
            <w:hideMark/>
          </w:tcPr>
          <w:p w:rsidR="005A29D5" w:rsidRDefault="005A29D5">
            <w:pPr>
              <w:rPr>
                <w:sz w:val="2"/>
                <w:szCs w:val="24"/>
              </w:rPr>
            </w:pPr>
          </w:p>
        </w:tc>
      </w:tr>
      <w:tr w:rsidR="005A29D5" w:rsidTr="005A29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нормы</w:t>
            </w:r>
          </w:p>
        </w:tc>
      </w:tr>
      <w:tr w:rsidR="005A29D5" w:rsidTr="005A29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Прозрачный раствор с желтоватым оттенком</w:t>
            </w:r>
          </w:p>
        </w:tc>
      </w:tr>
      <w:tr w:rsidR="005A29D5" w:rsidTr="005A29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концентрация хлористого магния (</w:t>
            </w:r>
            <w:r>
              <w:rPr>
                <w:noProof/>
                <w:color w:val="2D2D2D"/>
                <w:sz w:val="15"/>
                <w:szCs w:val="15"/>
              </w:rPr>
              <w:drawing>
                <wp:inline distT="0" distB="0" distL="0" distR="0">
                  <wp:extent cx="464185" cy="218440"/>
                  <wp:effectExtent l="19050" t="0" r="0" b="0"/>
                  <wp:docPr id="310" name="Рисунок 310"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Р 55067-2012 Магний хлористый. Технические условия"/>
                          <pic:cNvPicPr>
                            <a:picLocks noChangeAspect="1" noChangeArrowheads="1"/>
                          </pic:cNvPicPr>
                        </pic:nvPicPr>
                        <pic:blipFill>
                          <a:blip r:embed="rId12"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xml:space="preserve">), </w:t>
            </w:r>
            <w:proofErr w:type="gramStart"/>
            <w:r>
              <w:rPr>
                <w:color w:val="2D2D2D"/>
                <w:sz w:val="15"/>
                <w:szCs w:val="15"/>
              </w:rPr>
              <w:t>г</w:t>
            </w:r>
            <w:proofErr w:type="gramEnd"/>
            <w:r>
              <w:rPr>
                <w:color w:val="2D2D2D"/>
                <w:sz w:val="15"/>
                <w:szCs w:val="15"/>
              </w:rPr>
              <w:t>/дм</w:t>
            </w:r>
            <w:r>
              <w:rPr>
                <w:color w:val="2D2D2D"/>
                <w:sz w:val="15"/>
                <w:szCs w:val="15"/>
              </w:rPr>
              <w:pict>
                <v:shape id="_x0000_i1335" type="#_x0000_t75" alt="ГОСТ Р 55067-2012 Магний хлористый. Технические условия" style="width:8.25pt;height:17.25pt"/>
              </w:pict>
            </w:r>
            <w:r>
              <w:rPr>
                <w:color w:val="2D2D2D"/>
                <w:sz w:val="15"/>
                <w:szCs w:val="15"/>
              </w:rPr>
              <w:t>, не менее</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5A29D5" w:rsidTr="005A29D5">
        <w:tc>
          <w:tcPr>
            <w:tcW w:w="1053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Допускается по согласованию с потребителем выпуск продукта с массовой концентрацией меньше 400 г/дм</w:t>
            </w:r>
            <w:r>
              <w:rPr>
                <w:color w:val="2D2D2D"/>
                <w:sz w:val="15"/>
                <w:szCs w:val="15"/>
              </w:rPr>
              <w:pict>
                <v:shape id="_x0000_i1336" type="#_x0000_t75" alt="ГОСТ Р 55067-2012 Магний хлористый. Технические условия" style="width:8.25pt;height:17.25pt"/>
              </w:pict>
            </w:r>
            <w:r>
              <w:rPr>
                <w:color w:val="2D2D2D"/>
                <w:sz w:val="15"/>
                <w:szCs w:val="15"/>
              </w:rPr>
              <w:t>.</w:t>
            </w:r>
            <w:r>
              <w:rPr>
                <w:color w:val="2D2D2D"/>
                <w:sz w:val="15"/>
                <w:szCs w:val="15"/>
              </w:rPr>
              <w:br/>
            </w:r>
            <w:r>
              <w:rPr>
                <w:color w:val="2D2D2D"/>
                <w:sz w:val="15"/>
                <w:szCs w:val="15"/>
              </w:rPr>
              <w:br/>
              <w:t>2. Раствор хлористого магния содержит примеси калия, натрия, кальция, а также ряд микроэлементов (в т.ч. бром и йод)</w:t>
            </w:r>
            <w:r>
              <w:rPr>
                <w:color w:val="2D2D2D"/>
                <w:sz w:val="15"/>
                <w:szCs w:val="15"/>
              </w:rPr>
              <w:br/>
            </w:r>
            <w:r>
              <w:rPr>
                <w:color w:val="2D2D2D"/>
                <w:sz w:val="15"/>
                <w:szCs w:val="15"/>
              </w:rPr>
              <w:br/>
              <w:t>3. Допускается наличие осадка солей при длительном хранении продукта. Осадок не должен содержать посторонние включения (песок, глину).</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3.2.3 Маркировка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перевозке груз не опасен, по </w:t>
      </w:r>
      <w:r w:rsidRPr="005A29D5">
        <w:rPr>
          <w:rFonts w:ascii="Arial" w:hAnsi="Arial" w:cs="Arial"/>
          <w:color w:val="2D2D2D"/>
          <w:spacing w:val="1"/>
          <w:sz w:val="15"/>
          <w:szCs w:val="15"/>
        </w:rPr>
        <w:t>ГОСТ 19433</w:t>
      </w:r>
      <w:r>
        <w:rPr>
          <w:rFonts w:ascii="Arial" w:hAnsi="Arial" w:cs="Arial"/>
          <w:color w:val="2D2D2D"/>
          <w:spacing w:val="1"/>
          <w:sz w:val="15"/>
          <w:szCs w:val="15"/>
        </w:rPr>
        <w:t> не классифицируется.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3.2.3.2 Маркировка, характеризующая упакованную продукцию должна содержать следующую информацию:</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его товарный знак и юридический адрес;</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объем продукта;</w:t>
      </w:r>
      <w:r>
        <w:rPr>
          <w:rFonts w:ascii="Arial" w:hAnsi="Arial" w:cs="Arial"/>
          <w:color w:val="2D2D2D"/>
          <w:spacing w:val="1"/>
          <w:sz w:val="15"/>
          <w:szCs w:val="15"/>
        </w:rPr>
        <w:br/>
      </w:r>
      <w:r>
        <w:rPr>
          <w:rFonts w:ascii="Arial" w:hAnsi="Arial" w:cs="Arial"/>
          <w:color w:val="2D2D2D"/>
          <w:spacing w:val="1"/>
          <w:sz w:val="15"/>
          <w:szCs w:val="15"/>
        </w:rPr>
        <w:lastRenderedPageBreak/>
        <w:br/>
        <w:t>- обозначение настоящего стандарта.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3.2.3.3 Маркировочные данные наносят непосредственно на упаковку штампованием, окраской по трафарету или на этикетку (ярлык), крепящуюся к упаковке любым способом в соответствии с </w:t>
      </w:r>
      <w:r w:rsidRPr="005A29D5">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3.2.4 Упаковка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3.2.4.1 Водный раствор хлористого магния фасуют в бутылки по </w:t>
      </w:r>
      <w:r w:rsidRPr="005A29D5">
        <w:rPr>
          <w:rFonts w:ascii="Arial" w:hAnsi="Arial" w:cs="Arial"/>
          <w:color w:val="2D2D2D"/>
          <w:spacing w:val="1"/>
          <w:sz w:val="15"/>
          <w:szCs w:val="15"/>
        </w:rPr>
        <w:t>ГОСТ 10117.2</w:t>
      </w:r>
      <w:r>
        <w:rPr>
          <w:rFonts w:ascii="Arial" w:hAnsi="Arial" w:cs="Arial"/>
          <w:color w:val="2D2D2D"/>
          <w:spacing w:val="1"/>
          <w:sz w:val="15"/>
          <w:szCs w:val="15"/>
        </w:rPr>
        <w:t> или бочки вместимостью 50, 100, 200 дм</w:t>
      </w:r>
      <w:r>
        <w:rPr>
          <w:rFonts w:ascii="Arial" w:hAnsi="Arial" w:cs="Arial"/>
          <w:color w:val="2D2D2D"/>
          <w:spacing w:val="1"/>
          <w:sz w:val="15"/>
          <w:szCs w:val="15"/>
        </w:rPr>
        <w:pict>
          <v:shape id="_x0000_i1337"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3.2.4.2 Водный раствор магния хлористого для промышленных целей заливают в железнодорожные цистерны, предназначенные для перевозки химических продуктов, а также в автоцистерны и спецконтейнеры при перевозке автотранспортом.</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3.2.4.3 Предел допускаемого отрицательного отклонения массы нетто конкретной упаковочной единицы от номинальной массы нетто фасованного продукта должен соответствовать требованиям </w:t>
      </w:r>
      <w:r w:rsidRPr="005A29D5">
        <w:rPr>
          <w:rFonts w:ascii="Arial" w:hAnsi="Arial" w:cs="Arial"/>
          <w:color w:val="2D2D2D"/>
          <w:spacing w:val="1"/>
          <w:sz w:val="15"/>
          <w:szCs w:val="15"/>
        </w:rPr>
        <w:t>ГОСТ 8.579</w:t>
      </w:r>
      <w:r>
        <w:rPr>
          <w:rFonts w:ascii="Arial" w:hAnsi="Arial" w:cs="Arial"/>
          <w:color w:val="2D2D2D"/>
          <w:spacing w:val="1"/>
          <w:sz w:val="15"/>
          <w:szCs w:val="15"/>
        </w:rPr>
        <w:t>, приложения</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рассчитываться в соответствии с [1].</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Требования безопасности</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Хлористый магний и водный раствор хлористого магния не токсичны, пожар</w:t>
      </w: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и взрывобезопасны.</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Предельно допустимая концентрация хлористого магния в воздухе рабочей зоны 2 мг/м</w:t>
      </w:r>
      <w:r>
        <w:rPr>
          <w:rFonts w:ascii="Arial" w:hAnsi="Arial" w:cs="Arial"/>
          <w:color w:val="2D2D2D"/>
          <w:spacing w:val="1"/>
          <w:sz w:val="15"/>
          <w:szCs w:val="15"/>
        </w:rPr>
        <w:pict>
          <v:shape id="_x0000_i1338" type="#_x0000_t75" alt="ГОСТ Р 55067-2012 Магний хлористый. Технические условия" style="width:8.25pt;height:17.25pt"/>
        </w:pict>
      </w:r>
      <w:r w:rsidRPr="005A29D5">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Хлористый магний и водный раствор хлористого магния в соответствии с </w:t>
      </w:r>
      <w:r w:rsidRPr="005A29D5">
        <w:rPr>
          <w:rFonts w:ascii="Arial" w:hAnsi="Arial" w:cs="Arial"/>
          <w:color w:val="2D2D2D"/>
          <w:spacing w:val="1"/>
          <w:sz w:val="15"/>
          <w:szCs w:val="15"/>
        </w:rPr>
        <w:t>ГОСТ 12.1.007</w:t>
      </w:r>
      <w:r>
        <w:rPr>
          <w:rFonts w:ascii="Arial" w:hAnsi="Arial" w:cs="Arial"/>
          <w:color w:val="2D2D2D"/>
          <w:spacing w:val="1"/>
          <w:sz w:val="15"/>
          <w:szCs w:val="15"/>
        </w:rPr>
        <w:t>относятся к умеренно опасным веществам (3-й класс опасности).</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Хлористый магний и водный раствор хлористого магния обладают умеренным раздражающим действием на кожные покровы, слизистые оболочки верхних дыхательных путей и глаз. Сенсибилизирующим и кожно-резорбтивным действием не обладают. Кумулятивная активность не выражена.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се работы, связанные с изготовлением и применением хлористого магния и водного раствора хлористого магния, должны проводиться в помещениях, снабженных приточно-вытяжной вентиляцией по </w:t>
      </w:r>
      <w:r w:rsidRPr="005A29D5">
        <w:rPr>
          <w:rFonts w:ascii="Arial" w:hAnsi="Arial" w:cs="Arial"/>
          <w:color w:val="2D2D2D"/>
          <w:spacing w:val="1"/>
          <w:sz w:val="15"/>
          <w:szCs w:val="15"/>
        </w:rPr>
        <w:t>ГОСТ 12.4.021</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Производственное оборудование и коммуникации должны быть герметичны и соответствовать требованиям </w:t>
      </w:r>
      <w:r w:rsidRPr="005A29D5">
        <w:rPr>
          <w:rFonts w:ascii="Arial" w:hAnsi="Arial" w:cs="Arial"/>
          <w:color w:val="2D2D2D"/>
          <w:spacing w:val="1"/>
          <w:sz w:val="15"/>
          <w:szCs w:val="15"/>
        </w:rPr>
        <w:t>ГОСТ 12.2.003</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Работающие с хлористым магнием и водным раствором хлористого магния должны быть обеспечены спецодеждой, спецобувью и средствами индивидуальной защиты (резиновыми перчатками, респиратором, защитными очками) в соответствии с </w:t>
      </w:r>
      <w:r w:rsidRPr="005A29D5">
        <w:rPr>
          <w:rFonts w:ascii="Arial" w:hAnsi="Arial" w:cs="Arial"/>
          <w:color w:val="2D2D2D"/>
          <w:spacing w:val="1"/>
          <w:sz w:val="15"/>
          <w:szCs w:val="15"/>
        </w:rPr>
        <w:t>ГОСТ 12.4.011</w:t>
      </w:r>
      <w:r>
        <w:rPr>
          <w:rFonts w:ascii="Arial" w:hAnsi="Arial" w:cs="Arial"/>
          <w:color w:val="2D2D2D"/>
          <w:spacing w:val="1"/>
          <w:sz w:val="15"/>
          <w:szCs w:val="15"/>
        </w:rPr>
        <w:t>. В производственных помещениях должны быть плакаты с сигнальными знаками безопасности, выполненные в соответствии с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12.4.026</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попадании хлористого магния (водного раствора хлористого магния) на открытые участки тела необходимо смыть его водой, при попадании в глаза - промыть большим количеством воды и обратиться к врачу.</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аварийных ситуациях и при тушении пожара необходимо использовать промышленные фильтрующие противогазы по </w:t>
      </w:r>
      <w:r w:rsidRPr="005A29D5">
        <w:rPr>
          <w:rFonts w:ascii="Arial" w:hAnsi="Arial" w:cs="Arial"/>
          <w:color w:val="2D2D2D"/>
          <w:spacing w:val="1"/>
          <w:sz w:val="15"/>
          <w:szCs w:val="15"/>
        </w:rPr>
        <w:t>ГОСТ 12.4.121</w:t>
      </w:r>
      <w:r>
        <w:rPr>
          <w:rFonts w:ascii="Arial" w:hAnsi="Arial" w:cs="Arial"/>
          <w:color w:val="2D2D2D"/>
          <w:spacing w:val="1"/>
          <w:sz w:val="15"/>
          <w:szCs w:val="15"/>
        </w:rPr>
        <w:t>. В качестве средств пожаротушения при возгорании использовать воду, пену, песок, кошму, порошковые огнетушители.</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Требования охраны окружающей среды</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Хлористый магний и водный раствор хлористого магния при хранении вредных веществ в окружающую среду не выделяют, токсичных веществ не образуют. Образования токсичных соединений в присутствии других веществ не происходит. Отходов, требующих разработки специфических условий транспортирования и захоронения, нет. Просыпи от оборудования на стадии фасовки собираются в мягкие контейнеры и вывозятся на пруд-накопитель. Солевой раствор после промывки оборудования из емкостей загружается в автоцистерну и направляется на пруд-накопитель. Усредненные сточные воды от смыва полов направляются в самотечную канализацию.</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w:t>
      </w:r>
      <w:r>
        <w:rPr>
          <w:rFonts w:ascii="Arial" w:hAnsi="Arial" w:cs="Arial"/>
          <w:color w:val="2D2D2D"/>
          <w:spacing w:val="1"/>
          <w:sz w:val="15"/>
          <w:szCs w:val="15"/>
        </w:rPr>
        <w:pict>
          <v:shape id="_x0000_i1339" type="#_x0000_t75" alt="ГОСТ Р 55067-2012 Магний хлористый. Технические условия" style="width:29.25pt;height:15.75pt"/>
        </w:pict>
      </w:r>
      <w:r>
        <w:rPr>
          <w:rFonts w:ascii="Arial" w:hAnsi="Arial" w:cs="Arial"/>
          <w:color w:val="2D2D2D"/>
          <w:spacing w:val="1"/>
          <w:sz w:val="15"/>
          <w:szCs w:val="15"/>
        </w:rPr>
        <w:t xml:space="preserve"> хлористого магния для воздуха населенных мест </w:t>
      </w:r>
      <w:proofErr w:type="gramStart"/>
      <w:r>
        <w:rPr>
          <w:rFonts w:ascii="Arial" w:hAnsi="Arial" w:cs="Arial"/>
          <w:color w:val="2D2D2D"/>
          <w:spacing w:val="1"/>
          <w:sz w:val="15"/>
          <w:szCs w:val="15"/>
        </w:rPr>
        <w:t>среднесуточная</w:t>
      </w:r>
      <w:proofErr w:type="gramEnd"/>
      <w:r>
        <w:rPr>
          <w:rFonts w:ascii="Arial" w:hAnsi="Arial" w:cs="Arial"/>
          <w:color w:val="2D2D2D"/>
          <w:spacing w:val="1"/>
          <w:sz w:val="15"/>
          <w:szCs w:val="15"/>
        </w:rPr>
        <w:t xml:space="preserve"> 0,3 мг/м</w:t>
      </w:r>
      <w:r>
        <w:rPr>
          <w:rFonts w:ascii="Arial" w:hAnsi="Arial" w:cs="Arial"/>
          <w:color w:val="2D2D2D"/>
          <w:spacing w:val="1"/>
          <w:sz w:val="15"/>
          <w:szCs w:val="15"/>
        </w:rPr>
        <w:pict>
          <v:shape id="_x0000_i1340" type="#_x0000_t75" alt="ГОСТ Р 55067-2012 Магний хлористый. Технические условия" style="width:8.25pt;height:17.25pt"/>
        </w:pict>
      </w:r>
      <w:r>
        <w:rPr>
          <w:rFonts w:ascii="Arial" w:hAnsi="Arial" w:cs="Arial"/>
          <w:color w:val="2D2D2D"/>
          <w:spacing w:val="1"/>
          <w:sz w:val="15"/>
          <w:szCs w:val="15"/>
        </w:rPr>
        <w:t>, 4-й класс опасности в соответствии с </w:t>
      </w:r>
      <w:r w:rsidRPr="005A29D5">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Ориентировочный безопасный уровень воздействия хлористого магния (ОБУВ) в атмосферном воздухе населенных мест 0,1 мг/м</w:t>
      </w:r>
      <w:r>
        <w:rPr>
          <w:rFonts w:ascii="Arial" w:hAnsi="Arial" w:cs="Arial"/>
          <w:color w:val="2D2D2D"/>
          <w:spacing w:val="1"/>
          <w:sz w:val="15"/>
          <w:szCs w:val="15"/>
        </w:rPr>
        <w:pict>
          <v:shape id="_x0000_i1341" type="#_x0000_t75" alt="ГОСТ Р 55067-2012 Магний хлористый. Технические условия" style="width:8.25pt;height:17.25pt"/>
        </w:pict>
      </w:r>
      <w:r>
        <w:rPr>
          <w:rFonts w:ascii="Arial" w:hAnsi="Arial" w:cs="Arial"/>
          <w:color w:val="2D2D2D"/>
          <w:spacing w:val="1"/>
          <w:sz w:val="15"/>
          <w:szCs w:val="15"/>
        </w:rPr>
        <w:t> в соответствии с [4]*.</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lastRenderedPageBreak/>
        <w:t>* См. раздел Библиография. - Примечание изготовителя базы данных.</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Контроль воздуха рабочей зоны проводится в соответствии с </w:t>
      </w:r>
      <w:r w:rsidRPr="005A29D5">
        <w:rPr>
          <w:rFonts w:ascii="Arial" w:hAnsi="Arial" w:cs="Arial"/>
          <w:color w:val="2D2D2D"/>
          <w:spacing w:val="1"/>
          <w:sz w:val="15"/>
          <w:szCs w:val="15"/>
        </w:rPr>
        <w:t>ГОСТ 12.1.005</w:t>
      </w:r>
      <w:r>
        <w:rPr>
          <w:rFonts w:ascii="Arial" w:hAnsi="Arial" w:cs="Arial"/>
          <w:color w:val="2D2D2D"/>
          <w:spacing w:val="1"/>
          <w:sz w:val="15"/>
          <w:szCs w:val="15"/>
        </w:rPr>
        <w:t> по методикам, утвержденным в установленном порядке.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водных объектов хозяйственно-питьевого водоснабжения </w:t>
      </w:r>
      <w:r>
        <w:rPr>
          <w:rFonts w:ascii="Arial" w:hAnsi="Arial" w:cs="Arial"/>
          <w:color w:val="2D2D2D"/>
          <w:spacing w:val="1"/>
          <w:sz w:val="15"/>
          <w:szCs w:val="15"/>
        </w:rPr>
        <w:pict>
          <v:shape id="_x0000_i1342" type="#_x0000_t75" alt="ГОСТ Р 55067-2012 Магний хлористый. Технические условия" style="width:29.25pt;height:15.75pt"/>
        </w:pict>
      </w:r>
      <w:r>
        <w:rPr>
          <w:rFonts w:ascii="Arial" w:hAnsi="Arial" w:cs="Arial"/>
          <w:color w:val="2D2D2D"/>
          <w:spacing w:val="1"/>
          <w:sz w:val="15"/>
          <w:szCs w:val="15"/>
        </w:rPr>
        <w:t> хлоридов - 350 мг/дм</w:t>
      </w:r>
      <w:r>
        <w:rPr>
          <w:rFonts w:ascii="Arial" w:hAnsi="Arial" w:cs="Arial"/>
          <w:color w:val="2D2D2D"/>
          <w:spacing w:val="1"/>
          <w:sz w:val="15"/>
          <w:szCs w:val="15"/>
        </w:rPr>
        <w:pict>
          <v:shape id="_x0000_i1343" type="#_x0000_t75" alt="ГОСТ Р 55067-2012 Магний хлористый. Технические условия" style="width:8.25pt;height:17.25pt"/>
        </w:pict>
      </w:r>
      <w:r>
        <w:rPr>
          <w:rFonts w:ascii="Arial" w:hAnsi="Arial" w:cs="Arial"/>
          <w:color w:val="2D2D2D"/>
          <w:spacing w:val="1"/>
          <w:sz w:val="15"/>
          <w:szCs w:val="15"/>
        </w:rPr>
        <w:t>, 4-й класс опасности, </w:t>
      </w:r>
      <w:r>
        <w:rPr>
          <w:rFonts w:ascii="Arial" w:hAnsi="Arial" w:cs="Arial"/>
          <w:color w:val="2D2D2D"/>
          <w:spacing w:val="1"/>
          <w:sz w:val="15"/>
          <w:szCs w:val="15"/>
        </w:rPr>
        <w:pict>
          <v:shape id="_x0000_i1344" type="#_x0000_t75" alt="ГОСТ Р 55067-2012 Магний хлористый. Технические условия" style="width:29.25pt;height:15.75pt"/>
        </w:pict>
      </w:r>
      <w:r>
        <w:rPr>
          <w:rFonts w:ascii="Arial" w:hAnsi="Arial" w:cs="Arial"/>
          <w:color w:val="2D2D2D"/>
          <w:spacing w:val="1"/>
          <w:sz w:val="15"/>
          <w:szCs w:val="15"/>
        </w:rPr>
        <w:t> магния - 50 мг/дм</w:t>
      </w:r>
      <w:r>
        <w:rPr>
          <w:rFonts w:ascii="Arial" w:hAnsi="Arial" w:cs="Arial"/>
          <w:color w:val="2D2D2D"/>
          <w:spacing w:val="1"/>
          <w:sz w:val="15"/>
          <w:szCs w:val="15"/>
        </w:rPr>
        <w:pict>
          <v:shape id="_x0000_i1345" type="#_x0000_t75" alt="ГОСТ Р 55067-2012 Магний хлористый. Технические условия" style="width:8.25pt;height:17.25pt"/>
        </w:pict>
      </w:r>
      <w:r>
        <w:rPr>
          <w:rFonts w:ascii="Arial" w:hAnsi="Arial" w:cs="Arial"/>
          <w:color w:val="2D2D2D"/>
          <w:spacing w:val="1"/>
          <w:sz w:val="15"/>
          <w:szCs w:val="15"/>
        </w:rPr>
        <w:t>, 3-й класс опасности в соответствии с </w:t>
      </w:r>
      <w:r w:rsidRPr="005A29D5">
        <w:rPr>
          <w:rFonts w:ascii="Arial" w:hAnsi="Arial" w:cs="Arial"/>
          <w:color w:val="2D2D2D"/>
          <w:spacing w:val="1"/>
          <w:sz w:val="15"/>
          <w:szCs w:val="15"/>
        </w:rPr>
        <w:t>[5]</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Охрана окружающей среды на месте производства обеспечивается герметичностью оборудования, а при транспортировании и хранении - герметичностью используемой упаковки.</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истечении срока годности или несоответствии продукции требованиям настоящего стандарта хлористый магний (водный раствор хлористого магния) утилизируют.</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Хлористый магний и водный раствор хлористого магния поставляют партиями.</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Партией считают любое количество продукта, однородного по показателям качества и сопровождаемого одним документом о качестве.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его товарный знак и юридический адрес;</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и код ОКП;</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массу нетто (для магния хлористого);</w:t>
      </w:r>
      <w:r>
        <w:rPr>
          <w:rFonts w:ascii="Arial" w:hAnsi="Arial" w:cs="Arial"/>
          <w:color w:val="2D2D2D"/>
          <w:spacing w:val="1"/>
          <w:sz w:val="15"/>
          <w:szCs w:val="15"/>
        </w:rPr>
        <w:br/>
      </w:r>
      <w:r>
        <w:rPr>
          <w:rFonts w:ascii="Arial" w:hAnsi="Arial" w:cs="Arial"/>
          <w:color w:val="2D2D2D"/>
          <w:spacing w:val="1"/>
          <w:sz w:val="15"/>
          <w:szCs w:val="15"/>
        </w:rPr>
        <w:br/>
        <w:t>- объем продукта (для водного раствора магния хлористого);</w:t>
      </w:r>
      <w:r>
        <w:rPr>
          <w:rFonts w:ascii="Arial" w:hAnsi="Arial" w:cs="Arial"/>
          <w:color w:val="2D2D2D"/>
          <w:spacing w:val="1"/>
          <w:sz w:val="15"/>
          <w:szCs w:val="15"/>
        </w:rPr>
        <w:br/>
      </w:r>
      <w:r>
        <w:rPr>
          <w:rFonts w:ascii="Arial" w:hAnsi="Arial" w:cs="Arial"/>
          <w:color w:val="2D2D2D"/>
          <w:spacing w:val="1"/>
          <w:sz w:val="15"/>
          <w:szCs w:val="15"/>
        </w:rPr>
        <w:br/>
        <w:t>- результаты проведенных испытаний, подтверждающих соответствие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соответствия хлористого магния требованиям настоящего стандарта проводят приемо-сдаточные испытания для каждой партии по показателям таблицы 1.</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соответствия водного раствора хлористого магния требованиям настоящего стандарта проводят приемо-сдаточные испытания для каждой партии по показателям таблицы 2.</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качества хлористого магния пробы отбирают от 2% мешков, но не менее чем от пяти мешков при партии не более 250 мешков, или от 10% контейнеров, но не менее чем от одного контейнера при партии не более 10 контейнеров.</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качества водного раствора хлористого магния проводят отбор проб из заполненной цистерны (спецконтейнера). Пробу помещают в чистую стеклянную или полиэтиленовую емкость, которую герметически закрывают крышкой или пробкой. На емкость наклеивают этикетку с указанием наименования предприятия-изготовителя, наименования продукта, номера партии, даты отбора пробы и фамилии пробоотборщика.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испытаний хотя бы по одному из показателей проводят повторную проверку на удвоенном количестве пробы от той же партии. Результаты повторного испытания являются окончательными и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измерений</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 Общие требования к методам измерений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7.1.1 Требования к безопасности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выполнении измерений соблюдают следующие требования: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7.1.1.1 Требования техники безопасности при работе с химическими реактивами - по </w:t>
      </w:r>
      <w:r w:rsidRPr="005A29D5">
        <w:rPr>
          <w:rFonts w:ascii="Arial" w:hAnsi="Arial" w:cs="Arial"/>
          <w:color w:val="2D2D2D"/>
          <w:spacing w:val="1"/>
          <w:sz w:val="15"/>
          <w:szCs w:val="15"/>
        </w:rPr>
        <w:t>ГОСТ 12.1.007</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7.1.1.2 Требования электробезопасности при работе с электроустановками по -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12.1.019</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7.1.1.3 Требования, изложенные в эксплуатационной документации на средства измерений, испытательное и вспомогательное оборудование.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7.1.1.4 Помещение, в котором проводятся работы, должно быть оборудовано общей приточно-вытяжной вентиляцией по </w:t>
      </w:r>
      <w:r w:rsidRPr="005A29D5">
        <w:rPr>
          <w:rFonts w:ascii="Arial" w:hAnsi="Arial" w:cs="Arial"/>
          <w:color w:val="2D2D2D"/>
          <w:spacing w:val="1"/>
          <w:sz w:val="15"/>
          <w:szCs w:val="15"/>
        </w:rPr>
        <w:t>ГОСТ 12.4.021</w:t>
      </w:r>
      <w:r>
        <w:rPr>
          <w:rFonts w:ascii="Arial" w:hAnsi="Arial" w:cs="Arial"/>
          <w:color w:val="2D2D2D"/>
          <w:spacing w:val="1"/>
          <w:sz w:val="15"/>
          <w:szCs w:val="15"/>
        </w:rPr>
        <w:t>. Содержание вредных веществ в воздухе рабочей зоны не должно превышать норм, установленных </w:t>
      </w:r>
      <w:r w:rsidRPr="005A29D5">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7.1.1.5 Помещение лаборатории должно соответствовать требованиям пожаробезопасности по </w:t>
      </w:r>
      <w:r w:rsidRPr="005A29D5">
        <w:rPr>
          <w:rFonts w:ascii="Arial" w:hAnsi="Arial" w:cs="Arial"/>
          <w:color w:val="2D2D2D"/>
          <w:spacing w:val="1"/>
          <w:sz w:val="15"/>
          <w:szCs w:val="15"/>
        </w:rPr>
        <w:t>ГОСТ 12.1.004</w:t>
      </w:r>
      <w:r>
        <w:rPr>
          <w:rFonts w:ascii="Arial" w:hAnsi="Arial" w:cs="Arial"/>
          <w:color w:val="2D2D2D"/>
          <w:spacing w:val="1"/>
          <w:sz w:val="15"/>
          <w:szCs w:val="15"/>
        </w:rPr>
        <w:t> и иметь средства пожаротушения по </w:t>
      </w:r>
      <w:r w:rsidRPr="005A29D5">
        <w:rPr>
          <w:rFonts w:ascii="Arial" w:hAnsi="Arial" w:cs="Arial"/>
          <w:color w:val="2D2D2D"/>
          <w:spacing w:val="1"/>
          <w:sz w:val="15"/>
          <w:szCs w:val="15"/>
        </w:rPr>
        <w:t>ГОСТ 12.4.009</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7.1.1.6 Работающие должны быть обучены правилам безопасности труда согласно </w:t>
      </w:r>
      <w:r w:rsidRPr="005A29D5">
        <w:rPr>
          <w:rFonts w:ascii="Arial" w:hAnsi="Arial" w:cs="Arial"/>
          <w:color w:val="2D2D2D"/>
          <w:spacing w:val="1"/>
          <w:sz w:val="15"/>
          <w:szCs w:val="15"/>
        </w:rPr>
        <w:t>ГОСТ 12.0.004</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7.1.2 Требования к квалификации исполнителей</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 xml:space="preserve"> выполнению измерений и обработке их результатов могут быть допущены специалисты, имеющие высшее или среднее специальное образование или опыт работы в лаборатории.</w:t>
      </w:r>
      <w:r>
        <w:rPr>
          <w:rFonts w:ascii="Arial" w:hAnsi="Arial" w:cs="Arial"/>
          <w:color w:val="2D2D2D"/>
          <w:spacing w:val="1"/>
          <w:sz w:val="15"/>
          <w:szCs w:val="15"/>
        </w:rPr>
        <w:br/>
      </w:r>
      <w:r>
        <w:rPr>
          <w:rFonts w:ascii="Arial" w:hAnsi="Arial" w:cs="Arial"/>
          <w:color w:val="2D2D2D"/>
          <w:spacing w:val="1"/>
          <w:sz w:val="15"/>
          <w:szCs w:val="15"/>
        </w:rPr>
        <w:br/>
        <w:t>Специалисты должны быть знакомы с устройством средств измерений, операциями, проводимыми при подготовке, выполнении измерений и обработке результатов.</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7.1.3 Условия выполнения измерений</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выполнении измерений соблюдают следующие условия:</w:t>
      </w:r>
      <w:r>
        <w:rPr>
          <w:rFonts w:ascii="Arial" w:hAnsi="Arial" w:cs="Arial"/>
          <w:color w:val="2D2D2D"/>
          <w:spacing w:val="1"/>
          <w:sz w:val="15"/>
          <w:szCs w:val="15"/>
        </w:rPr>
        <w:br/>
      </w:r>
      <w:r>
        <w:rPr>
          <w:rFonts w:ascii="Arial" w:hAnsi="Arial" w:cs="Arial"/>
          <w:color w:val="2D2D2D"/>
          <w:spacing w:val="1"/>
          <w:sz w:val="15"/>
          <w:szCs w:val="15"/>
        </w:rPr>
        <w:br/>
        <w:t>- температура окружающего воздуха (20±5) °С;</w:t>
      </w:r>
      <w:r>
        <w:rPr>
          <w:rFonts w:ascii="Arial" w:hAnsi="Arial" w:cs="Arial"/>
          <w:color w:val="2D2D2D"/>
          <w:spacing w:val="1"/>
          <w:sz w:val="15"/>
          <w:szCs w:val="15"/>
        </w:rPr>
        <w:br/>
      </w:r>
      <w:r>
        <w:rPr>
          <w:rFonts w:ascii="Arial" w:hAnsi="Arial" w:cs="Arial"/>
          <w:color w:val="2D2D2D"/>
          <w:spacing w:val="1"/>
          <w:sz w:val="15"/>
          <w:szCs w:val="15"/>
        </w:rPr>
        <w:br/>
        <w:t>- относительная влажность воздуха не более 80% при 25 °С;</w:t>
      </w:r>
      <w:r>
        <w:rPr>
          <w:rFonts w:ascii="Arial" w:hAnsi="Arial" w:cs="Arial"/>
          <w:color w:val="2D2D2D"/>
          <w:spacing w:val="1"/>
          <w:sz w:val="15"/>
          <w:szCs w:val="15"/>
        </w:rPr>
        <w:br/>
      </w:r>
      <w:r>
        <w:rPr>
          <w:rFonts w:ascii="Arial" w:hAnsi="Arial" w:cs="Arial"/>
          <w:color w:val="2D2D2D"/>
          <w:spacing w:val="1"/>
          <w:sz w:val="15"/>
          <w:szCs w:val="15"/>
        </w:rPr>
        <w:br/>
        <w:t>- частота переменного тока (50±0,4) Гц;</w:t>
      </w:r>
      <w:r>
        <w:rPr>
          <w:rFonts w:ascii="Arial" w:hAnsi="Arial" w:cs="Arial"/>
          <w:color w:val="2D2D2D"/>
          <w:spacing w:val="1"/>
          <w:sz w:val="15"/>
          <w:szCs w:val="15"/>
        </w:rPr>
        <w:br/>
      </w:r>
      <w:r>
        <w:rPr>
          <w:rFonts w:ascii="Arial" w:hAnsi="Arial" w:cs="Arial"/>
          <w:color w:val="2D2D2D"/>
          <w:spacing w:val="1"/>
          <w:sz w:val="15"/>
          <w:szCs w:val="15"/>
        </w:rPr>
        <w:br/>
        <w:t>- напряжение в сети (220±22) В.</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7.1.4 При проведении измерений применяют:</w:t>
      </w:r>
      <w:r>
        <w:rPr>
          <w:rFonts w:ascii="Arial" w:hAnsi="Arial" w:cs="Arial"/>
          <w:color w:val="2D2D2D"/>
          <w:spacing w:val="1"/>
          <w:sz w:val="15"/>
          <w:szCs w:val="15"/>
        </w:rPr>
        <w:br/>
      </w:r>
      <w:r>
        <w:rPr>
          <w:rFonts w:ascii="Arial" w:hAnsi="Arial" w:cs="Arial"/>
          <w:color w:val="2D2D2D"/>
          <w:spacing w:val="1"/>
          <w:sz w:val="15"/>
          <w:szCs w:val="15"/>
        </w:rPr>
        <w:br/>
        <w:t>- весы лабораторные по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53228</w:t>
      </w:r>
      <w:r>
        <w:rPr>
          <w:rFonts w:ascii="Arial" w:hAnsi="Arial" w:cs="Arial"/>
          <w:color w:val="2D2D2D"/>
          <w:spacing w:val="1"/>
          <w:sz w:val="15"/>
          <w:szCs w:val="15"/>
        </w:rPr>
        <w:t> специального класса точности с наибольшим пределом взвешивания 100 (120, 200) г, ценой поверочного деления 1 мг и погрешностью в эксплуатации 1 мг и весы высокого класса точности с наибольшим пределом взвешивания 300 г, ценой поверочного деления 1 мг и погрешностью в эксплуатации 1 мг.</w:t>
      </w:r>
      <w:r>
        <w:rPr>
          <w:rFonts w:ascii="Arial" w:hAnsi="Arial" w:cs="Arial"/>
          <w:color w:val="2D2D2D"/>
          <w:spacing w:val="1"/>
          <w:sz w:val="15"/>
          <w:szCs w:val="15"/>
        </w:rPr>
        <w:br/>
      </w:r>
      <w:r>
        <w:rPr>
          <w:rFonts w:ascii="Arial" w:hAnsi="Arial" w:cs="Arial"/>
          <w:color w:val="2D2D2D"/>
          <w:spacing w:val="1"/>
          <w:sz w:val="15"/>
          <w:szCs w:val="15"/>
        </w:rPr>
        <w:br/>
        <w:t>- мерную лабораторную стеклянную посуду не ниже 2-го класса точности по </w:t>
      </w:r>
      <w:r w:rsidRPr="005A29D5">
        <w:rPr>
          <w:rFonts w:ascii="Arial" w:hAnsi="Arial" w:cs="Arial"/>
          <w:color w:val="2D2D2D"/>
          <w:spacing w:val="1"/>
          <w:sz w:val="15"/>
          <w:szCs w:val="15"/>
        </w:rPr>
        <w:t>ГОСТ 1770</w:t>
      </w:r>
      <w:r>
        <w:rPr>
          <w:rFonts w:ascii="Arial" w:hAnsi="Arial" w:cs="Arial"/>
          <w:color w:val="2D2D2D"/>
          <w:spacing w:val="1"/>
          <w:sz w:val="15"/>
          <w:szCs w:val="15"/>
        </w:rPr>
        <w:t>, </w:t>
      </w:r>
      <w:r w:rsidRPr="005A29D5">
        <w:rPr>
          <w:rFonts w:ascii="Arial" w:hAnsi="Arial" w:cs="Arial"/>
          <w:color w:val="2D2D2D"/>
          <w:spacing w:val="1"/>
          <w:sz w:val="15"/>
          <w:szCs w:val="15"/>
        </w:rPr>
        <w:t>ГОСТ 25336</w:t>
      </w:r>
      <w:r>
        <w:rPr>
          <w:rFonts w:ascii="Arial" w:hAnsi="Arial" w:cs="Arial"/>
          <w:color w:val="2D2D2D"/>
          <w:spacing w:val="1"/>
          <w:sz w:val="15"/>
          <w:szCs w:val="15"/>
        </w:rPr>
        <w:t>, </w:t>
      </w:r>
      <w:r w:rsidRPr="005A29D5">
        <w:rPr>
          <w:rFonts w:ascii="Arial" w:hAnsi="Arial" w:cs="Arial"/>
          <w:color w:val="2D2D2D"/>
          <w:spacing w:val="1"/>
          <w:sz w:val="15"/>
          <w:szCs w:val="15"/>
        </w:rPr>
        <w:t>ГОСТ 29169</w:t>
      </w:r>
      <w:r>
        <w:rPr>
          <w:rFonts w:ascii="Arial" w:hAnsi="Arial" w:cs="Arial"/>
          <w:color w:val="2D2D2D"/>
          <w:spacing w:val="1"/>
          <w:sz w:val="15"/>
          <w:szCs w:val="15"/>
        </w:rPr>
        <w:t>, </w:t>
      </w:r>
      <w:r w:rsidRPr="005A29D5">
        <w:rPr>
          <w:rFonts w:ascii="Arial" w:hAnsi="Arial" w:cs="Arial"/>
          <w:color w:val="2D2D2D"/>
          <w:spacing w:val="1"/>
          <w:sz w:val="15"/>
          <w:szCs w:val="15"/>
        </w:rPr>
        <w:t>ГОСТ 29227</w:t>
      </w:r>
      <w:r>
        <w:rPr>
          <w:rFonts w:ascii="Arial" w:hAnsi="Arial" w:cs="Arial"/>
          <w:color w:val="2D2D2D"/>
          <w:spacing w:val="1"/>
          <w:sz w:val="15"/>
          <w:szCs w:val="15"/>
        </w:rPr>
        <w:t>, </w:t>
      </w:r>
      <w:r w:rsidRPr="005A29D5">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7.1.5 Средства измерений, применяемые в методах измерений, должны иметь действующие свидетельства о поверке и (или) сертификаты калибровки, испытательное оборудование должно быть аттестовано по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8.568</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проведении измерений и приготовления растворов применяют реактивы квалификации х.ч. или ч.д.а. Допускается применение реактивов более низкой квалификации при условии обеспечения ими метрологических характеристик, указанных в методах измерений.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проведении измерений допускается использование других средств измерений, посуды, испытательного, вспомогательного оборудования, реактивов, материалов, в том числе импортных, при условии обеспечения ими метрологических характеристик, указанных в методах измерений.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7.1.8 Срок хранения растворов в соответствии с требованиями </w:t>
      </w:r>
      <w:r w:rsidRPr="005A29D5">
        <w:rPr>
          <w:rFonts w:ascii="Arial" w:hAnsi="Arial" w:cs="Arial"/>
          <w:color w:val="2D2D2D"/>
          <w:spacing w:val="1"/>
          <w:sz w:val="15"/>
          <w:szCs w:val="15"/>
        </w:rPr>
        <w:t>ГОСТ 4212</w:t>
      </w:r>
      <w:r>
        <w:rPr>
          <w:rFonts w:ascii="Arial" w:hAnsi="Arial" w:cs="Arial"/>
          <w:color w:val="2D2D2D"/>
          <w:spacing w:val="1"/>
          <w:sz w:val="15"/>
          <w:szCs w:val="15"/>
        </w:rPr>
        <w:t>, если нет других указаний в методах измерений.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7.1.9 Массовую долю (массовую концентрацию) компонентов в магнии хлористом и (или) водном растворе магния хлористого определяют параллельно в двух навесках (объемах).</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7.1.10 Проверку приемлемости результатов параллельных определений, полученных в условиях повторяемости, проводят при получении каждого результата измерений массовой доли (массовой концентрации) компонентов в магнии хлористом и (или) водном растворе магния хлористого. За результат измерений массовой доли (массовой концентрации) определяемого компонента принимают среднеарифметическое значение </w:t>
      </w:r>
      <w:r>
        <w:rPr>
          <w:rFonts w:ascii="Arial" w:hAnsi="Arial" w:cs="Arial"/>
          <w:color w:val="2D2D2D"/>
          <w:spacing w:val="1"/>
          <w:sz w:val="15"/>
          <w:szCs w:val="15"/>
        </w:rPr>
        <w:lastRenderedPageBreak/>
        <w:t>результатов двух параллельных определений </w:t>
      </w:r>
      <w:r>
        <w:rPr>
          <w:rFonts w:ascii="Arial" w:hAnsi="Arial" w:cs="Arial"/>
          <w:color w:val="2D2D2D"/>
          <w:spacing w:val="1"/>
          <w:sz w:val="15"/>
          <w:szCs w:val="15"/>
        </w:rPr>
        <w:pict>
          <v:shape id="_x0000_i1346" type="#_x0000_t75" alt="ГОСТ Р 55067-2012 Магний хлористый. Технические условия" style="width:15.75pt;height:17.25pt"/>
        </w:pict>
      </w:r>
      <w:r>
        <w:rPr>
          <w:rFonts w:ascii="Arial" w:hAnsi="Arial" w:cs="Arial"/>
          <w:color w:val="2D2D2D"/>
          <w:spacing w:val="1"/>
          <w:sz w:val="15"/>
          <w:szCs w:val="15"/>
        </w:rPr>
        <w:t> и </w:t>
      </w:r>
      <w:r>
        <w:rPr>
          <w:rFonts w:ascii="Arial" w:hAnsi="Arial" w:cs="Arial"/>
          <w:color w:val="2D2D2D"/>
          <w:spacing w:val="1"/>
          <w:sz w:val="15"/>
          <w:szCs w:val="15"/>
        </w:rPr>
        <w:pict>
          <v:shape id="_x0000_i1347" type="#_x0000_t75" alt="ГОСТ Р 55067-2012 Магний хлористый. Технические условия" style="width:18pt;height:17.25pt"/>
        </w:pict>
      </w:r>
      <w:r>
        <w:rPr>
          <w:rFonts w:ascii="Arial" w:hAnsi="Arial" w:cs="Arial"/>
          <w:color w:val="2D2D2D"/>
          <w:spacing w:val="1"/>
          <w:sz w:val="15"/>
          <w:szCs w:val="15"/>
        </w:rPr>
        <w:t> при выполнении следующего условия: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12165" cy="259080"/>
            <wp:effectExtent l="19050" t="0" r="6985" b="0"/>
            <wp:docPr id="324" name="Рисунок 324"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ОСТ Р 55067-2012 Магний хлористый. Технические условия"/>
                    <pic:cNvPicPr>
                      <a:picLocks noChangeAspect="1" noChangeArrowheads="1"/>
                    </pic:cNvPicPr>
                  </pic:nvPicPr>
                  <pic:blipFill>
                    <a:blip r:embed="rId13" cstate="print"/>
                    <a:srcRect/>
                    <a:stretch>
                      <a:fillRect/>
                    </a:stretch>
                  </pic:blipFill>
                  <pic:spPr bwMode="auto">
                    <a:xfrm>
                      <a:off x="0" y="0"/>
                      <a:ext cx="81216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49" type="#_x0000_t75" alt="ГОСТ Р 55067-2012 Магний хлористый. Технические условия" style="width:15.75pt;height:17.25pt"/>
        </w:pict>
      </w:r>
      <w:r>
        <w:rPr>
          <w:rFonts w:ascii="Arial" w:hAnsi="Arial" w:cs="Arial"/>
          <w:color w:val="2D2D2D"/>
          <w:spacing w:val="1"/>
          <w:sz w:val="15"/>
          <w:szCs w:val="15"/>
        </w:rPr>
        <w:t> и </w:t>
      </w:r>
      <w:r>
        <w:rPr>
          <w:rFonts w:ascii="Arial" w:hAnsi="Arial" w:cs="Arial"/>
          <w:color w:val="2D2D2D"/>
          <w:spacing w:val="1"/>
          <w:sz w:val="15"/>
          <w:szCs w:val="15"/>
        </w:rPr>
        <w:pict>
          <v:shape id="_x0000_i1350" type="#_x0000_t75" alt="ГОСТ Р 55067-2012 Магний хлористый. Технические условия" style="width:18pt;height:17.25pt"/>
        </w:pict>
      </w:r>
      <w:r>
        <w:rPr>
          <w:rFonts w:ascii="Arial" w:hAnsi="Arial" w:cs="Arial"/>
          <w:color w:val="2D2D2D"/>
          <w:spacing w:val="1"/>
          <w:sz w:val="15"/>
          <w:szCs w:val="15"/>
        </w:rPr>
        <w:t> - результаты параллельных определений, полученных в условиях повторяемости;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51" type="#_x0000_t75" alt="ГОСТ Р 55067-2012 Магний хлористый. Технические условия" style="width:9pt;height:9.75pt"/>
        </w:pict>
      </w:r>
      <w:r>
        <w:rPr>
          <w:rFonts w:ascii="Arial" w:hAnsi="Arial" w:cs="Arial"/>
          <w:color w:val="2D2D2D"/>
          <w:spacing w:val="1"/>
          <w:sz w:val="15"/>
          <w:szCs w:val="15"/>
        </w:rPr>
        <w:t> - предел повторяемости.</w:t>
      </w:r>
      <w:r>
        <w:rPr>
          <w:rFonts w:ascii="Arial" w:hAnsi="Arial" w:cs="Arial"/>
          <w:color w:val="2D2D2D"/>
          <w:spacing w:val="1"/>
          <w:sz w:val="15"/>
          <w:szCs w:val="15"/>
        </w:rPr>
        <w:br/>
      </w:r>
      <w:r>
        <w:rPr>
          <w:rFonts w:ascii="Arial" w:hAnsi="Arial" w:cs="Arial"/>
          <w:color w:val="2D2D2D"/>
          <w:spacing w:val="1"/>
          <w:sz w:val="15"/>
          <w:szCs w:val="15"/>
        </w:rPr>
        <w:br/>
        <w:t>При невыполнении условия (1) используют методы проверки приемлемости результатов параллельных определений и установления окончательного результата измерений согласно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ИСО 5725-6</w:t>
      </w:r>
      <w:r>
        <w:rPr>
          <w:rFonts w:ascii="Arial" w:hAnsi="Arial" w:cs="Arial"/>
          <w:color w:val="2D2D2D"/>
          <w:spacing w:val="1"/>
          <w:sz w:val="15"/>
          <w:szCs w:val="15"/>
        </w:rPr>
        <w:t> (пункт 5.2).</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7.1.11 Расхождение между результатами измерений, полученными в двух лабораториях, не должно превышать критической разности </w:t>
      </w:r>
      <w:r>
        <w:rPr>
          <w:rFonts w:ascii="Arial" w:hAnsi="Arial" w:cs="Arial"/>
          <w:noProof/>
          <w:color w:val="2D2D2D"/>
          <w:spacing w:val="1"/>
          <w:sz w:val="15"/>
          <w:szCs w:val="15"/>
        </w:rPr>
        <w:drawing>
          <wp:inline distT="0" distB="0" distL="0" distR="0">
            <wp:extent cx="457200" cy="238760"/>
            <wp:effectExtent l="19050" t="0" r="0" b="0"/>
            <wp:docPr id="328" name="Рисунок 328"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ГОСТ Р 55067-2012 Магний хлористый. Технические условия"/>
                    <pic:cNvPicPr>
                      <a:picLocks noChangeAspect="1" noChangeArrowheads="1"/>
                    </pic:cNvPicPr>
                  </pic:nvPicPr>
                  <pic:blipFill>
                    <a:blip r:embed="rId14"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выполнении этого условия приемлемы оба результата измерений и в качестве окончательного может быть использовано их общее среднее значение.</w:t>
      </w:r>
      <w:r>
        <w:rPr>
          <w:rFonts w:ascii="Arial" w:hAnsi="Arial" w:cs="Arial"/>
          <w:color w:val="2D2D2D"/>
          <w:spacing w:val="1"/>
          <w:sz w:val="15"/>
          <w:szCs w:val="15"/>
        </w:rPr>
        <w:br/>
      </w:r>
      <w:r>
        <w:rPr>
          <w:rFonts w:ascii="Arial" w:hAnsi="Arial" w:cs="Arial"/>
          <w:color w:val="2D2D2D"/>
          <w:spacing w:val="1"/>
          <w:sz w:val="15"/>
          <w:szCs w:val="15"/>
        </w:rPr>
        <w:br/>
        <w:t xml:space="preserve">При превышении критической разности могут быть использованы способы оценки приемлемости результатов измерений согласно 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5725-6* (пункт 5.3.2).</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Вероятно, ошибка оригинала. Следует читать: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ИСО 5725-6</w:t>
      </w:r>
      <w:r>
        <w:rPr>
          <w:rFonts w:ascii="Arial" w:hAnsi="Arial" w:cs="Arial"/>
          <w:color w:val="2D2D2D"/>
          <w:spacing w:val="1"/>
          <w:sz w:val="15"/>
          <w:szCs w:val="15"/>
        </w:rPr>
        <w:t>. - Примечание изготовителя базы данных.</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7.1.12 Допускается применение других методов измерений, аттестованных в установленном порядке в соответствии с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8.563</w:t>
      </w:r>
      <w:r>
        <w:rPr>
          <w:rFonts w:ascii="Arial" w:hAnsi="Arial" w:cs="Arial"/>
          <w:color w:val="2D2D2D"/>
          <w:spacing w:val="1"/>
          <w:sz w:val="15"/>
          <w:szCs w:val="15"/>
        </w:rPr>
        <w:t> и обеспечивающих получение результатов измерений с метрологическими характеристиками, не превышающими указанных в настоящих технических условиях.</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7.1.13 Контроль показателей качества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Контроль показателей качества результатов измерений в испытательной лаборатории предусматривает проведение контроля стабильности результатов измерений с учетом требований </w:t>
      </w:r>
      <w:r w:rsidRPr="005A29D5">
        <w:rPr>
          <w:rFonts w:ascii="Arial" w:hAnsi="Arial" w:cs="Arial"/>
          <w:color w:val="2D2D2D"/>
          <w:spacing w:val="1"/>
          <w:sz w:val="15"/>
          <w:szCs w:val="15"/>
        </w:rPr>
        <w:t xml:space="preserve">ГОСТ </w:t>
      </w:r>
      <w:proofErr w:type="gramStart"/>
      <w:r w:rsidRPr="005A29D5">
        <w:rPr>
          <w:rFonts w:ascii="Arial" w:hAnsi="Arial" w:cs="Arial"/>
          <w:color w:val="2D2D2D"/>
          <w:spacing w:val="1"/>
          <w:sz w:val="15"/>
          <w:szCs w:val="15"/>
        </w:rPr>
        <w:t>Р</w:t>
      </w:r>
      <w:proofErr w:type="gramEnd"/>
      <w:r w:rsidRPr="005A29D5">
        <w:rPr>
          <w:rFonts w:ascii="Arial" w:hAnsi="Arial" w:cs="Arial"/>
          <w:color w:val="2D2D2D"/>
          <w:spacing w:val="1"/>
          <w:sz w:val="15"/>
          <w:szCs w:val="15"/>
        </w:rPr>
        <w:t xml:space="preserve"> ИСО 5725-6</w:t>
      </w:r>
      <w:r>
        <w:rPr>
          <w:rFonts w:ascii="Arial" w:hAnsi="Arial" w:cs="Arial"/>
          <w:color w:val="2D2D2D"/>
          <w:spacing w:val="1"/>
          <w:sz w:val="15"/>
          <w:szCs w:val="15"/>
        </w:rPr>
        <w:t> (раздел 6) или </w:t>
      </w:r>
      <w:r w:rsidRPr="005A29D5">
        <w:rPr>
          <w:rFonts w:ascii="Arial" w:hAnsi="Arial" w:cs="Arial"/>
          <w:color w:val="2D2D2D"/>
          <w:spacing w:val="1"/>
          <w:sz w:val="15"/>
          <w:szCs w:val="15"/>
        </w:rPr>
        <w:t>[6]</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7.1.14 Оформление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Результаты измерений регистрируют в протоколе испытаний, который оформляют в соответствии с требованиями </w:t>
      </w:r>
      <w:r w:rsidRPr="005A29D5">
        <w:rPr>
          <w:rFonts w:ascii="Arial" w:hAnsi="Arial" w:cs="Arial"/>
          <w:color w:val="2D2D2D"/>
          <w:spacing w:val="1"/>
          <w:sz w:val="15"/>
          <w:szCs w:val="15"/>
        </w:rPr>
        <w:t>ГОСТ ИСО/МЭК 17025</w:t>
      </w:r>
      <w:r>
        <w:rPr>
          <w:rFonts w:ascii="Arial" w:hAnsi="Arial" w:cs="Arial"/>
          <w:color w:val="2D2D2D"/>
          <w:spacing w:val="1"/>
          <w:sz w:val="15"/>
          <w:szCs w:val="15"/>
        </w:rPr>
        <w:t>, при этом протокол испытаний должен содержать ссылку на настоящий стандарт.</w:t>
      </w:r>
      <w:r>
        <w:rPr>
          <w:rFonts w:ascii="Arial" w:hAnsi="Arial" w:cs="Arial"/>
          <w:color w:val="2D2D2D"/>
          <w:spacing w:val="1"/>
          <w:sz w:val="15"/>
          <w:szCs w:val="15"/>
        </w:rPr>
        <w:br/>
      </w:r>
      <w:r>
        <w:rPr>
          <w:rFonts w:ascii="Arial" w:hAnsi="Arial" w:cs="Arial"/>
          <w:color w:val="2D2D2D"/>
          <w:spacing w:val="1"/>
          <w:sz w:val="15"/>
          <w:szCs w:val="15"/>
        </w:rPr>
        <w:br/>
        <w:t xml:space="preserve">Результаты измерений массовой доли компонентов в магнии хлористом (в процентах) или массовой концентрации компонентов в водном растворе магния хлористого (в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/дм</w:t>
      </w:r>
      <w:r>
        <w:rPr>
          <w:rFonts w:ascii="Arial" w:hAnsi="Arial" w:cs="Arial"/>
          <w:color w:val="2D2D2D"/>
          <w:spacing w:val="1"/>
          <w:sz w:val="15"/>
          <w:szCs w:val="15"/>
        </w:rPr>
        <w:pict>
          <v:shape id="_x0000_i1353" type="#_x0000_t75" alt="ГОСТ Р 55067-2012 Магний хлористый. Технические условия" style="width:8.25pt;height:17.25pt"/>
        </w:pict>
      </w:r>
      <w:r>
        <w:rPr>
          <w:rFonts w:ascii="Arial" w:hAnsi="Arial" w:cs="Arial"/>
          <w:color w:val="2D2D2D"/>
          <w:spacing w:val="1"/>
          <w:sz w:val="15"/>
          <w:szCs w:val="15"/>
        </w:rPr>
        <w:t>) могут быть представлены в виде: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22910" cy="191135"/>
            <wp:effectExtent l="19050" t="0" r="0" b="0"/>
            <wp:docPr id="330" name="Рисунок 330"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ОСТ Р 55067-2012 Магний хлористый. Технические условия"/>
                    <pic:cNvPicPr>
                      <a:picLocks noChangeAspect="1" noChangeArrowheads="1"/>
                    </pic:cNvPicPr>
                  </pic:nvPicPr>
                  <pic:blipFill>
                    <a:blip r:embed="rId15" cstate="print"/>
                    <a:srcRect/>
                    <a:stretch>
                      <a:fillRect/>
                    </a:stretch>
                  </pic:blipFill>
                  <pic:spPr bwMode="auto">
                    <a:xfrm>
                      <a:off x="0" y="0"/>
                      <a:ext cx="422910" cy="19113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55" type="#_x0000_t75" alt="ГОСТ Р 55067-2012 Магний хлористый. Технические условия" style="width:14.25pt;height:15pt"/>
        </w:pict>
      </w:r>
      <w:r>
        <w:rPr>
          <w:rFonts w:ascii="Arial" w:hAnsi="Arial" w:cs="Arial"/>
          <w:color w:val="2D2D2D"/>
          <w:spacing w:val="1"/>
          <w:sz w:val="15"/>
          <w:szCs w:val="15"/>
        </w:rPr>
        <w:t> - результат измерений, полученный в соответствии с методом измерений;</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356" type="#_x0000_t75" alt="ГОСТ Р 55067-2012 Магний хлористый. Технические условия" style="width:11.25pt;height:12.75pt"/>
        </w:pict>
      </w:r>
      <w:r>
        <w:rPr>
          <w:rFonts w:ascii="Arial" w:hAnsi="Arial" w:cs="Arial"/>
          <w:color w:val="2D2D2D"/>
          <w:spacing w:val="1"/>
          <w:sz w:val="15"/>
          <w:szCs w:val="15"/>
        </w:rPr>
        <w:t> - границы абсолютной погрешности измерений при </w:t>
      </w:r>
      <w:r>
        <w:rPr>
          <w:rFonts w:ascii="Arial" w:hAnsi="Arial" w:cs="Arial"/>
          <w:color w:val="2D2D2D"/>
          <w:spacing w:val="1"/>
          <w:sz w:val="15"/>
          <w:szCs w:val="15"/>
        </w:rPr>
        <w:pict>
          <v:shape id="_x0000_i1357"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 Хлористый магний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7.2.1 Отбор проб</w:t>
      </w:r>
      <w:r>
        <w:rPr>
          <w:rFonts w:ascii="Arial" w:hAnsi="Arial" w:cs="Arial"/>
          <w:color w:val="2D2D2D"/>
          <w:spacing w:val="1"/>
          <w:sz w:val="15"/>
          <w:szCs w:val="15"/>
        </w:rPr>
        <w:br/>
      </w:r>
      <w:r>
        <w:rPr>
          <w:rFonts w:ascii="Arial" w:hAnsi="Arial" w:cs="Arial"/>
          <w:color w:val="2D2D2D"/>
          <w:spacing w:val="1"/>
          <w:sz w:val="15"/>
          <w:szCs w:val="15"/>
        </w:rPr>
        <w:br/>
        <w:t>Точечные пробы отбирают щупом, погружая его на 3/4 глубины мешка или контейнера. Масса точечной пробы, отобранной из мешка, должна быть не менее 0,1 кг, от контейнера - не менее 0,5 кг. Точечные пробы объединяют. Объединенную пробу тщательно перемешивают и сокращают методом квартования до получения средней пробы массой не менее 1 кг. Полученную среднюю пробу делят на две равные части, помещают в чистые сухие емкости или полиэтиленовые пакеты и герметично упаковывают. Обе пробы маркируют этикетками. Одну из проб передают для испытаний в лабораторию, а вторую арбитражную пробу хранят в течение гарантийного срока хранения.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7.2.2 Подготовка пробы</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г пробы растворяют в дистиллированной воде в соотношении (по массе) 1:1. Для полного растворения пробы склянку встряхивают не менее 10 мин и получают раствор объединенной пробы.</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7.2.3 Определение внешнего вида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Внешний вид продукта определяют визуально.</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7.2.4 Определение массовой доли ионов магния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раздел устанавливает измерение массовой доли ионов магния комплексонометрическим методом. Диапазон измерений ионов магния (</w:t>
      </w:r>
      <w:r>
        <w:rPr>
          <w:rFonts w:ascii="Arial" w:hAnsi="Arial" w:cs="Arial"/>
          <w:noProof/>
          <w:color w:val="2D2D2D"/>
          <w:spacing w:val="1"/>
          <w:sz w:val="15"/>
          <w:szCs w:val="15"/>
        </w:rPr>
        <w:drawing>
          <wp:inline distT="0" distB="0" distL="0" distR="0">
            <wp:extent cx="389255" cy="259080"/>
            <wp:effectExtent l="19050" t="0" r="0" b="0"/>
            <wp:docPr id="334" name="Рисунок 334"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ГОСТ Р 55067-2012 Магний хлористый. Технические условия"/>
                    <pic:cNvPicPr>
                      <a:picLocks noChangeAspect="1" noChangeArrowheads="1"/>
                    </pic:cNvPicPr>
                  </pic:nvPicPr>
                  <pic:blipFill>
                    <a:blip r:embed="rId8" cstate="print"/>
                    <a:srcRect/>
                    <a:stretch>
                      <a:fillRect/>
                    </a:stretch>
                  </pic:blipFill>
                  <pic:spPr bwMode="auto">
                    <a:xfrm>
                      <a:off x="0" y="0"/>
                      <a:ext cx="38925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от 11,8% до 12,3%,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335" name="Рисунок 335"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ГОСТ Р 55067-2012 Магний хлористый. Технические условия"/>
                    <pic:cNvPicPr>
                      <a:picLocks noChangeAspect="1" noChangeArrowheads="1"/>
                    </pic:cNvPicPr>
                  </pic:nvPicPr>
                  <pic:blipFill>
                    <a:blip r:embed="rId9"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от 97,0%.</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7.2.4.2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3, при доверительной вероятности </w:t>
      </w:r>
      <w:r>
        <w:rPr>
          <w:rFonts w:ascii="Arial" w:hAnsi="Arial" w:cs="Arial"/>
          <w:color w:val="2D2D2D"/>
          <w:spacing w:val="1"/>
          <w:sz w:val="15"/>
          <w:szCs w:val="15"/>
        </w:rPr>
        <w:pict>
          <v:shape id="_x0000_i1360"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3 - Метрологические характеристики результатов измерений</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756"/>
        <w:gridCol w:w="1841"/>
        <w:gridCol w:w="2760"/>
        <w:gridCol w:w="3132"/>
      </w:tblGrid>
      <w:tr w:rsidR="005A29D5" w:rsidTr="005A29D5">
        <w:trPr>
          <w:trHeight w:val="15"/>
        </w:trPr>
        <w:tc>
          <w:tcPr>
            <w:tcW w:w="2772" w:type="dxa"/>
            <w:hideMark/>
          </w:tcPr>
          <w:p w:rsidR="005A29D5" w:rsidRDefault="005A29D5">
            <w:pPr>
              <w:rPr>
                <w:sz w:val="2"/>
                <w:szCs w:val="24"/>
              </w:rPr>
            </w:pPr>
          </w:p>
        </w:tc>
        <w:tc>
          <w:tcPr>
            <w:tcW w:w="1848" w:type="dxa"/>
            <w:hideMark/>
          </w:tcPr>
          <w:p w:rsidR="005A29D5" w:rsidRDefault="005A29D5">
            <w:pPr>
              <w:rPr>
                <w:sz w:val="2"/>
                <w:szCs w:val="24"/>
              </w:rPr>
            </w:pPr>
          </w:p>
        </w:tc>
        <w:tc>
          <w:tcPr>
            <w:tcW w:w="2772"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измерений), ±</w:t>
            </w:r>
            <w:r>
              <w:rPr>
                <w:color w:val="2D2D2D"/>
                <w:sz w:val="15"/>
                <w:szCs w:val="15"/>
              </w:rPr>
              <w:pict>
                <v:shape id="_x0000_i1361" type="#_x0000_t75" alt="ГОСТ Р 55067-2012 Магний хлористый. Технические условия" style="width:11.25pt;height:12.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(допускаемое расхождение между двумя результатами параллельных определений), </w:t>
            </w:r>
            <w:r>
              <w:rPr>
                <w:color w:val="2D2D2D"/>
                <w:sz w:val="15"/>
                <w:szCs w:val="15"/>
              </w:rPr>
              <w:pict>
                <v:shape id="_x0000_i1362" type="#_x0000_t75" alt="ГОСТ Р 55067-2012 Магний хлористый. Технические условия" style="width:9pt;height:9.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w:t>
            </w:r>
            <w:r>
              <w:rPr>
                <w:color w:val="2D2D2D"/>
                <w:sz w:val="15"/>
                <w:szCs w:val="15"/>
              </w:rPr>
              <w:pict>
                <v:shape id="_x0000_i1363" type="#_x0000_t75" alt="ГОСТ Р 55067-2012 Магний хлористый. Технические условия" style="width:12pt;height:17.25pt"/>
              </w:pict>
            </w:r>
            <w:r>
              <w:rPr>
                <w:color w:val="2D2D2D"/>
                <w:sz w:val="15"/>
                <w:szCs w:val="15"/>
              </w:rPr>
              <w:t> (допускаемое расхождение между двумя средними арифметическими результатами параллельных определений, полученными в двух лабораториях), </w:t>
            </w:r>
            <w:r>
              <w:rPr>
                <w:noProof/>
                <w:color w:val="2D2D2D"/>
                <w:sz w:val="15"/>
                <w:szCs w:val="15"/>
              </w:rPr>
              <w:drawing>
                <wp:inline distT="0" distB="0" distL="0" distR="0">
                  <wp:extent cx="450215" cy="238760"/>
                  <wp:effectExtent l="19050" t="0" r="6985" b="0"/>
                  <wp:docPr id="340" name="Рисунок 340"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ГОСТ Р 55067-2012 Магний хлористый. Технические условия"/>
                          <pic:cNvPicPr>
                            <a:picLocks noChangeAspect="1" noChangeArrowheads="1"/>
                          </pic:cNvPicPr>
                        </pic:nvPicPr>
                        <pic:blipFill>
                          <a:blip r:embed="rId1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ионов магния</w:t>
            </w:r>
            <w:proofErr w:type="gramStart"/>
            <w:r>
              <w:rPr>
                <w:color w:val="2D2D2D"/>
                <w:sz w:val="15"/>
                <w:szCs w:val="15"/>
              </w:rPr>
              <w:t xml:space="preserve"> (</w:t>
            </w:r>
            <w:r>
              <w:rPr>
                <w:noProof/>
                <w:color w:val="2D2D2D"/>
                <w:sz w:val="15"/>
                <w:szCs w:val="15"/>
              </w:rPr>
              <w:drawing>
                <wp:inline distT="0" distB="0" distL="0" distR="0">
                  <wp:extent cx="389255" cy="259080"/>
                  <wp:effectExtent l="19050" t="0" r="0" b="0"/>
                  <wp:docPr id="341" name="Рисунок 341"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ГОСТ Р 55067-2012 Магний хлористый. Технические условия"/>
                          <pic:cNvPicPr>
                            <a:picLocks noChangeAspect="1" noChangeArrowheads="1"/>
                          </pic:cNvPicPr>
                        </pic:nvPicPr>
                        <pic:blipFill>
                          <a:blip r:embed="rId8" cstate="print"/>
                          <a:srcRect/>
                          <a:stretch>
                            <a:fillRect/>
                          </a:stretch>
                        </pic:blipFill>
                        <pic:spPr bwMode="auto">
                          <a:xfrm>
                            <a:off x="0" y="0"/>
                            <a:ext cx="389255" cy="259080"/>
                          </a:xfrm>
                          <a:prstGeom prst="rect">
                            <a:avLst/>
                          </a:prstGeom>
                          <a:noFill/>
                          <a:ln w="9525">
                            <a:noFill/>
                            <a:miter lim="800000"/>
                            <a:headEnd/>
                            <a:tailEnd/>
                          </a:ln>
                        </pic:spPr>
                      </pic:pic>
                    </a:graphicData>
                  </a:graphic>
                </wp:inline>
              </w:drawing>
            </w:r>
            <w:r>
              <w:rPr>
                <w:color w:val="2D2D2D"/>
                <w:sz w:val="15"/>
                <w:szCs w:val="15"/>
              </w:rPr>
              <w:t>)</w:t>
            </w:r>
            <w:proofErr w:type="gramEnd"/>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11,8 до 12,3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Массовая доля ионов магния в пересчете </w:t>
            </w:r>
            <w:proofErr w:type="gramStart"/>
            <w:r>
              <w:rPr>
                <w:color w:val="2D2D2D"/>
                <w:sz w:val="15"/>
                <w:szCs w:val="15"/>
              </w:rPr>
              <w:t>на</w:t>
            </w:r>
            <w:proofErr w:type="gramEnd"/>
            <w:r>
              <w:rPr>
                <w:color w:val="2D2D2D"/>
                <w:sz w:val="15"/>
                <w:szCs w:val="15"/>
              </w:rPr>
              <w:t> </w:t>
            </w:r>
            <w:r>
              <w:rPr>
                <w:noProof/>
                <w:color w:val="2D2D2D"/>
                <w:sz w:val="15"/>
                <w:szCs w:val="15"/>
              </w:rPr>
              <w:drawing>
                <wp:inline distT="0" distB="0" distL="0" distR="0">
                  <wp:extent cx="921385" cy="218440"/>
                  <wp:effectExtent l="19050" t="0" r="0" b="0"/>
                  <wp:docPr id="342" name="Рисунок 342"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ГОСТ Р 55067-2012 Магний хлористый. Технические условия"/>
                          <pic:cNvPicPr>
                            <a:picLocks noChangeAspect="1" noChangeArrowheads="1"/>
                          </pic:cNvPicPr>
                        </pic:nvPicPr>
                        <pic:blipFill>
                          <a:blip r:embed="rId9"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97,0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r>
              <w:rPr>
                <w:color w:val="2D2D2D"/>
                <w:sz w:val="15"/>
                <w:szCs w:val="15"/>
              </w:rPr>
              <w:pict>
                <v:shape id="_x0000_i1367" type="#_x0000_t75" alt="ГОСТ Р 55067-2012 Магний хлористый. Технические условия" style="width:11.25pt;height:17.2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5A29D5" w:rsidTr="005A29D5">
        <w:tc>
          <w:tcPr>
            <w:tcW w:w="10534" w:type="dxa"/>
            <w:gridSpan w:val="4"/>
            <w:tcBorders>
              <w:top w:val="single" w:sz="4" w:space="0" w:color="000000"/>
              <w:left w:val="nil"/>
              <w:bottom w:val="nil"/>
              <w:right w:val="nil"/>
            </w:tcBorders>
            <w:tcMar>
              <w:top w:w="0" w:type="dxa"/>
              <w:left w:w="74" w:type="dxa"/>
              <w:bottom w:w="0" w:type="dxa"/>
              <w:right w:w="74" w:type="dxa"/>
            </w:tcMar>
            <w:hideMark/>
          </w:tcPr>
          <w:p w:rsidR="005A29D5" w:rsidRDefault="005A29D5">
            <w:pPr>
              <w:rPr>
                <w:sz w:val="24"/>
                <w:szCs w:val="24"/>
              </w:rPr>
            </w:pPr>
          </w:p>
        </w:tc>
      </w:tr>
      <w:tr w:rsidR="005A29D5" w:rsidTr="005A29D5">
        <w:tc>
          <w:tcPr>
            <w:tcW w:w="10534" w:type="dxa"/>
            <w:gridSpan w:val="4"/>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68" type="#_x0000_t75" alt="ГОСТ Р 55067-2012 Магний хлористый. Технические условия" style="width:12pt;height:17.25pt"/>
              </w:pict>
            </w:r>
            <w:r>
              <w:rPr>
                <w:color w:val="2D2D2D"/>
                <w:sz w:val="15"/>
                <w:szCs w:val="15"/>
              </w:rPr>
              <w:t> Соответствует пределу воспроизводимости по </w:t>
            </w:r>
            <w:r w:rsidRPr="005A29D5">
              <w:rPr>
                <w:color w:val="2D2D2D"/>
                <w:sz w:val="15"/>
                <w:szCs w:val="15"/>
              </w:rPr>
              <w:t>[6]</w:t>
            </w:r>
            <w:r>
              <w:rPr>
                <w:color w:val="2D2D2D"/>
                <w:sz w:val="15"/>
                <w:szCs w:val="15"/>
              </w:rPr>
              <w:t> (Здесь и далее по тексту).</w:t>
            </w:r>
            <w:r>
              <w:rPr>
                <w:color w:val="2D2D2D"/>
                <w:sz w:val="15"/>
                <w:szCs w:val="15"/>
              </w:rPr>
              <w:br/>
            </w:r>
            <w:r>
              <w:rPr>
                <w:color w:val="2D2D2D"/>
                <w:sz w:val="15"/>
                <w:szCs w:val="15"/>
              </w:rPr>
              <w:br/>
            </w:r>
            <w:r>
              <w:rPr>
                <w:color w:val="2D2D2D"/>
                <w:sz w:val="15"/>
                <w:szCs w:val="15"/>
              </w:rPr>
              <w:pict>
                <v:shape id="_x0000_i1369" type="#_x0000_t75" alt="ГОСТ Р 55067-2012 Магний хлористый. Технические условия" style="width:11.25pt;height:17.25pt"/>
              </w:pict>
            </w:r>
            <w:r>
              <w:rPr>
                <w:color w:val="2D2D2D"/>
                <w:sz w:val="15"/>
                <w:szCs w:val="15"/>
              </w:rPr>
              <w:t> Расчетное значение.</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7.2.4.3 Сущность метода</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ионов магния в пробах хлористого магния проводят комплексонометрическим методом. Метод основан на способности ионов магния образовывать с трилоном</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малодиссоциированное устойчивое в слабощелочной среде (</w:t>
      </w:r>
      <w:r>
        <w:rPr>
          <w:rFonts w:ascii="Arial" w:hAnsi="Arial" w:cs="Arial"/>
          <w:color w:val="2D2D2D"/>
          <w:spacing w:val="1"/>
          <w:sz w:val="15"/>
          <w:szCs w:val="15"/>
        </w:rPr>
        <w:pict>
          <v:shape id="_x0000_i1370" type="#_x0000_t75" alt="ГОСТ Р 55067-2012 Магний хлористый. Технические условия" style="width:27.75pt;height:15.75pt"/>
        </w:pict>
      </w:r>
      <w:r>
        <w:rPr>
          <w:rFonts w:ascii="Arial" w:hAnsi="Arial" w:cs="Arial"/>
          <w:color w:val="2D2D2D"/>
          <w:spacing w:val="1"/>
          <w:sz w:val="15"/>
          <w:szCs w:val="15"/>
        </w:rPr>
        <w:t xml:space="preserve">10) соединение. В качестве индикатора используется хромоген черный. Точка эквивалентности определяется по изменению окраски индикатора </w:t>
      </w:r>
      <w:proofErr w:type="gramStart"/>
      <w:r>
        <w:rPr>
          <w:rFonts w:ascii="Arial" w:hAnsi="Arial" w:cs="Arial"/>
          <w:color w:val="2D2D2D"/>
          <w:spacing w:val="1"/>
          <w:sz w:val="15"/>
          <w:szCs w:val="15"/>
        </w:rPr>
        <w:t>от</w:t>
      </w:r>
      <w:proofErr w:type="gramEnd"/>
      <w:r>
        <w:rPr>
          <w:rFonts w:ascii="Arial" w:hAnsi="Arial" w:cs="Arial"/>
          <w:color w:val="2D2D2D"/>
          <w:spacing w:val="1"/>
          <w:sz w:val="15"/>
          <w:szCs w:val="15"/>
        </w:rPr>
        <w:t xml:space="preserve"> винно-красной до синей.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7.2.4.4 Средства измерений, вспомогательное оборудование, реактивы и материалы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Колбы</w:t>
      </w:r>
      <w:proofErr w:type="gramEnd"/>
      <w:r>
        <w:rPr>
          <w:rFonts w:ascii="Arial" w:hAnsi="Arial" w:cs="Arial"/>
          <w:color w:val="2D2D2D"/>
          <w:spacing w:val="1"/>
          <w:sz w:val="15"/>
          <w:szCs w:val="15"/>
        </w:rPr>
        <w:t xml:space="preserve"> мерные 1(2)-500-2, 1(2)-1000-2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1-100-2, 1-1000-2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1-3-2-50-0,1 по </w:t>
      </w:r>
      <w:r w:rsidRPr="005A29D5">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1(2)-2-2-10 по </w:t>
      </w:r>
      <w:r w:rsidRPr="005A29D5">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2-2-5, 2-2-10 по </w:t>
      </w:r>
      <w:r w:rsidRPr="005A29D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В-1-150 ТС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СВ-34/12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Кн-2-250-34 ТХС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Воронки В-56-80 ХС, В-75-110 ХС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Ступка 3 по </w:t>
      </w:r>
      <w:r w:rsidRPr="005A29D5">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Пестик 2 по </w:t>
      </w:r>
      <w:r w:rsidRPr="005A29D5">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Сушильный шкаф, обеспечивающий температуру нагрева (80±2) °С.</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по </w:t>
      </w:r>
      <w:r w:rsidRPr="005A29D5">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Шпатель.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Аммоний хлористый по </w:t>
      </w:r>
      <w:r w:rsidRPr="005A29D5">
        <w:rPr>
          <w:rFonts w:ascii="Arial" w:hAnsi="Arial" w:cs="Arial"/>
          <w:color w:val="2D2D2D"/>
          <w:spacing w:val="1"/>
          <w:sz w:val="15"/>
          <w:szCs w:val="15"/>
        </w:rPr>
        <w:t>ГОСТ 3773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A29D5">
        <w:rPr>
          <w:rFonts w:ascii="Arial" w:hAnsi="Arial" w:cs="Arial"/>
          <w:color w:val="2D2D2D"/>
          <w:spacing w:val="1"/>
          <w:sz w:val="15"/>
          <w:szCs w:val="15"/>
        </w:rPr>
        <w:t>ГОСТ 3760</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Калий хлористый по </w:t>
      </w:r>
      <w:r w:rsidRPr="005A29D5">
        <w:rPr>
          <w:rFonts w:ascii="Arial" w:hAnsi="Arial" w:cs="Arial"/>
          <w:color w:val="2D2D2D"/>
          <w:spacing w:val="1"/>
          <w:sz w:val="15"/>
          <w:szCs w:val="15"/>
        </w:rPr>
        <w:t>ГОСТ 4234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A29D5">
        <w:rPr>
          <w:rFonts w:ascii="Arial" w:hAnsi="Arial" w:cs="Arial"/>
          <w:color w:val="2D2D2D"/>
          <w:spacing w:val="1"/>
          <w:sz w:val="15"/>
          <w:szCs w:val="15"/>
        </w:rPr>
        <w:t>ГОСТ 4233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Соль динатриевая этилендиамин-N,N,N',N'-тетрауксусной кислоты 2-водная (трилон Б) по </w:t>
      </w:r>
      <w:r w:rsidRPr="005A29D5">
        <w:rPr>
          <w:rFonts w:ascii="Arial" w:hAnsi="Arial" w:cs="Arial"/>
          <w:color w:val="2D2D2D"/>
          <w:spacing w:val="1"/>
          <w:sz w:val="15"/>
          <w:szCs w:val="15"/>
        </w:rPr>
        <w:t>ГОСТ 10652</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Стандарт - титр (фиксанал) трилона Б.</w:t>
      </w:r>
      <w:r>
        <w:rPr>
          <w:rFonts w:ascii="Arial" w:hAnsi="Arial" w:cs="Arial"/>
          <w:color w:val="2D2D2D"/>
          <w:spacing w:val="1"/>
          <w:sz w:val="15"/>
          <w:szCs w:val="15"/>
        </w:rPr>
        <w:br/>
      </w:r>
      <w:r>
        <w:rPr>
          <w:rFonts w:ascii="Arial" w:hAnsi="Arial" w:cs="Arial"/>
          <w:color w:val="2D2D2D"/>
          <w:spacing w:val="1"/>
          <w:sz w:val="15"/>
          <w:szCs w:val="15"/>
        </w:rPr>
        <w:br/>
        <w:t>Эрихром черный Т (хромоген черный ЕТ-00).</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A29D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Фильтр бумажный обеззоленный "синяя лента" или из фильтровальной лабораторной бумаги по </w:t>
      </w:r>
      <w:r w:rsidRPr="005A29D5">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7.2.4.5 Приготовление растворов и индикаторов</w:t>
      </w:r>
      <w:r>
        <w:rPr>
          <w:rFonts w:ascii="Arial" w:hAnsi="Arial" w:cs="Arial"/>
          <w:color w:val="2D2D2D"/>
          <w:spacing w:val="1"/>
          <w:sz w:val="15"/>
          <w:szCs w:val="15"/>
        </w:rPr>
        <w:br/>
      </w:r>
      <w:r>
        <w:rPr>
          <w:rFonts w:ascii="Arial" w:hAnsi="Arial" w:cs="Arial"/>
          <w:color w:val="2D2D2D"/>
          <w:spacing w:val="1"/>
          <w:sz w:val="15"/>
          <w:szCs w:val="15"/>
        </w:rPr>
        <w:br/>
        <w:t>Раствор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молярной концентрации (</w:t>
      </w:r>
      <w:r>
        <w:rPr>
          <w:rFonts w:ascii="Arial" w:hAnsi="Arial" w:cs="Arial"/>
          <w:noProof/>
          <w:color w:val="2D2D2D"/>
          <w:spacing w:val="1"/>
          <w:sz w:val="15"/>
          <w:szCs w:val="15"/>
        </w:rPr>
        <w:drawing>
          <wp:inline distT="0" distB="0" distL="0" distR="0">
            <wp:extent cx="1630680" cy="245745"/>
            <wp:effectExtent l="19050" t="0" r="7620" b="0"/>
            <wp:docPr id="347" name="Рисунок 347"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ГОСТ Р 55067-2012 Магний хлористый. Технические условия"/>
                    <pic:cNvPicPr>
                      <a:picLocks noChangeAspect="1" noChangeArrowheads="1"/>
                    </pic:cNvPicPr>
                  </pic:nvPicPr>
                  <pic:blipFill>
                    <a:blip r:embed="rId17" cstate="print"/>
                    <a:srcRect/>
                    <a:stretch>
                      <a:fillRect/>
                    </a:stretch>
                  </pic:blipFill>
                  <pic:spPr bwMode="auto">
                    <a:xfrm>
                      <a:off x="0" y="0"/>
                      <a:ext cx="1630680" cy="24574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1372"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Трилон Б высушивают при 80 °С в течение двух часов, навеску массой 9,31 г помещают в мерную колбу вместимостью 1000 см</w:t>
      </w:r>
      <w:r>
        <w:rPr>
          <w:rFonts w:ascii="Arial" w:hAnsi="Arial" w:cs="Arial"/>
          <w:color w:val="2D2D2D"/>
          <w:spacing w:val="1"/>
          <w:sz w:val="15"/>
          <w:szCs w:val="15"/>
        </w:rPr>
        <w:pict>
          <v:shape id="_x0000_i1373" type="#_x0000_t75" alt="ГОСТ Р 55067-2012 Магний хлористый. Технические условия" style="width:8.25pt;height:17.25pt"/>
        </w:pict>
      </w:r>
      <w:r>
        <w:rPr>
          <w:rFonts w:ascii="Arial" w:hAnsi="Arial" w:cs="Arial"/>
          <w:color w:val="2D2D2D"/>
          <w:spacing w:val="1"/>
          <w:sz w:val="15"/>
          <w:szCs w:val="15"/>
        </w:rPr>
        <w:t>, растворяют в теплой (от 40 °С до 60 °С) дистиллированной воде и после охлаждения раствора до комнатной температуры доводят объем в колбе до метки дистиллированной водой. Если раствор мутный, то его фильтруют через фильтр обеззоленный "синяя лента".</w:t>
      </w:r>
      <w:r>
        <w:rPr>
          <w:rFonts w:ascii="Arial" w:hAnsi="Arial" w:cs="Arial"/>
          <w:color w:val="2D2D2D"/>
          <w:spacing w:val="1"/>
          <w:sz w:val="15"/>
          <w:szCs w:val="15"/>
        </w:rPr>
        <w:br/>
      </w:r>
      <w:r>
        <w:rPr>
          <w:rFonts w:ascii="Arial" w:hAnsi="Arial" w:cs="Arial"/>
          <w:color w:val="2D2D2D"/>
          <w:spacing w:val="1"/>
          <w:sz w:val="15"/>
          <w:szCs w:val="15"/>
        </w:rPr>
        <w:br/>
        <w:t>Титр (коэффициент молярности) трилона Б (</w:t>
      </w:r>
      <w:r>
        <w:rPr>
          <w:rFonts w:ascii="Arial" w:hAnsi="Arial" w:cs="Arial"/>
          <w:color w:val="2D2D2D"/>
          <w:spacing w:val="1"/>
          <w:sz w:val="15"/>
          <w:szCs w:val="15"/>
        </w:rPr>
        <w:pict>
          <v:shape id="_x0000_i1374" type="#_x0000_t75" alt="ГОСТ Р 55067-2012 Магний хлористый. Технические условия" style="width:6.75pt;height:12pt"/>
        </w:pict>
      </w:r>
      <w:r>
        <w:rPr>
          <w:rFonts w:ascii="Arial" w:hAnsi="Arial" w:cs="Arial"/>
          <w:color w:val="2D2D2D"/>
          <w:spacing w:val="1"/>
          <w:sz w:val="15"/>
          <w:szCs w:val="15"/>
        </w:rPr>
        <w:t>) устанавливают по раствору соли цинка - по </w:t>
      </w:r>
      <w:r w:rsidRPr="005A29D5">
        <w:rPr>
          <w:rFonts w:ascii="Arial" w:hAnsi="Arial" w:cs="Arial"/>
          <w:color w:val="2D2D2D"/>
          <w:spacing w:val="1"/>
          <w:sz w:val="15"/>
          <w:szCs w:val="15"/>
        </w:rPr>
        <w:t>ГОСТ 10398-76</w:t>
      </w:r>
      <w:r>
        <w:rPr>
          <w:rFonts w:ascii="Arial" w:hAnsi="Arial" w:cs="Arial"/>
          <w:color w:val="2D2D2D"/>
          <w:spacing w:val="1"/>
          <w:sz w:val="15"/>
          <w:szCs w:val="15"/>
        </w:rPr>
        <w:t>, отбирая 10 см</w:t>
      </w:r>
      <w:r>
        <w:rPr>
          <w:rFonts w:ascii="Arial" w:hAnsi="Arial" w:cs="Arial"/>
          <w:color w:val="2D2D2D"/>
          <w:spacing w:val="1"/>
          <w:sz w:val="15"/>
          <w:szCs w:val="15"/>
        </w:rPr>
        <w:pict>
          <v:shape id="_x0000_i1375" type="#_x0000_t75" alt="ГОСТ Р 55067-2012 Магний хлористый. Технические условия" style="width:8.25pt;height:17.25pt"/>
        </w:pict>
      </w:r>
      <w:r>
        <w:rPr>
          <w:rFonts w:ascii="Arial" w:hAnsi="Arial" w:cs="Arial"/>
          <w:color w:val="2D2D2D"/>
          <w:spacing w:val="1"/>
          <w:sz w:val="15"/>
          <w:szCs w:val="15"/>
        </w:rPr>
        <w:t> раствора с </w:t>
      </w:r>
      <w:r>
        <w:rPr>
          <w:rFonts w:ascii="Arial" w:hAnsi="Arial" w:cs="Arial"/>
          <w:noProof/>
          <w:color w:val="2D2D2D"/>
          <w:spacing w:val="1"/>
          <w:sz w:val="15"/>
          <w:szCs w:val="15"/>
        </w:rPr>
        <w:drawing>
          <wp:inline distT="0" distB="0" distL="0" distR="0">
            <wp:extent cx="579755" cy="259080"/>
            <wp:effectExtent l="19050" t="0" r="0" b="0"/>
            <wp:docPr id="352" name="Рисунок 352"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ГОСТ Р 55067-2012 Магний хлористый. Технические условия"/>
                    <pic:cNvPicPr>
                      <a:picLocks noChangeAspect="1" noChangeArrowheads="1"/>
                    </pic:cNvPicPr>
                  </pic:nvPicPr>
                  <pic:blipFill>
                    <a:blip r:embed="rId18" cstate="print"/>
                    <a:srcRect/>
                    <a:stretch>
                      <a:fillRect/>
                    </a:stretch>
                  </pic:blipFill>
                  <pic:spPr bwMode="auto">
                    <a:xfrm>
                      <a:off x="0" y="0"/>
                      <a:ext cx="57975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377"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Титр раствора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73405" cy="389255"/>
            <wp:effectExtent l="19050" t="0" r="0" b="0"/>
            <wp:docPr id="354" name="Рисунок 354"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ГОСТ Р 55067-2012 Магний хлористый. Технические условия"/>
                    <pic:cNvPicPr>
                      <a:picLocks noChangeAspect="1" noChangeArrowheads="1"/>
                    </pic:cNvPicPr>
                  </pic:nvPicPr>
                  <pic:blipFill>
                    <a:blip r:embed="rId19" cstate="print"/>
                    <a:srcRect/>
                    <a:stretch>
                      <a:fillRect/>
                    </a:stretch>
                  </pic:blipFill>
                  <pic:spPr bwMode="auto">
                    <a:xfrm>
                      <a:off x="0" y="0"/>
                      <a:ext cx="57340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79" type="#_x0000_t75" alt="ГОСТ Р 55067-2012 Магний хлористый. Технические условия" style="width:12pt;height:14.25pt"/>
        </w:pict>
      </w:r>
      <w:r>
        <w:rPr>
          <w:rFonts w:ascii="Arial" w:hAnsi="Arial" w:cs="Arial"/>
          <w:color w:val="2D2D2D"/>
          <w:spacing w:val="1"/>
          <w:sz w:val="15"/>
          <w:szCs w:val="15"/>
        </w:rPr>
        <w:t> - объем раствора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молярной концентрации 0,025 моль/дм</w:t>
      </w:r>
      <w:r>
        <w:rPr>
          <w:rFonts w:ascii="Arial" w:hAnsi="Arial" w:cs="Arial"/>
          <w:color w:val="2D2D2D"/>
          <w:spacing w:val="1"/>
          <w:sz w:val="15"/>
          <w:szCs w:val="15"/>
        </w:rPr>
        <w:pict>
          <v:shape id="_x0000_i1380" type="#_x0000_t75" alt="ГОСТ Р 55067-2012 Магний хлористый. Технические условия" style="width:8.25pt;height:17.25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381"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из стандарт-титра (фиксанала) трилона Б готовят в соответствии с инструкцией по применению, разбавляя его до требуемой концентрации. Раствор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пригоден для использования в течение шести месяцев. Рекомендуется не реже одного раза в месяц проверять значение коэффициента поправки.</w:t>
      </w:r>
      <w:r>
        <w:rPr>
          <w:rFonts w:ascii="Arial" w:hAnsi="Arial" w:cs="Arial"/>
          <w:color w:val="2D2D2D"/>
          <w:spacing w:val="1"/>
          <w:sz w:val="15"/>
          <w:szCs w:val="15"/>
        </w:rPr>
        <w:br/>
      </w:r>
      <w:r>
        <w:rPr>
          <w:rFonts w:ascii="Arial" w:hAnsi="Arial" w:cs="Arial"/>
          <w:color w:val="2D2D2D"/>
          <w:spacing w:val="1"/>
          <w:sz w:val="15"/>
          <w:szCs w:val="15"/>
        </w:rPr>
        <w:br/>
        <w:t>Аммиачный буферный раствор (</w:t>
      </w:r>
      <w:r>
        <w:rPr>
          <w:rFonts w:ascii="Arial" w:hAnsi="Arial" w:cs="Arial"/>
          <w:color w:val="2D2D2D"/>
          <w:spacing w:val="1"/>
          <w:sz w:val="15"/>
          <w:szCs w:val="15"/>
        </w:rPr>
        <w:pict>
          <v:shape id="_x0000_i1382" type="#_x0000_t75" alt="ГОСТ Р 55067-2012 Магний хлористый. Технические условия" style="width:27.75pt;height:15.75pt"/>
        </w:pict>
      </w:r>
      <w:r>
        <w:rPr>
          <w:rFonts w:ascii="Arial" w:hAnsi="Arial" w:cs="Arial"/>
          <w:color w:val="2D2D2D"/>
          <w:spacing w:val="1"/>
          <w:sz w:val="15"/>
          <w:szCs w:val="15"/>
        </w:rPr>
        <w:t>10)</w:t>
      </w:r>
      <w:r>
        <w:rPr>
          <w:rFonts w:ascii="Arial" w:hAnsi="Arial" w:cs="Arial"/>
          <w:color w:val="2D2D2D"/>
          <w:spacing w:val="1"/>
          <w:sz w:val="15"/>
          <w:szCs w:val="15"/>
        </w:rPr>
        <w:br/>
      </w:r>
      <w:r>
        <w:rPr>
          <w:rFonts w:ascii="Arial" w:hAnsi="Arial" w:cs="Arial"/>
          <w:color w:val="2D2D2D"/>
          <w:spacing w:val="1"/>
          <w:sz w:val="15"/>
          <w:szCs w:val="15"/>
        </w:rPr>
        <w:br/>
        <w:t>Для приготовления 1000 см</w:t>
      </w:r>
      <w:r>
        <w:rPr>
          <w:rFonts w:ascii="Arial" w:hAnsi="Arial" w:cs="Arial"/>
          <w:color w:val="2D2D2D"/>
          <w:spacing w:val="1"/>
          <w:sz w:val="15"/>
          <w:szCs w:val="15"/>
        </w:rPr>
        <w:pict>
          <v:shape id="_x0000_i1383" type="#_x0000_t75" alt="ГОСТ Р 55067-2012 Магний хлористый. Технические условия" style="width:8.25pt;height:17.25pt"/>
        </w:pict>
      </w:r>
      <w:r>
        <w:rPr>
          <w:rFonts w:ascii="Arial" w:hAnsi="Arial" w:cs="Arial"/>
          <w:color w:val="2D2D2D"/>
          <w:spacing w:val="1"/>
          <w:sz w:val="15"/>
          <w:szCs w:val="15"/>
        </w:rPr>
        <w:t> аммиачного буферного раствора в мерную колбу вместимостью 1000 см</w:t>
      </w:r>
      <w:r>
        <w:rPr>
          <w:rFonts w:ascii="Arial" w:hAnsi="Arial" w:cs="Arial"/>
          <w:color w:val="2D2D2D"/>
          <w:spacing w:val="1"/>
          <w:sz w:val="15"/>
          <w:szCs w:val="15"/>
        </w:rPr>
        <w:pict>
          <v:shape id="_x0000_i1384" type="#_x0000_t75" alt="ГОСТ Р 55067-2012 Магний хлористый. Технические условия" style="width:8.25pt;height:17.25pt"/>
        </w:pict>
      </w:r>
      <w:r>
        <w:rPr>
          <w:rFonts w:ascii="Arial" w:hAnsi="Arial" w:cs="Arial"/>
          <w:color w:val="2D2D2D"/>
          <w:spacing w:val="1"/>
          <w:sz w:val="15"/>
          <w:szCs w:val="15"/>
        </w:rPr>
        <w:t> помещают 67 г хлористого аммония, добавляют 200 см</w:t>
      </w:r>
      <w:r>
        <w:rPr>
          <w:rFonts w:ascii="Arial" w:hAnsi="Arial" w:cs="Arial"/>
          <w:color w:val="2D2D2D"/>
          <w:spacing w:val="1"/>
          <w:sz w:val="15"/>
          <w:szCs w:val="15"/>
        </w:rPr>
        <w:pict>
          <v:shape id="_x0000_i1385" type="#_x0000_t75" alt="ГОСТ Р 55067-2012 Магний хлористый. Технические условия" style="width:8.25pt;height:17.25pt"/>
        </w:pict>
      </w:r>
      <w:r>
        <w:rPr>
          <w:rFonts w:ascii="Arial" w:hAnsi="Arial" w:cs="Arial"/>
          <w:color w:val="2D2D2D"/>
          <w:spacing w:val="1"/>
          <w:sz w:val="15"/>
          <w:szCs w:val="15"/>
        </w:rPr>
        <w:t> дистиллированной воды для его растворения и 570 см</w:t>
      </w:r>
      <w:r>
        <w:rPr>
          <w:rFonts w:ascii="Arial" w:hAnsi="Arial" w:cs="Arial"/>
          <w:color w:val="2D2D2D"/>
          <w:spacing w:val="1"/>
          <w:sz w:val="15"/>
          <w:szCs w:val="15"/>
        </w:rPr>
        <w:pict>
          <v:shape id="_x0000_i1386" type="#_x0000_t75" alt="ГОСТ Р 55067-2012 Магний хлористый. Технические условия" style="width:8.25pt;height:17.25pt"/>
        </w:pict>
      </w:r>
      <w:r>
        <w:rPr>
          <w:rFonts w:ascii="Arial" w:hAnsi="Arial" w:cs="Arial"/>
          <w:color w:val="2D2D2D"/>
          <w:spacing w:val="1"/>
          <w:sz w:val="15"/>
          <w:szCs w:val="15"/>
        </w:rPr>
        <w:t> водного раствора аммиака с массовой долей 25%, тщательно перемешивают и доводят до метки дистиллированной водой.</w:t>
      </w:r>
      <w:r>
        <w:rPr>
          <w:rFonts w:ascii="Arial" w:hAnsi="Arial" w:cs="Arial"/>
          <w:color w:val="2D2D2D"/>
          <w:spacing w:val="1"/>
          <w:sz w:val="15"/>
          <w:szCs w:val="15"/>
        </w:rPr>
        <w:br/>
      </w:r>
      <w:r>
        <w:rPr>
          <w:rFonts w:ascii="Arial" w:hAnsi="Arial" w:cs="Arial"/>
          <w:color w:val="2D2D2D"/>
          <w:spacing w:val="1"/>
          <w:sz w:val="15"/>
          <w:szCs w:val="15"/>
        </w:rPr>
        <w:br/>
        <w:t>Аммиачный буферный раствор пригоден для использования в течение двух месяцев при его хранении в плотно закрытой полимерной таре.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Сухая смесь индикатора</w:t>
      </w:r>
      <w:r>
        <w:rPr>
          <w:rFonts w:ascii="Arial" w:hAnsi="Arial" w:cs="Arial"/>
          <w:color w:val="2D2D2D"/>
          <w:spacing w:val="1"/>
          <w:sz w:val="15"/>
          <w:szCs w:val="15"/>
        </w:rPr>
        <w:br/>
      </w:r>
      <w:r>
        <w:rPr>
          <w:rFonts w:ascii="Arial" w:hAnsi="Arial" w:cs="Arial"/>
          <w:color w:val="2D2D2D"/>
          <w:spacing w:val="1"/>
          <w:sz w:val="15"/>
          <w:szCs w:val="15"/>
        </w:rPr>
        <w:br/>
        <w:t>Сухую смесь индикатора готовят в следующей последовательности: 0,25 г эриохрома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(хромогена черного ЕТ-00) смешивают с 25 г хлористого натрия или хлористого калия в фарфоровой ступке и тщательно растирают. Смесь пригодна </w:t>
      </w:r>
      <w:proofErr w:type="gramStart"/>
      <w:r>
        <w:rPr>
          <w:rFonts w:ascii="Arial" w:hAnsi="Arial" w:cs="Arial"/>
          <w:color w:val="2D2D2D"/>
          <w:spacing w:val="1"/>
          <w:sz w:val="15"/>
          <w:szCs w:val="15"/>
        </w:rPr>
        <w:t>для использования в течение одного года при хранении в склянке из темного стекла</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Приготовление растворов и индикаторов может быть проведено в соответствии с </w:t>
      </w:r>
      <w:r w:rsidRPr="005A29D5">
        <w:rPr>
          <w:rFonts w:ascii="Arial" w:hAnsi="Arial" w:cs="Arial"/>
          <w:color w:val="2D2D2D"/>
          <w:spacing w:val="1"/>
          <w:sz w:val="15"/>
          <w:szCs w:val="15"/>
        </w:rPr>
        <w:t>ГОСТ 10398-76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7.2.4.6 Подготовка пробы к измерению</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 10,0 г до 10,2 г раствора пробы хлористого магния, полученной по 7.2.2, взвешивают в стаканчике для взвешивания с точностью до 0,0001 г, переносят в мерную колбу вместимостью 500 см</w:t>
      </w:r>
      <w:r>
        <w:rPr>
          <w:rFonts w:ascii="Arial" w:hAnsi="Arial" w:cs="Arial"/>
          <w:color w:val="2D2D2D"/>
          <w:spacing w:val="1"/>
          <w:sz w:val="15"/>
          <w:szCs w:val="15"/>
        </w:rPr>
        <w:pict>
          <v:shape id="_x0000_i1387" type="#_x0000_t75" alt="ГОСТ Р 55067-2012 Магний хлористый. Технические условия" style="width:8.25pt;height:17.25pt"/>
        </w:pict>
      </w:r>
      <w:r>
        <w:rPr>
          <w:rFonts w:ascii="Arial" w:hAnsi="Arial" w:cs="Arial"/>
          <w:color w:val="2D2D2D"/>
          <w:spacing w:val="1"/>
          <w:sz w:val="15"/>
          <w:szCs w:val="15"/>
        </w:rPr>
        <w:t>, доводят объем раствора водой до метки и тщательно перемешивают.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7.2.4.7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Пипеткой отбирают 10 см</w:t>
      </w:r>
      <w:r>
        <w:rPr>
          <w:rFonts w:ascii="Arial" w:hAnsi="Arial" w:cs="Arial"/>
          <w:color w:val="2D2D2D"/>
          <w:spacing w:val="1"/>
          <w:sz w:val="15"/>
          <w:szCs w:val="15"/>
        </w:rPr>
        <w:pict>
          <v:shape id="_x0000_i1388" type="#_x0000_t75" alt="ГОСТ Р 55067-2012 Магний хлористый. Технические условия" style="width:8.25pt;height:17.25pt"/>
        </w:pict>
      </w:r>
      <w:r>
        <w:rPr>
          <w:rFonts w:ascii="Arial" w:hAnsi="Arial" w:cs="Arial"/>
          <w:color w:val="2D2D2D"/>
          <w:spacing w:val="1"/>
          <w:sz w:val="15"/>
          <w:szCs w:val="15"/>
        </w:rPr>
        <w:t> полученного раствора в коническую колбу вместимостью 250 см</w:t>
      </w:r>
      <w:r>
        <w:rPr>
          <w:rFonts w:ascii="Arial" w:hAnsi="Arial" w:cs="Arial"/>
          <w:color w:val="2D2D2D"/>
          <w:spacing w:val="1"/>
          <w:sz w:val="15"/>
          <w:szCs w:val="15"/>
        </w:rPr>
        <w:pict>
          <v:shape id="_x0000_i1389" type="#_x0000_t75" alt="ГОСТ Р 55067-2012 Магний хлористый. Технические условия" style="width:8.25pt;height:17.25pt"/>
        </w:pict>
      </w:r>
      <w:r>
        <w:rPr>
          <w:rFonts w:ascii="Arial" w:hAnsi="Arial" w:cs="Arial"/>
          <w:color w:val="2D2D2D"/>
          <w:spacing w:val="1"/>
          <w:sz w:val="15"/>
          <w:szCs w:val="15"/>
        </w:rPr>
        <w:t>, прибавляют 100 см</w:t>
      </w:r>
      <w:r>
        <w:rPr>
          <w:rFonts w:ascii="Arial" w:hAnsi="Arial" w:cs="Arial"/>
          <w:color w:val="2D2D2D"/>
          <w:spacing w:val="1"/>
          <w:sz w:val="15"/>
          <w:szCs w:val="15"/>
        </w:rPr>
        <w:pict>
          <v:shape id="_x0000_i1390" type="#_x0000_t75" alt="ГОСТ Р 55067-2012 Магний хлористый. Технические условия" style="width:8.25pt;height:17.25pt"/>
        </w:pict>
      </w:r>
      <w:r>
        <w:rPr>
          <w:rFonts w:ascii="Arial" w:hAnsi="Arial" w:cs="Arial"/>
          <w:color w:val="2D2D2D"/>
          <w:spacing w:val="1"/>
          <w:sz w:val="15"/>
          <w:szCs w:val="15"/>
        </w:rPr>
        <w:t> воды, 10 см</w:t>
      </w:r>
      <w:r>
        <w:rPr>
          <w:rFonts w:ascii="Arial" w:hAnsi="Arial" w:cs="Arial"/>
          <w:color w:val="2D2D2D"/>
          <w:spacing w:val="1"/>
          <w:sz w:val="15"/>
          <w:szCs w:val="15"/>
        </w:rPr>
        <w:pict>
          <v:shape id="_x0000_i1391" type="#_x0000_t75" alt="ГОСТ Р 55067-2012 Магний хлористый. Технические условия" style="width:8.25pt;height:17.25pt"/>
        </w:pict>
      </w:r>
      <w:r>
        <w:rPr>
          <w:rFonts w:ascii="Arial" w:hAnsi="Arial" w:cs="Arial"/>
          <w:color w:val="2D2D2D"/>
          <w:spacing w:val="1"/>
          <w:sz w:val="15"/>
          <w:szCs w:val="15"/>
        </w:rPr>
        <w:t> буферного раствора , на кончике шпателя сухую индикаторную смесь от 0,1 до 0,15 г и титруют медленно, по каплям, при постоянном перемешивании раствором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 перехода окраски раствора в синий цвет.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7.2.4.8 Обработка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ионов магния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92" type="#_x0000_t75" alt="ГОСТ Р 55067-2012 Магний хлористый. Технические условия" style="width:14.25pt;height:12.75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87880" cy="389255"/>
            <wp:effectExtent l="19050" t="0" r="7620" b="0"/>
            <wp:docPr id="369" name="Рисунок 369"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ГОСТ Р 55067-2012 Магний хлористый. Технические условия"/>
                    <pic:cNvPicPr>
                      <a:picLocks noChangeAspect="1" noChangeArrowheads="1"/>
                    </pic:cNvPicPr>
                  </pic:nvPicPr>
                  <pic:blipFill>
                    <a:blip r:embed="rId20" cstate="print"/>
                    <a:srcRect/>
                    <a:stretch>
                      <a:fillRect/>
                    </a:stretch>
                  </pic:blipFill>
                  <pic:spPr bwMode="auto">
                    <a:xfrm>
                      <a:off x="0" y="0"/>
                      <a:ext cx="208788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2 - коэффициент учитывающий разбавление пробы;</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394" type="#_x0000_t75" alt="ГОСТ Р 55067-2012 Магний хлористый. Технические условия" style="width:12pt;height:14.25pt"/>
        </w:pict>
      </w:r>
      <w:r>
        <w:rPr>
          <w:rFonts w:ascii="Arial" w:hAnsi="Arial" w:cs="Arial"/>
          <w:color w:val="2D2D2D"/>
          <w:spacing w:val="1"/>
          <w:sz w:val="15"/>
          <w:szCs w:val="15"/>
        </w:rPr>
        <w:t> - объем раствора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молярной концентрации 0,025 моль/дм</w:t>
      </w:r>
      <w:r>
        <w:rPr>
          <w:rFonts w:ascii="Arial" w:hAnsi="Arial" w:cs="Arial"/>
          <w:color w:val="2D2D2D"/>
          <w:spacing w:val="1"/>
          <w:sz w:val="15"/>
          <w:szCs w:val="15"/>
        </w:rPr>
        <w:pict>
          <v:shape id="_x0000_i1395" type="#_x0000_t75" alt="ГОСТ Р 55067-2012 Магний хлористый. Технические условия" style="width:8.25pt;height:17.25pt"/>
        </w:pict>
      </w:r>
      <w:r>
        <w:rPr>
          <w:rFonts w:ascii="Arial" w:hAnsi="Arial" w:cs="Arial"/>
          <w:color w:val="2D2D2D"/>
          <w:spacing w:val="1"/>
          <w:sz w:val="15"/>
          <w:szCs w:val="15"/>
        </w:rPr>
        <w:t>, израсходованный на титрование ионов магния, см</w:t>
      </w:r>
      <w:r>
        <w:rPr>
          <w:rFonts w:ascii="Arial" w:hAnsi="Arial" w:cs="Arial"/>
          <w:color w:val="2D2D2D"/>
          <w:spacing w:val="1"/>
          <w:sz w:val="15"/>
          <w:szCs w:val="15"/>
        </w:rPr>
        <w:pict>
          <v:shape id="_x0000_i1396"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97" type="#_x0000_t75" alt="ГОСТ Р 55067-2012 Магний хлористый. Технические условия" style="width:6.75pt;height:12pt"/>
        </w:pict>
      </w:r>
      <w:r>
        <w:rPr>
          <w:rFonts w:ascii="Arial" w:hAnsi="Arial" w:cs="Arial"/>
          <w:color w:val="2D2D2D"/>
          <w:spacing w:val="1"/>
          <w:sz w:val="15"/>
          <w:szCs w:val="15"/>
        </w:rPr>
        <w:t> - титр раствора трилона Б молярной концентрации 0,025 моль/дм</w:t>
      </w:r>
      <w:r>
        <w:rPr>
          <w:rFonts w:ascii="Arial" w:hAnsi="Arial" w:cs="Arial"/>
          <w:color w:val="2D2D2D"/>
          <w:spacing w:val="1"/>
          <w:sz w:val="15"/>
          <w:szCs w:val="15"/>
        </w:rPr>
        <w:pict>
          <v:shape id="_x0000_i1398"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0,0006078 - масса магния в граммах, соответствующая 1 см</w:t>
      </w:r>
      <w:r>
        <w:rPr>
          <w:rFonts w:ascii="Arial" w:hAnsi="Arial" w:cs="Arial"/>
          <w:color w:val="2D2D2D"/>
          <w:spacing w:val="1"/>
          <w:sz w:val="15"/>
          <w:szCs w:val="15"/>
        </w:rPr>
        <w:pict>
          <v:shape id="_x0000_i1399" type="#_x0000_t75" alt="ГОСТ Р 55067-2012 Магний хлористый. Технические условия" style="width:8.25pt;height:17.25pt"/>
        </w:pict>
      </w:r>
      <w:r>
        <w:rPr>
          <w:rFonts w:ascii="Arial" w:hAnsi="Arial" w:cs="Arial"/>
          <w:color w:val="2D2D2D"/>
          <w:spacing w:val="1"/>
          <w:sz w:val="15"/>
          <w:szCs w:val="15"/>
        </w:rPr>
        <w:t> раствора трилона Б молярной концентрации точно 0,025 моль/дм</w:t>
      </w:r>
      <w:r>
        <w:rPr>
          <w:rFonts w:ascii="Arial" w:hAnsi="Arial" w:cs="Arial"/>
          <w:color w:val="2D2D2D"/>
          <w:spacing w:val="1"/>
          <w:sz w:val="15"/>
          <w:szCs w:val="15"/>
        </w:rPr>
        <w:pict>
          <v:shape id="_x0000_i1400" type="#_x0000_t75" alt="ГОСТ Р 55067-2012 Магний хлористый. Технические условия" style="width:8.25pt;height:17.25pt"/>
        </w:pict>
      </w:r>
      <w:r>
        <w:rPr>
          <w:rFonts w:ascii="Arial" w:hAnsi="Arial" w:cs="Arial"/>
          <w:color w:val="2D2D2D"/>
          <w:spacing w:val="1"/>
          <w:sz w:val="15"/>
          <w:szCs w:val="15"/>
        </w:rPr>
        <w:t>, г/см</w:t>
      </w:r>
      <w:r>
        <w:rPr>
          <w:rFonts w:ascii="Arial" w:hAnsi="Arial" w:cs="Arial"/>
          <w:color w:val="2D2D2D"/>
          <w:spacing w:val="1"/>
          <w:sz w:val="15"/>
          <w:szCs w:val="15"/>
        </w:rPr>
        <w:pict>
          <v:shape id="_x0000_i1401"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02" type="#_x0000_t75" alt="ГОСТ Р 55067-2012 Магний хлористый. Технические условия" style="width:12.75pt;height:11.25pt"/>
        </w:pict>
      </w:r>
      <w:r>
        <w:rPr>
          <w:rFonts w:ascii="Arial" w:hAnsi="Arial" w:cs="Arial"/>
          <w:color w:val="2D2D2D"/>
          <w:spacing w:val="1"/>
          <w:sz w:val="15"/>
          <w:szCs w:val="15"/>
        </w:rPr>
        <w:t> - навеска раствора хлористого магния, г.</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7.2.4.9 Массовую долю ионов магния в пересчете на</w:t>
      </w:r>
      <w:proofErr w:type="gramStart"/>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379" name="Рисунок 379"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ГОСТ Р 55067-2012 Магний хлористый. Технические условия"/>
                    <pic:cNvPicPr>
                      <a:picLocks noChangeAspect="1" noChangeArrowheads="1"/>
                    </pic:cNvPicPr>
                  </pic:nvPicPr>
                  <pic:blipFill>
                    <a:blip r:embed="rId9"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pict>
          <v:shape id="_x0000_i1404" type="#_x0000_t75" alt="ГОСТ Р 55067-2012 Магний хлористый. Технические условия" style="width:15.75pt;height:17.25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процентах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03730" cy="218440"/>
            <wp:effectExtent l="19050" t="0" r="1270" b="0"/>
            <wp:docPr id="381" name="Рисунок 381"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ГОСТ Р 55067-2012 Магний хлористый. Технические условия"/>
                    <pic:cNvPicPr>
                      <a:picLocks noChangeAspect="1" noChangeArrowheads="1"/>
                    </pic:cNvPicPr>
                  </pic:nvPicPr>
                  <pic:blipFill>
                    <a:blip r:embed="rId21" cstate="print"/>
                    <a:srcRect/>
                    <a:stretch>
                      <a:fillRect/>
                    </a:stretch>
                  </pic:blipFill>
                  <pic:spPr bwMode="auto">
                    <a:xfrm>
                      <a:off x="0" y="0"/>
                      <a:ext cx="190373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406" type="#_x0000_t75" alt="ГОСТ Р 55067-2012 Магний хлористый. Технические условия" style="width:14.25pt;height:12.75pt"/>
        </w:pict>
      </w:r>
      <w:r>
        <w:rPr>
          <w:rFonts w:ascii="Arial" w:hAnsi="Arial" w:cs="Arial"/>
          <w:color w:val="2D2D2D"/>
          <w:spacing w:val="1"/>
          <w:sz w:val="15"/>
          <w:szCs w:val="15"/>
        </w:rPr>
        <w:t> - массовая доля ионов магния по 7.2.4.8, %;</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407" type="#_x0000_t75" alt="ГОСТ Р 55067-2012 Магний хлористый. Технические условия" style="width:18pt;height:17.25pt"/>
        </w:pict>
      </w:r>
      <w:r>
        <w:rPr>
          <w:rFonts w:ascii="Arial" w:hAnsi="Arial" w:cs="Arial"/>
          <w:color w:val="2D2D2D"/>
          <w:spacing w:val="1"/>
          <w:sz w:val="15"/>
          <w:szCs w:val="15"/>
        </w:rPr>
        <w:t> - массовая доля сульфат-ионов по 7.2.5, %;</w:t>
      </w:r>
      <w:r>
        <w:rPr>
          <w:rFonts w:ascii="Arial" w:hAnsi="Arial" w:cs="Arial"/>
          <w:color w:val="2D2D2D"/>
          <w:spacing w:val="1"/>
          <w:sz w:val="15"/>
          <w:szCs w:val="15"/>
        </w:rPr>
        <w:br/>
      </w:r>
      <w:r>
        <w:rPr>
          <w:rFonts w:ascii="Arial" w:hAnsi="Arial" w:cs="Arial"/>
          <w:color w:val="2D2D2D"/>
          <w:spacing w:val="1"/>
          <w:sz w:val="15"/>
          <w:szCs w:val="15"/>
        </w:rPr>
        <w:br/>
        <w:t>0,2531 - коэффициент пересчета массы сульфат-иона на ион магния;</w:t>
      </w:r>
      <w:r>
        <w:rPr>
          <w:rFonts w:ascii="Arial" w:hAnsi="Arial" w:cs="Arial"/>
          <w:color w:val="2D2D2D"/>
          <w:spacing w:val="1"/>
          <w:sz w:val="15"/>
          <w:szCs w:val="15"/>
        </w:rPr>
        <w:br/>
      </w:r>
      <w:r>
        <w:rPr>
          <w:rFonts w:ascii="Arial" w:hAnsi="Arial" w:cs="Arial"/>
          <w:color w:val="2D2D2D"/>
          <w:spacing w:val="1"/>
          <w:sz w:val="15"/>
          <w:szCs w:val="15"/>
        </w:rPr>
        <w:br/>
        <w:t xml:space="preserve">8,3631 - коэффициент пересчета массы ионов магния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384" name="Рисунок 384"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ГОСТ Р 55067-2012 Магний хлористый. Технические условия"/>
                    <pic:cNvPicPr>
                      <a:picLocks noChangeAspect="1" noChangeArrowheads="1"/>
                    </pic:cNvPicPr>
                  </pic:nvPicPr>
                  <pic:blipFill>
                    <a:blip r:embed="rId9"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7.2.5 Определение массовой доли </w:t>
      </w:r>
      <w:proofErr w:type="gramStart"/>
      <w:r>
        <w:rPr>
          <w:rFonts w:ascii="Arial" w:hAnsi="Arial" w:cs="Arial"/>
          <w:b/>
          <w:bCs/>
          <w:color w:val="2D2D2D"/>
          <w:spacing w:val="1"/>
          <w:sz w:val="15"/>
          <w:szCs w:val="15"/>
        </w:rPr>
        <w:t>сульфат-ионов</w:t>
      </w:r>
      <w:proofErr w:type="gramEnd"/>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7.2.5.1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раздел устанавливает измерение массовой доли сульфатов в пересчете на сульфат-ион гравиметрическим методом.</w:t>
      </w:r>
      <w:r>
        <w:rPr>
          <w:rFonts w:ascii="Arial" w:hAnsi="Arial" w:cs="Arial"/>
          <w:color w:val="2D2D2D"/>
          <w:spacing w:val="1"/>
          <w:sz w:val="15"/>
          <w:szCs w:val="15"/>
        </w:rPr>
        <w:br/>
      </w:r>
      <w:r>
        <w:rPr>
          <w:rFonts w:ascii="Arial" w:hAnsi="Arial" w:cs="Arial"/>
          <w:color w:val="2D2D2D"/>
          <w:spacing w:val="1"/>
          <w:sz w:val="15"/>
          <w:szCs w:val="15"/>
        </w:rPr>
        <w:br/>
        <w:t>Диапазон измерений от 0,030% до 0,100%.</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7.2.5.2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4, при доверительной вероятности </w:t>
      </w:r>
      <w:r>
        <w:rPr>
          <w:rFonts w:ascii="Arial" w:hAnsi="Arial" w:cs="Arial"/>
          <w:color w:val="2D2D2D"/>
          <w:spacing w:val="1"/>
          <w:sz w:val="15"/>
          <w:szCs w:val="15"/>
        </w:rPr>
        <w:pict>
          <v:shape id="_x0000_i1409"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4 - Метрологические характеристики результатов измерений</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940"/>
        <w:gridCol w:w="1658"/>
        <w:gridCol w:w="2760"/>
        <w:gridCol w:w="3131"/>
      </w:tblGrid>
      <w:tr w:rsidR="005A29D5" w:rsidTr="005A29D5">
        <w:trPr>
          <w:trHeight w:val="15"/>
        </w:trPr>
        <w:tc>
          <w:tcPr>
            <w:tcW w:w="2957" w:type="dxa"/>
            <w:hideMark/>
          </w:tcPr>
          <w:p w:rsidR="005A29D5" w:rsidRDefault="005A29D5">
            <w:pPr>
              <w:rPr>
                <w:sz w:val="2"/>
                <w:szCs w:val="24"/>
              </w:rPr>
            </w:pPr>
          </w:p>
        </w:tc>
        <w:tc>
          <w:tcPr>
            <w:tcW w:w="1663" w:type="dxa"/>
            <w:hideMark/>
          </w:tcPr>
          <w:p w:rsidR="005A29D5" w:rsidRDefault="005A29D5">
            <w:pPr>
              <w:rPr>
                <w:sz w:val="2"/>
                <w:szCs w:val="24"/>
              </w:rPr>
            </w:pPr>
          </w:p>
        </w:tc>
        <w:tc>
          <w:tcPr>
            <w:tcW w:w="2772"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измерений), ±</w:t>
            </w:r>
            <w:r>
              <w:rPr>
                <w:color w:val="2D2D2D"/>
                <w:sz w:val="15"/>
                <w:szCs w:val="15"/>
              </w:rPr>
              <w:pict>
                <v:shape id="_x0000_i1410" type="#_x0000_t75" alt="ГОСТ Р 55067-2012 Магний хлористый. Технические условия" style="width:11.25pt;height:12.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(допускаемое расхождение между двумя результатами параллельных определений), </w:t>
            </w:r>
            <w:r>
              <w:rPr>
                <w:color w:val="2D2D2D"/>
                <w:sz w:val="15"/>
                <w:szCs w:val="15"/>
              </w:rPr>
              <w:pict>
                <v:shape id="_x0000_i1411" type="#_x0000_t75" alt="ГОСТ Р 55067-2012 Магний хлористый. Технические условия" style="width:9pt;height:9.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(допускаемое расхождение между двумя среднеарифметическими результатами параллельных определений, полученными в двух лабораториях),</w:t>
            </w:r>
            <w:r>
              <w:rPr>
                <w:color w:val="2D2D2D"/>
                <w:sz w:val="15"/>
                <w:szCs w:val="15"/>
              </w:rPr>
              <w:br/>
            </w:r>
            <w:r>
              <w:rPr>
                <w:noProof/>
                <w:color w:val="2D2D2D"/>
                <w:sz w:val="15"/>
                <w:szCs w:val="15"/>
              </w:rPr>
              <w:drawing>
                <wp:inline distT="0" distB="0" distL="0" distR="0">
                  <wp:extent cx="450215" cy="238760"/>
                  <wp:effectExtent l="19050" t="0" r="6985" b="0"/>
                  <wp:docPr id="388" name="Рисунок 388"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ГОСТ Р 55067-2012 Магний хлористый. Технические условия"/>
                          <pic:cNvPicPr>
                            <a:picLocks noChangeAspect="1" noChangeArrowheads="1"/>
                          </pic:cNvPicPr>
                        </pic:nvPicPr>
                        <pic:blipFill>
                          <a:blip r:embed="rId1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Массовая доля </w:t>
            </w:r>
            <w:proofErr w:type="gramStart"/>
            <w:r>
              <w:rPr>
                <w:color w:val="2D2D2D"/>
                <w:sz w:val="15"/>
                <w:szCs w:val="15"/>
              </w:rPr>
              <w:t>сульфат-ионов</w:t>
            </w:r>
            <w:proofErr w:type="gramEnd"/>
            <w:r>
              <w:rPr>
                <w:color w:val="2D2D2D"/>
                <w:sz w:val="15"/>
                <w:szCs w:val="15"/>
              </w:rPr>
              <w:t xml:space="preserve"> в пересчете на сульфат-ион </w:t>
            </w:r>
            <w:r>
              <w:rPr>
                <w:noProof/>
                <w:color w:val="2D2D2D"/>
                <w:sz w:val="15"/>
                <w:szCs w:val="15"/>
              </w:rPr>
              <w:drawing>
                <wp:inline distT="0" distB="0" distL="0" distR="0">
                  <wp:extent cx="546100" cy="259080"/>
                  <wp:effectExtent l="19050" t="0" r="6350" b="0"/>
                  <wp:docPr id="389" name="Рисунок 389"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ГОСТ Р 55067-2012 Магний хлористый. Технические условия"/>
                          <pic:cNvPicPr>
                            <a:picLocks noChangeAspect="1" noChangeArrowheads="1"/>
                          </pic:cNvPicPr>
                        </pic:nvPicPr>
                        <pic:blipFill>
                          <a:blip r:embed="rId10" cstate="print"/>
                          <a:srcRect/>
                          <a:stretch>
                            <a:fillRect/>
                          </a:stretch>
                        </pic:blipFill>
                        <pic:spPr bwMode="auto">
                          <a:xfrm>
                            <a:off x="0" y="0"/>
                            <a:ext cx="546100" cy="259080"/>
                          </a:xfrm>
                          <a:prstGeom prst="rect">
                            <a:avLst/>
                          </a:prstGeom>
                          <a:noFill/>
                          <a:ln w="9525">
                            <a:noFill/>
                            <a:miter lim="800000"/>
                            <a:headEnd/>
                            <a:tailEnd/>
                          </a:ln>
                        </pic:spPr>
                      </pic:pic>
                    </a:graphicData>
                  </a:graphic>
                </wp:inline>
              </w:drawing>
            </w:r>
          </w:p>
        </w:tc>
      </w:tr>
      <w:tr w:rsidR="005A29D5" w:rsidTr="005A29D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0,030 до 0,100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0,017</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7.2.5.3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Определение массовой доли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в пробах хлористого магния проводят гравиметрическим методом. Метод основан на способности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образовывать в слабокислой среде и в присутствии ионов бария малорастворимый осадок сернокислого бария, массу которого определяют после ее прокаливания.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7.2.5.4 Средства измерений, испытательное и вспомогательное оборудование, реактивы и материалы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Колбы</w:t>
      </w:r>
      <w:proofErr w:type="gramEnd"/>
      <w:r>
        <w:rPr>
          <w:rFonts w:ascii="Arial" w:hAnsi="Arial" w:cs="Arial"/>
          <w:color w:val="2D2D2D"/>
          <w:spacing w:val="1"/>
          <w:sz w:val="15"/>
          <w:szCs w:val="15"/>
        </w:rPr>
        <w:t xml:space="preserve"> мерные 1(2)-100-2, 1(2)-250-2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1-10-2, 1-25-2, 1-50-2, 1-100-2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1-2-2-2, 1(2)-2-2-10 по </w:t>
      </w:r>
      <w:r w:rsidRPr="005A29D5">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2-2-100 по </w:t>
      </w:r>
      <w:r w:rsidRPr="005A29D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обеспечивающая температуру нагрева в пределах 800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- 900 °С.</w:t>
      </w:r>
      <w:r>
        <w:rPr>
          <w:rFonts w:ascii="Arial" w:hAnsi="Arial" w:cs="Arial"/>
          <w:color w:val="2D2D2D"/>
          <w:spacing w:val="1"/>
          <w:sz w:val="15"/>
          <w:szCs w:val="15"/>
        </w:rPr>
        <w:br/>
      </w:r>
      <w:r>
        <w:rPr>
          <w:rFonts w:ascii="Arial" w:hAnsi="Arial" w:cs="Arial"/>
          <w:color w:val="2D2D2D"/>
          <w:spacing w:val="1"/>
          <w:sz w:val="15"/>
          <w:szCs w:val="15"/>
        </w:rPr>
        <w:br/>
        <w:t>Сушильный шкаф, обеспечивающий температуру нагрева в пределах 150 °С - 180 °С.</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Стаканы В-1-250 ТС, В-1-400 ТС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Эксикаторы 2-230, 2-290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Воронки В-56-80 ХС, В-75-110 ХС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5A29D5">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Щипцы тигельные.</w:t>
      </w:r>
      <w:r>
        <w:rPr>
          <w:rFonts w:ascii="Arial" w:hAnsi="Arial" w:cs="Arial"/>
          <w:color w:val="2D2D2D"/>
          <w:spacing w:val="1"/>
          <w:sz w:val="15"/>
          <w:szCs w:val="15"/>
        </w:rPr>
        <w:br/>
      </w:r>
      <w:r>
        <w:rPr>
          <w:rFonts w:ascii="Arial" w:hAnsi="Arial" w:cs="Arial"/>
          <w:color w:val="2D2D2D"/>
          <w:spacing w:val="1"/>
          <w:sz w:val="15"/>
          <w:szCs w:val="15"/>
        </w:rPr>
        <w:br/>
        <w:t>Палочки стеклянные.</w:t>
      </w:r>
      <w:r>
        <w:rPr>
          <w:rFonts w:ascii="Arial" w:hAnsi="Arial" w:cs="Arial"/>
          <w:color w:val="2D2D2D"/>
          <w:spacing w:val="1"/>
          <w:sz w:val="15"/>
          <w:szCs w:val="15"/>
        </w:rPr>
        <w:br/>
      </w:r>
      <w:r>
        <w:rPr>
          <w:rFonts w:ascii="Arial" w:hAnsi="Arial" w:cs="Arial"/>
          <w:color w:val="2D2D2D"/>
          <w:spacing w:val="1"/>
          <w:sz w:val="15"/>
          <w:szCs w:val="15"/>
        </w:rPr>
        <w:br/>
        <w:t>Таймер.</w:t>
      </w:r>
      <w:r>
        <w:rPr>
          <w:rFonts w:ascii="Arial" w:hAnsi="Arial" w:cs="Arial"/>
          <w:color w:val="2D2D2D"/>
          <w:spacing w:val="1"/>
          <w:sz w:val="15"/>
          <w:szCs w:val="15"/>
        </w:rPr>
        <w:br/>
      </w:r>
      <w:r>
        <w:rPr>
          <w:rFonts w:ascii="Arial" w:hAnsi="Arial" w:cs="Arial"/>
          <w:color w:val="2D2D2D"/>
          <w:spacing w:val="1"/>
          <w:sz w:val="15"/>
          <w:szCs w:val="15"/>
        </w:rPr>
        <w:br/>
        <w:t>Электроплитка по </w:t>
      </w:r>
      <w:r w:rsidRPr="005A29D5">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A29D5">
        <w:rPr>
          <w:rFonts w:ascii="Arial" w:hAnsi="Arial" w:cs="Arial"/>
          <w:color w:val="2D2D2D"/>
          <w:spacing w:val="1"/>
          <w:sz w:val="15"/>
          <w:szCs w:val="15"/>
        </w:rPr>
        <w:t>ГОСТ 3760</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Барий хлорид 2-водный по </w:t>
      </w:r>
      <w:r w:rsidRPr="005A29D5">
        <w:rPr>
          <w:rFonts w:ascii="Arial" w:hAnsi="Arial" w:cs="Arial"/>
          <w:color w:val="2D2D2D"/>
          <w:spacing w:val="1"/>
          <w:sz w:val="15"/>
          <w:szCs w:val="15"/>
        </w:rPr>
        <w:t>ГОСТ 4108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A29D5">
        <w:rPr>
          <w:rFonts w:ascii="Arial" w:hAnsi="Arial" w:cs="Arial"/>
          <w:color w:val="2D2D2D"/>
          <w:spacing w:val="1"/>
          <w:sz w:val="15"/>
          <w:szCs w:val="15"/>
        </w:rPr>
        <w:t>ГОСТ 3118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5A29D5">
        <w:rPr>
          <w:rFonts w:ascii="Arial" w:hAnsi="Arial" w:cs="Arial"/>
          <w:color w:val="2D2D2D"/>
          <w:spacing w:val="1"/>
          <w:sz w:val="15"/>
          <w:szCs w:val="15"/>
        </w:rPr>
        <w:t>ГОСТ 1277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lastRenderedPageBreak/>
        <w:br/>
        <w:t>Силикагель по </w:t>
      </w:r>
      <w:r w:rsidRPr="005A29D5">
        <w:rPr>
          <w:rFonts w:ascii="Arial" w:hAnsi="Arial" w:cs="Arial"/>
          <w:color w:val="2D2D2D"/>
          <w:spacing w:val="1"/>
          <w:sz w:val="15"/>
          <w:szCs w:val="15"/>
        </w:rPr>
        <w:t>ГОСТ 3956</w:t>
      </w:r>
      <w:r>
        <w:rPr>
          <w:rFonts w:ascii="Arial" w:hAnsi="Arial" w:cs="Arial"/>
          <w:color w:val="2D2D2D"/>
          <w:spacing w:val="1"/>
          <w:sz w:val="15"/>
          <w:szCs w:val="15"/>
        </w:rPr>
        <w:t>, марка КСМГ; КСКГ.</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технический по </w:t>
      </w:r>
      <w:r w:rsidRPr="005A29D5">
        <w:rPr>
          <w:rFonts w:ascii="Arial" w:hAnsi="Arial" w:cs="Arial"/>
          <w:color w:val="2D2D2D"/>
          <w:spacing w:val="1"/>
          <w:sz w:val="15"/>
          <w:szCs w:val="15"/>
        </w:rPr>
        <w:t>ГОСТ 18300</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A29D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Фильтры обеззоленные "синяя лента".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7.2.5.5 Приготовление растворов и индикаторов</w:t>
      </w:r>
      <w:r>
        <w:rPr>
          <w:rFonts w:ascii="Arial" w:hAnsi="Arial" w:cs="Arial"/>
          <w:color w:val="2D2D2D"/>
          <w:spacing w:val="1"/>
          <w:sz w:val="15"/>
          <w:szCs w:val="15"/>
        </w:rPr>
        <w:br/>
      </w:r>
      <w:r>
        <w:rPr>
          <w:rFonts w:ascii="Arial" w:hAnsi="Arial" w:cs="Arial"/>
          <w:color w:val="2D2D2D"/>
          <w:spacing w:val="1"/>
          <w:sz w:val="15"/>
          <w:szCs w:val="15"/>
        </w:rPr>
        <w:br/>
        <w:t>Хлористый барий, раствор с массовой долей 10%</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барий хлорида 2-водного растворяют в 90 см</w:t>
      </w:r>
      <w:r>
        <w:rPr>
          <w:rFonts w:ascii="Arial" w:hAnsi="Arial" w:cs="Arial"/>
          <w:color w:val="2D2D2D"/>
          <w:spacing w:val="1"/>
          <w:sz w:val="15"/>
          <w:szCs w:val="15"/>
        </w:rPr>
        <w:pict>
          <v:shape id="_x0000_i1414" type="#_x0000_t75" alt="ГОСТ Р 55067-2012 Магний хлористый. Технические условия" style="width:8.25pt;height:17.25pt"/>
        </w:pict>
      </w:r>
      <w:r>
        <w:rPr>
          <w:rFonts w:ascii="Arial" w:hAnsi="Arial" w:cs="Arial"/>
          <w:color w:val="2D2D2D"/>
          <w:spacing w:val="1"/>
          <w:sz w:val="15"/>
          <w:szCs w:val="15"/>
        </w:rPr>
        <w:t>воды. Раствор фильтруют через фильтр обеззоленный "синяя лента".</w:t>
      </w:r>
      <w:r>
        <w:rPr>
          <w:rFonts w:ascii="Arial" w:hAnsi="Arial" w:cs="Arial"/>
          <w:color w:val="2D2D2D"/>
          <w:spacing w:val="1"/>
          <w:sz w:val="15"/>
          <w:szCs w:val="15"/>
        </w:rPr>
        <w:br/>
      </w:r>
      <w:r>
        <w:rPr>
          <w:rFonts w:ascii="Arial" w:hAnsi="Arial" w:cs="Arial"/>
          <w:color w:val="2D2D2D"/>
          <w:spacing w:val="1"/>
          <w:sz w:val="15"/>
          <w:szCs w:val="15"/>
        </w:rPr>
        <w:br/>
        <w:t>Азотнокислое серебро, раствор с массовой долей 1%</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серебра азотнокислого растворяют в 99 см</w:t>
      </w:r>
      <w:r>
        <w:rPr>
          <w:rFonts w:ascii="Arial" w:hAnsi="Arial" w:cs="Arial"/>
          <w:color w:val="2D2D2D"/>
          <w:spacing w:val="1"/>
          <w:sz w:val="15"/>
          <w:szCs w:val="15"/>
        </w:rPr>
        <w:pict>
          <v:shape id="_x0000_i1415" type="#_x0000_t75" alt="ГОСТ Р 55067-2012 Магний хлористый. Технические условия" style="width:8.25pt;height:17.25pt"/>
        </w:pict>
      </w:r>
      <w:r>
        <w:rPr>
          <w:rFonts w:ascii="Arial" w:hAnsi="Arial" w:cs="Arial"/>
          <w:color w:val="2D2D2D"/>
          <w:spacing w:val="1"/>
          <w:sz w:val="15"/>
          <w:szCs w:val="15"/>
        </w:rPr>
        <w:t> воды.</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спиртовой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t>0,1 г метилового красного растворяют при нагревании в 100 см</w:t>
      </w:r>
      <w:r>
        <w:rPr>
          <w:rFonts w:ascii="Arial" w:hAnsi="Arial" w:cs="Arial"/>
          <w:color w:val="2D2D2D"/>
          <w:spacing w:val="1"/>
          <w:sz w:val="15"/>
          <w:szCs w:val="15"/>
        </w:rPr>
        <w:pict>
          <v:shape id="_x0000_i1416" type="#_x0000_t75" alt="ГОСТ Р 55067-2012 Магний хлористый. Технические условия" style="width:8.25pt;height:17.25pt"/>
        </w:pict>
      </w:r>
      <w:r>
        <w:rPr>
          <w:rFonts w:ascii="Arial" w:hAnsi="Arial" w:cs="Arial"/>
          <w:color w:val="2D2D2D"/>
          <w:spacing w:val="1"/>
          <w:sz w:val="15"/>
          <w:szCs w:val="15"/>
        </w:rPr>
        <w:t> этилового спирта.</w:t>
      </w:r>
      <w:r>
        <w:rPr>
          <w:rFonts w:ascii="Arial" w:hAnsi="Arial" w:cs="Arial"/>
          <w:color w:val="2D2D2D"/>
          <w:spacing w:val="1"/>
          <w:sz w:val="15"/>
          <w:szCs w:val="15"/>
        </w:rPr>
        <w:br/>
      </w:r>
      <w:r>
        <w:rPr>
          <w:rFonts w:ascii="Arial" w:hAnsi="Arial" w:cs="Arial"/>
          <w:color w:val="2D2D2D"/>
          <w:spacing w:val="1"/>
          <w:sz w:val="15"/>
          <w:szCs w:val="15"/>
        </w:rPr>
        <w:br/>
        <w:t>Подготовка силикагеля</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еред применением технический силикагель просушивают в сушильном шкафу при 150 °С - 180 °С в течение 3-4 ч для удаления адсорбированной влаги.</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7.2.5.6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Навеску хлористого магния массой 25-26 г, приготовленную по 7.2.1, взвешивают с точностью до 0,1 г, помещают в стакан вместимостью 400 см</w:t>
      </w:r>
      <w:r>
        <w:rPr>
          <w:rFonts w:ascii="Arial" w:hAnsi="Arial" w:cs="Arial"/>
          <w:color w:val="2D2D2D"/>
          <w:spacing w:val="1"/>
          <w:sz w:val="15"/>
          <w:szCs w:val="15"/>
        </w:rPr>
        <w:pict>
          <v:shape id="_x0000_i1417" type="#_x0000_t75" alt="ГОСТ Р 55067-2012 Магний хлористый. Технические условия" style="width:8.25pt;height:17.25pt"/>
        </w:pict>
      </w:r>
      <w:r>
        <w:rPr>
          <w:rFonts w:ascii="Arial" w:hAnsi="Arial" w:cs="Arial"/>
          <w:color w:val="2D2D2D"/>
          <w:spacing w:val="1"/>
          <w:sz w:val="15"/>
          <w:szCs w:val="15"/>
        </w:rPr>
        <w:t>, прибавляют 100 см</w:t>
      </w:r>
      <w:r>
        <w:rPr>
          <w:rFonts w:ascii="Arial" w:hAnsi="Arial" w:cs="Arial"/>
          <w:color w:val="2D2D2D"/>
          <w:spacing w:val="1"/>
          <w:sz w:val="15"/>
          <w:szCs w:val="15"/>
        </w:rPr>
        <w:pict>
          <v:shape id="_x0000_i1418" type="#_x0000_t75" alt="ГОСТ Р 55067-2012 Магний хлористый. Технические условия" style="width:8.25pt;height:17.25pt"/>
        </w:pict>
      </w:r>
      <w:r>
        <w:rPr>
          <w:rFonts w:ascii="Arial" w:hAnsi="Arial" w:cs="Arial"/>
          <w:color w:val="2D2D2D"/>
          <w:spacing w:val="1"/>
          <w:sz w:val="15"/>
          <w:szCs w:val="15"/>
        </w:rPr>
        <w:t> воды, 15 см</w:t>
      </w:r>
      <w:r>
        <w:rPr>
          <w:rFonts w:ascii="Arial" w:hAnsi="Arial" w:cs="Arial"/>
          <w:color w:val="2D2D2D"/>
          <w:spacing w:val="1"/>
          <w:sz w:val="15"/>
          <w:szCs w:val="15"/>
        </w:rPr>
        <w:pict>
          <v:shape id="_x0000_i1419" type="#_x0000_t75" alt="ГОСТ Р 55067-2012 Магний хлористый. Технические условия" style="width:8.25pt;height:17.25pt"/>
        </w:pict>
      </w:r>
      <w:r>
        <w:rPr>
          <w:rFonts w:ascii="Arial" w:hAnsi="Arial" w:cs="Arial"/>
          <w:color w:val="2D2D2D"/>
          <w:spacing w:val="1"/>
          <w:sz w:val="15"/>
          <w:szCs w:val="15"/>
        </w:rPr>
        <w:t> соляной кислоты плотностью 1,19 г/см</w:t>
      </w:r>
      <w:r>
        <w:rPr>
          <w:rFonts w:ascii="Arial" w:hAnsi="Arial" w:cs="Arial"/>
          <w:color w:val="2D2D2D"/>
          <w:spacing w:val="1"/>
          <w:sz w:val="15"/>
          <w:szCs w:val="15"/>
        </w:rPr>
        <w:pict>
          <v:shape id="_x0000_i1420" type="#_x0000_t75" alt="ГОСТ Р 55067-2012 Магний хлористый. Технические условия" style="width:8.25pt;height:17.25pt"/>
        </w:pict>
      </w:r>
      <w:r>
        <w:rPr>
          <w:rFonts w:ascii="Arial" w:hAnsi="Arial" w:cs="Arial"/>
          <w:color w:val="2D2D2D"/>
          <w:spacing w:val="1"/>
          <w:sz w:val="15"/>
          <w:szCs w:val="15"/>
        </w:rPr>
        <w:t>и кипятят 10 мин. К горячему раствору прибавляют 25%-ный водный раствор аммиака для осаждения гидроокиси железа, доводят до кипения, охлаждают, количественно переносят в</w:t>
      </w:r>
      <w:proofErr w:type="gramEnd"/>
      <w:r>
        <w:rPr>
          <w:rFonts w:ascii="Arial" w:hAnsi="Arial" w:cs="Arial"/>
          <w:color w:val="2D2D2D"/>
          <w:spacing w:val="1"/>
          <w:sz w:val="15"/>
          <w:szCs w:val="15"/>
        </w:rPr>
        <w:t xml:space="preserve"> мерную колбу вместимостью 250 см</w:t>
      </w:r>
      <w:r>
        <w:rPr>
          <w:rFonts w:ascii="Arial" w:hAnsi="Arial" w:cs="Arial"/>
          <w:color w:val="2D2D2D"/>
          <w:spacing w:val="1"/>
          <w:sz w:val="15"/>
          <w:szCs w:val="15"/>
        </w:rPr>
        <w:pict>
          <v:shape id="_x0000_i1421" type="#_x0000_t75" alt="ГОСТ Р 55067-2012 Магний хлористый. Технические условия" style="width:8.25pt;height:17.25pt"/>
        </w:pict>
      </w:r>
      <w:r>
        <w:rPr>
          <w:rFonts w:ascii="Arial" w:hAnsi="Arial" w:cs="Arial"/>
          <w:color w:val="2D2D2D"/>
          <w:spacing w:val="1"/>
          <w:sz w:val="15"/>
          <w:szCs w:val="15"/>
        </w:rPr>
        <w:t>, доводят объем до метки водой, перемешивают, фильтруют, отбрасывая первые порции фильтрата.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см</w:t>
      </w:r>
      <w:r>
        <w:rPr>
          <w:rFonts w:ascii="Arial" w:hAnsi="Arial" w:cs="Arial"/>
          <w:color w:val="2D2D2D"/>
          <w:spacing w:val="1"/>
          <w:sz w:val="15"/>
          <w:szCs w:val="15"/>
        </w:rPr>
        <w:pict>
          <v:shape id="_x0000_i1422" type="#_x0000_t75" alt="ГОСТ Р 55067-2012 Магний хлористый. Технические условия" style="width:8.25pt;height:17.25pt"/>
        </w:pict>
      </w:r>
      <w:r>
        <w:rPr>
          <w:rFonts w:ascii="Arial" w:hAnsi="Arial" w:cs="Arial"/>
          <w:color w:val="2D2D2D"/>
          <w:spacing w:val="1"/>
          <w:sz w:val="15"/>
          <w:szCs w:val="15"/>
        </w:rPr>
        <w:t> полученного фильтрата отбирают пипеткой в стакан вместимостью 250 см</w:t>
      </w:r>
      <w:r>
        <w:rPr>
          <w:rFonts w:ascii="Arial" w:hAnsi="Arial" w:cs="Arial"/>
          <w:color w:val="2D2D2D"/>
          <w:spacing w:val="1"/>
          <w:sz w:val="15"/>
          <w:szCs w:val="15"/>
        </w:rPr>
        <w:pict>
          <v:shape id="_x0000_i1423" type="#_x0000_t75" alt="ГОСТ Р 55067-2012 Магний хлористый. Технические условия" style="width:8.25pt;height:17.25pt"/>
        </w:pict>
      </w:r>
      <w:r>
        <w:rPr>
          <w:rFonts w:ascii="Arial" w:hAnsi="Arial" w:cs="Arial"/>
          <w:color w:val="2D2D2D"/>
          <w:spacing w:val="1"/>
          <w:sz w:val="15"/>
          <w:szCs w:val="15"/>
        </w:rPr>
        <w:t>, прибавляют 50 см</w:t>
      </w:r>
      <w:r>
        <w:rPr>
          <w:rFonts w:ascii="Arial" w:hAnsi="Arial" w:cs="Arial"/>
          <w:color w:val="2D2D2D"/>
          <w:spacing w:val="1"/>
          <w:sz w:val="15"/>
          <w:szCs w:val="15"/>
        </w:rPr>
        <w:pict>
          <v:shape id="_x0000_i1424" type="#_x0000_t75" alt="ГОСТ Р 55067-2012 Магний хлористый. Технические условия" style="width:8.25pt;height:17.25pt"/>
        </w:pict>
      </w:r>
      <w:r>
        <w:rPr>
          <w:rFonts w:ascii="Arial" w:hAnsi="Arial" w:cs="Arial"/>
          <w:color w:val="2D2D2D"/>
          <w:spacing w:val="1"/>
          <w:sz w:val="15"/>
          <w:szCs w:val="15"/>
        </w:rPr>
        <w:t> воды, нейтрализуют соляной кислотой по метиловому красному, добавляют 1,5 см</w:t>
      </w:r>
      <w:r>
        <w:rPr>
          <w:rFonts w:ascii="Arial" w:hAnsi="Arial" w:cs="Arial"/>
          <w:color w:val="2D2D2D"/>
          <w:spacing w:val="1"/>
          <w:sz w:val="15"/>
          <w:szCs w:val="15"/>
        </w:rPr>
        <w:pict>
          <v:shape id="_x0000_i1425" type="#_x0000_t75" alt="ГОСТ Р 55067-2012 Магний хлористый. Технические условия" style="width:8.25pt;height:17.25pt"/>
        </w:pict>
      </w:r>
      <w:r>
        <w:rPr>
          <w:rFonts w:ascii="Arial" w:hAnsi="Arial" w:cs="Arial"/>
          <w:color w:val="2D2D2D"/>
          <w:spacing w:val="1"/>
          <w:sz w:val="15"/>
          <w:szCs w:val="15"/>
        </w:rPr>
        <w:t> избытка соляной кислоты, нагревают до кипения и приливают медленно по каплям 10 см</w:t>
      </w:r>
      <w:r>
        <w:rPr>
          <w:rFonts w:ascii="Arial" w:hAnsi="Arial" w:cs="Arial"/>
          <w:color w:val="2D2D2D"/>
          <w:spacing w:val="1"/>
          <w:sz w:val="15"/>
          <w:szCs w:val="15"/>
        </w:rPr>
        <w:pict>
          <v:shape id="_x0000_i1426" type="#_x0000_t75" alt="ГОСТ Р 55067-2012 Магний хлористый. Технические условия" style="width:8.25pt;height:17.25pt"/>
        </w:pict>
      </w:r>
      <w:r>
        <w:rPr>
          <w:rFonts w:ascii="Arial" w:hAnsi="Arial" w:cs="Arial"/>
          <w:color w:val="2D2D2D"/>
          <w:spacing w:val="1"/>
          <w:sz w:val="15"/>
          <w:szCs w:val="15"/>
        </w:rPr>
        <w:t> кипящего 10%-ного раствора хлористого бария. По истечении не менее 8 ч раствор с осадком фильтруют через обеззоленный фильтр "синяя лента" несколько раз декантируя дистиллированной водой, затем осадок количественно переносят на фильтр.</w:t>
      </w:r>
      <w:r>
        <w:rPr>
          <w:rFonts w:ascii="Arial" w:hAnsi="Arial" w:cs="Arial"/>
          <w:color w:val="2D2D2D"/>
          <w:spacing w:val="1"/>
          <w:sz w:val="15"/>
          <w:szCs w:val="15"/>
        </w:rPr>
        <w:br/>
      </w:r>
      <w:r>
        <w:rPr>
          <w:rFonts w:ascii="Arial" w:hAnsi="Arial" w:cs="Arial"/>
          <w:color w:val="2D2D2D"/>
          <w:spacing w:val="1"/>
          <w:sz w:val="15"/>
          <w:szCs w:val="15"/>
        </w:rPr>
        <w:br/>
        <w:t>Затем осадок количественно переносят на тот же фильтр стеклянной палочкой с резиновым наконечником. Осадок на фильтре промывают горячей дистиллированной водой до отрицательной реакции на хлорид-ион. К пробе фильтрата в пробирке прибавляют несколько капель 1%-ного раствора азотнокислого серебра.</w:t>
      </w:r>
      <w:r>
        <w:rPr>
          <w:rFonts w:ascii="Arial" w:hAnsi="Arial" w:cs="Arial"/>
          <w:color w:val="2D2D2D"/>
          <w:spacing w:val="1"/>
          <w:sz w:val="15"/>
          <w:szCs w:val="15"/>
        </w:rPr>
        <w:br/>
      </w:r>
      <w:r>
        <w:rPr>
          <w:rFonts w:ascii="Arial" w:hAnsi="Arial" w:cs="Arial"/>
          <w:color w:val="2D2D2D"/>
          <w:spacing w:val="1"/>
          <w:sz w:val="15"/>
          <w:szCs w:val="15"/>
        </w:rPr>
        <w:br/>
        <w:t>Фильтр с осадком помещают в предварительно прокаленный до постоянной массы и взвешенный тигель, просушивают, обугливают на электроплитке, не допуская воспламенения, и затем прокаливают в муфельной печи при температуре 800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- 900 °С, и доступе воздуха до получения осадка белого цвета. Тигли охлаждают в эксикаторе, в котором в качестве осушителя используют подготовленный силикагель, взвешивают с точностью до 0,0001 г и вновь прокаливают до постоянной массы.</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7.2.5.7 Обработка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w:t>
      </w:r>
      <w:r>
        <w:rPr>
          <w:rFonts w:ascii="Arial" w:hAnsi="Arial" w:cs="Arial"/>
          <w:color w:val="2D2D2D"/>
          <w:spacing w:val="1"/>
          <w:sz w:val="15"/>
          <w:szCs w:val="15"/>
        </w:rPr>
        <w:pict>
          <v:shape id="_x0000_i1427" type="#_x0000_t75" alt="ГОСТ Р 55067-2012 Магний хлористый. Технические условия" style="width:17.25pt;height:18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78940" cy="389255"/>
            <wp:effectExtent l="19050" t="0" r="0" b="0"/>
            <wp:docPr id="404" name="Рисунок 404"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ГОСТ Р 55067-2012 Магний хлористый. Технические условия"/>
                    <pic:cNvPicPr>
                      <a:picLocks noChangeAspect="1" noChangeArrowheads="1"/>
                    </pic:cNvPicPr>
                  </pic:nvPicPr>
                  <pic:blipFill>
                    <a:blip r:embed="rId22" cstate="print"/>
                    <a:srcRect/>
                    <a:stretch>
                      <a:fillRect/>
                    </a:stretch>
                  </pic:blipFill>
                  <pic:spPr bwMode="auto">
                    <a:xfrm>
                      <a:off x="0" y="0"/>
                      <a:ext cx="16789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429" type="#_x0000_t75" alt="ГОСТ Р 55067-2012 Магний хлористый. Технические условия" style="width:15pt;height:17.25pt"/>
        </w:pict>
      </w:r>
      <w:r>
        <w:rPr>
          <w:rFonts w:ascii="Arial" w:hAnsi="Arial" w:cs="Arial"/>
          <w:color w:val="2D2D2D"/>
          <w:spacing w:val="1"/>
          <w:sz w:val="15"/>
          <w:szCs w:val="15"/>
        </w:rPr>
        <w:t xml:space="preserve"> - масса прокаленного осадка сернокислого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0,4115 - коэффициент пересчета массы сернокислого бария на сульфат-ион;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30" type="#_x0000_t75" alt="ГОСТ Р 55067-2012 Магний хлористый. Технические условия" style="width:12.75pt;height:11.25pt"/>
        </w:pict>
      </w:r>
      <w:r>
        <w:rPr>
          <w:rFonts w:ascii="Arial" w:hAnsi="Arial" w:cs="Arial"/>
          <w:color w:val="2D2D2D"/>
          <w:spacing w:val="1"/>
          <w:sz w:val="15"/>
          <w:szCs w:val="15"/>
        </w:rPr>
        <w:t xml:space="preserve"> - масса навески хлористого магния,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Массовую долю сульфатов допускается определять турбидиметрическим методом (см. приложение А). При разногласиях в оценке массовой доли сульфатов измерения проводят гравиметрическим методом.</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7.2.6 Определение массовой доли ионов щелочных металлов (</w:t>
      </w:r>
      <w:r>
        <w:rPr>
          <w:rFonts w:ascii="Arial" w:hAnsi="Arial" w:cs="Arial"/>
          <w:color w:val="2D2D2D"/>
          <w:spacing w:val="1"/>
          <w:sz w:val="15"/>
          <w:szCs w:val="15"/>
        </w:rPr>
        <w:pict>
          <v:shape id="_x0000_i1431" type="#_x0000_t75" alt="ГОСТ Р 55067-2012 Магний хлористый. Технические условия" style="width:24pt;height:18pt"/>
        </w:pict>
      </w:r>
      <w:r>
        <w:rPr>
          <w:rFonts w:ascii="Arial" w:hAnsi="Arial" w:cs="Arial"/>
          <w:color w:val="2D2D2D"/>
          <w:spacing w:val="1"/>
          <w:sz w:val="15"/>
          <w:szCs w:val="15"/>
        </w:rPr>
        <w:t> </w:t>
      </w:r>
      <w:r>
        <w:rPr>
          <w:rFonts w:ascii="Arial" w:hAnsi="Arial" w:cs="Arial"/>
          <w:b/>
          <w:bCs/>
          <w:color w:val="2D2D2D"/>
          <w:spacing w:val="1"/>
          <w:sz w:val="15"/>
          <w:szCs w:val="15"/>
        </w:rPr>
        <w:t>и</w:t>
      </w:r>
      <w:r>
        <w:rPr>
          <w:rFonts w:ascii="Arial" w:hAnsi="Arial" w:cs="Arial"/>
          <w:color w:val="2D2D2D"/>
          <w:spacing w:val="1"/>
          <w:sz w:val="15"/>
          <w:szCs w:val="15"/>
        </w:rPr>
        <w:t> </w:t>
      </w:r>
      <w:r>
        <w:rPr>
          <w:rFonts w:ascii="Arial" w:hAnsi="Arial" w:cs="Arial"/>
          <w:color w:val="2D2D2D"/>
          <w:spacing w:val="1"/>
          <w:sz w:val="15"/>
          <w:szCs w:val="15"/>
        </w:rPr>
        <w:pict>
          <v:shape id="_x0000_i1432" type="#_x0000_t75" alt="ГОСТ Р 55067-2012 Магний хлористый. Технические условия" style="width:18.75pt;height:17.25pt"/>
        </w:pict>
      </w:r>
      <w:r>
        <w:rPr>
          <w:rFonts w:ascii="Arial" w:hAnsi="Arial" w:cs="Arial"/>
          <w:b/>
          <w:bCs/>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раздел устанавливает измерение массовой доли ионов щелочных металлов (натрий и калий) методом пламенной фотометрии. Диапазон измерений от 0,20% до 0,80%.</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7.2.6.2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5, при доверительной вероятности </w:t>
      </w:r>
      <w:r>
        <w:rPr>
          <w:rFonts w:ascii="Arial" w:hAnsi="Arial" w:cs="Arial"/>
          <w:color w:val="2D2D2D"/>
          <w:spacing w:val="1"/>
          <w:sz w:val="15"/>
          <w:szCs w:val="15"/>
        </w:rPr>
        <w:pict>
          <v:shape id="_x0000_i1433"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5 - Метрологические характеристики результатов измерений</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757"/>
        <w:gridCol w:w="1841"/>
        <w:gridCol w:w="2760"/>
        <w:gridCol w:w="3131"/>
      </w:tblGrid>
      <w:tr w:rsidR="005A29D5" w:rsidTr="005A29D5">
        <w:trPr>
          <w:trHeight w:val="15"/>
        </w:trPr>
        <w:tc>
          <w:tcPr>
            <w:tcW w:w="2772" w:type="dxa"/>
            <w:hideMark/>
          </w:tcPr>
          <w:p w:rsidR="005A29D5" w:rsidRDefault="005A29D5">
            <w:pPr>
              <w:rPr>
                <w:sz w:val="2"/>
                <w:szCs w:val="24"/>
              </w:rPr>
            </w:pPr>
          </w:p>
        </w:tc>
        <w:tc>
          <w:tcPr>
            <w:tcW w:w="1848" w:type="dxa"/>
            <w:hideMark/>
          </w:tcPr>
          <w:p w:rsidR="005A29D5" w:rsidRDefault="005A29D5">
            <w:pPr>
              <w:rPr>
                <w:sz w:val="2"/>
                <w:szCs w:val="24"/>
              </w:rPr>
            </w:pPr>
          </w:p>
        </w:tc>
        <w:tc>
          <w:tcPr>
            <w:tcW w:w="2772"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измерений), ±</w:t>
            </w:r>
            <w:r>
              <w:rPr>
                <w:color w:val="2D2D2D"/>
                <w:sz w:val="15"/>
                <w:szCs w:val="15"/>
              </w:rPr>
              <w:pict>
                <v:shape id="_x0000_i1434" type="#_x0000_t75" alt="ГОСТ Р 55067-2012 Магний хлористый. Технические условия" style="width:11.25pt;height:12.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(допускаемое расхождение между двумя результатами параллельных определений), </w:t>
            </w:r>
            <w:r>
              <w:rPr>
                <w:color w:val="2D2D2D"/>
                <w:sz w:val="15"/>
                <w:szCs w:val="15"/>
              </w:rPr>
              <w:pict>
                <v:shape id="_x0000_i1435" type="#_x0000_t75" alt="ГОСТ Р 55067-2012 Магний хлористый. Технические условия" style="width:9pt;height:9.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Критическая разность (допускаемое расхождение между двумя среднеарифметическими результатами параллельных </w:t>
            </w:r>
            <w:proofErr w:type="gramStart"/>
            <w:r>
              <w:rPr>
                <w:color w:val="2D2D2D"/>
                <w:sz w:val="15"/>
                <w:szCs w:val="15"/>
              </w:rPr>
              <w:t>определении</w:t>
            </w:r>
            <w:proofErr w:type="gramEnd"/>
            <w:r>
              <w:rPr>
                <w:color w:val="2D2D2D"/>
                <w:sz w:val="15"/>
                <w:szCs w:val="15"/>
              </w:rPr>
              <w:t>, полученными в двух лабораториях),</w:t>
            </w:r>
            <w:r>
              <w:rPr>
                <w:color w:val="2D2D2D"/>
                <w:sz w:val="15"/>
                <w:szCs w:val="15"/>
              </w:rPr>
              <w:br/>
            </w:r>
            <w:r>
              <w:rPr>
                <w:noProof/>
                <w:color w:val="2D2D2D"/>
                <w:sz w:val="15"/>
                <w:szCs w:val="15"/>
              </w:rPr>
              <w:drawing>
                <wp:inline distT="0" distB="0" distL="0" distR="0">
                  <wp:extent cx="450215" cy="238760"/>
                  <wp:effectExtent l="19050" t="0" r="6985" b="0"/>
                  <wp:docPr id="412" name="Рисунок 412"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ГОСТ Р 55067-2012 Магний хлористый. Технические условия"/>
                          <pic:cNvPicPr>
                            <a:picLocks noChangeAspect="1" noChangeArrowheads="1"/>
                          </pic:cNvPicPr>
                        </pic:nvPicPr>
                        <pic:blipFill>
                          <a:blip r:embed="rId1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щелочных металлов</w:t>
            </w:r>
            <w:proofErr w:type="gramStart"/>
            <w:r>
              <w:rPr>
                <w:color w:val="2D2D2D"/>
                <w:sz w:val="15"/>
                <w:szCs w:val="15"/>
              </w:rPr>
              <w:t xml:space="preserve"> (</w:t>
            </w:r>
            <w:r>
              <w:rPr>
                <w:color w:val="2D2D2D"/>
                <w:sz w:val="15"/>
                <w:szCs w:val="15"/>
              </w:rPr>
              <w:pict>
                <v:shape id="_x0000_i1437" type="#_x0000_t75" alt="ГОСТ Р 55067-2012 Магний хлористый. Технические условия" style="width:24pt;height:18pt"/>
              </w:pict>
            </w:r>
            <w:r>
              <w:rPr>
                <w:color w:val="2D2D2D"/>
                <w:sz w:val="15"/>
                <w:szCs w:val="15"/>
              </w:rPr>
              <w:t>+</w:t>
            </w:r>
            <w:r>
              <w:rPr>
                <w:color w:val="2D2D2D"/>
                <w:sz w:val="15"/>
                <w:szCs w:val="15"/>
              </w:rPr>
              <w:pict>
                <v:shape id="_x0000_i1438" type="#_x0000_t75" alt="ГОСТ Р 55067-2012 Магний хлористый. Технические условия" style="width:18.75pt;height:17.25pt"/>
              </w:pict>
            </w:r>
            <w:r>
              <w:rPr>
                <w:color w:val="2D2D2D"/>
                <w:sz w:val="15"/>
                <w:szCs w:val="15"/>
              </w:rPr>
              <w:t>)</w:t>
            </w:r>
            <w:proofErr w:type="gramEnd"/>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0,20 до 0,80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7.2.6.3 Сущность метода</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щелочных металлов (натрия и калия) проводят методом пламенной фотометрии. В основе метода пламенной фотометрии лежит измерение физической величины светового излучения, возникающего под влиянием высокой температуры пламени у элементов, переходящих в состояние возбуждения с характерным для каждого из них эмиссионным спектром. В результате измерения этой величины получают числовые значения, отражающие концентрацию элементов в исследуемых растворах.</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7.2.6.4.Средства измерений, вспомогательное оборудование, реактивы и материалы</w:t>
      </w:r>
      <w:r>
        <w:rPr>
          <w:rFonts w:ascii="Arial" w:hAnsi="Arial" w:cs="Arial"/>
          <w:color w:val="2D2D2D"/>
          <w:spacing w:val="1"/>
          <w:sz w:val="15"/>
          <w:szCs w:val="15"/>
        </w:rPr>
        <w:br/>
      </w:r>
      <w:r>
        <w:rPr>
          <w:rFonts w:ascii="Arial" w:hAnsi="Arial" w:cs="Arial"/>
          <w:color w:val="2D2D2D"/>
          <w:spacing w:val="1"/>
          <w:sz w:val="15"/>
          <w:szCs w:val="15"/>
        </w:rPr>
        <w:br/>
        <w:t>Спектрофотометр для пламени, работающий в диапазоне длин волн от 200 до 800 нм.</w:t>
      </w:r>
      <w:r>
        <w:rPr>
          <w:rFonts w:ascii="Arial" w:hAnsi="Arial" w:cs="Arial"/>
          <w:color w:val="2D2D2D"/>
          <w:spacing w:val="1"/>
          <w:sz w:val="15"/>
          <w:szCs w:val="15"/>
        </w:rPr>
        <w:br/>
      </w:r>
      <w:r>
        <w:rPr>
          <w:rFonts w:ascii="Arial" w:hAnsi="Arial" w:cs="Arial"/>
          <w:color w:val="2D2D2D"/>
          <w:spacing w:val="1"/>
          <w:sz w:val="15"/>
          <w:szCs w:val="15"/>
        </w:rPr>
        <w:br/>
        <w:t>Колбы мерные 1-100-2, 1-250-2, 1-1000-2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1(2)-100-2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2-2-10, 2-2-25 по </w:t>
      </w:r>
      <w:r w:rsidRPr="005A29D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1-1-2-1 по </w:t>
      </w:r>
      <w:r w:rsidRPr="005A29D5">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1-3-2-10-0,1 по </w:t>
      </w:r>
      <w:r w:rsidRPr="005A29D5">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Компрессор любого типа для воздуха.</w:t>
      </w:r>
      <w:r>
        <w:rPr>
          <w:rFonts w:ascii="Arial" w:hAnsi="Arial" w:cs="Arial"/>
          <w:color w:val="2D2D2D"/>
          <w:spacing w:val="1"/>
          <w:sz w:val="15"/>
          <w:szCs w:val="15"/>
        </w:rPr>
        <w:br/>
      </w:r>
      <w:r>
        <w:rPr>
          <w:rFonts w:ascii="Arial" w:hAnsi="Arial" w:cs="Arial"/>
          <w:color w:val="2D2D2D"/>
          <w:spacing w:val="1"/>
          <w:sz w:val="15"/>
          <w:szCs w:val="15"/>
        </w:rPr>
        <w:br/>
        <w:t>Пропан-бутан (бытовой в баллоне) или природный газ из централизованной системы газоснабжения.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Калий хлористый по </w:t>
      </w:r>
      <w:r w:rsidRPr="005A29D5">
        <w:rPr>
          <w:rFonts w:ascii="Arial" w:hAnsi="Arial" w:cs="Arial"/>
          <w:color w:val="2D2D2D"/>
          <w:spacing w:val="1"/>
          <w:sz w:val="15"/>
          <w:szCs w:val="15"/>
        </w:rPr>
        <w:t>ГОСТ 4234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A29D5">
        <w:rPr>
          <w:rFonts w:ascii="Arial" w:hAnsi="Arial" w:cs="Arial"/>
          <w:color w:val="2D2D2D"/>
          <w:spacing w:val="1"/>
          <w:sz w:val="15"/>
          <w:szCs w:val="15"/>
        </w:rPr>
        <w:t>ГОСТ 4233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Магний сернокислый 7-водный по </w:t>
      </w:r>
      <w:r w:rsidRPr="005A29D5">
        <w:rPr>
          <w:rFonts w:ascii="Arial" w:hAnsi="Arial" w:cs="Arial"/>
          <w:color w:val="2D2D2D"/>
          <w:spacing w:val="1"/>
          <w:sz w:val="15"/>
          <w:szCs w:val="15"/>
        </w:rPr>
        <w:t>ГОСТ 4523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Магний хлористый 6-водный по </w:t>
      </w:r>
      <w:r w:rsidRPr="005A29D5">
        <w:rPr>
          <w:rFonts w:ascii="Arial" w:hAnsi="Arial" w:cs="Arial"/>
          <w:color w:val="2D2D2D"/>
          <w:spacing w:val="1"/>
          <w:sz w:val="15"/>
          <w:szCs w:val="15"/>
        </w:rPr>
        <w:t>ГОСТ 4209</w:t>
      </w:r>
      <w:r>
        <w:rPr>
          <w:rFonts w:ascii="Arial" w:hAnsi="Arial" w:cs="Arial"/>
          <w:color w:val="2D2D2D"/>
          <w:spacing w:val="1"/>
          <w:sz w:val="15"/>
          <w:szCs w:val="15"/>
        </w:rPr>
        <w:t>, ч.д.а.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A29D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Все растворы и дистиллированную воду, применяемую для их приготовления, хранят в полиэтиленовой таре.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7.2.6.5 Приготовление растворов</w:t>
      </w:r>
      <w:r>
        <w:rPr>
          <w:rFonts w:ascii="Arial" w:hAnsi="Arial" w:cs="Arial"/>
          <w:color w:val="2D2D2D"/>
          <w:spacing w:val="1"/>
          <w:sz w:val="15"/>
          <w:szCs w:val="15"/>
        </w:rPr>
        <w:br/>
      </w:r>
      <w:r>
        <w:rPr>
          <w:rFonts w:ascii="Arial" w:hAnsi="Arial" w:cs="Arial"/>
          <w:color w:val="2D2D2D"/>
          <w:spacing w:val="1"/>
          <w:sz w:val="15"/>
          <w:szCs w:val="15"/>
        </w:rPr>
        <w:br/>
        <w:t>Раствор магния хлористого с массовой долей 5%</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г хлористого магния растворяют в 95 см</w:t>
      </w:r>
      <w:r>
        <w:rPr>
          <w:rFonts w:ascii="Arial" w:hAnsi="Arial" w:cs="Arial"/>
          <w:color w:val="2D2D2D"/>
          <w:spacing w:val="1"/>
          <w:sz w:val="15"/>
          <w:szCs w:val="15"/>
        </w:rPr>
        <w:pict>
          <v:shape id="_x0000_i1439" type="#_x0000_t75" alt="ГОСТ Р 55067-2012 Магний хлористый. Технические условия" style="width:8.25pt;height:17.25pt"/>
        </w:pict>
      </w:r>
      <w:r>
        <w:rPr>
          <w:rFonts w:ascii="Arial" w:hAnsi="Arial" w:cs="Arial"/>
          <w:color w:val="2D2D2D"/>
          <w:spacing w:val="1"/>
          <w:sz w:val="15"/>
          <w:szCs w:val="15"/>
        </w:rPr>
        <w:t> воды и перемешивают.</w:t>
      </w:r>
      <w:r>
        <w:rPr>
          <w:rFonts w:ascii="Arial" w:hAnsi="Arial" w:cs="Arial"/>
          <w:color w:val="2D2D2D"/>
          <w:spacing w:val="1"/>
          <w:sz w:val="15"/>
          <w:szCs w:val="15"/>
        </w:rPr>
        <w:br/>
      </w:r>
      <w:r>
        <w:rPr>
          <w:rFonts w:ascii="Arial" w:hAnsi="Arial" w:cs="Arial"/>
          <w:color w:val="2D2D2D"/>
          <w:spacing w:val="1"/>
          <w:sz w:val="15"/>
          <w:szCs w:val="15"/>
        </w:rPr>
        <w:br/>
        <w:t>Раствор магния сернокислого с массовой долей 1%</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сернокислого магния растворяют в 99 см</w:t>
      </w:r>
      <w:r>
        <w:rPr>
          <w:rFonts w:ascii="Arial" w:hAnsi="Arial" w:cs="Arial"/>
          <w:color w:val="2D2D2D"/>
          <w:spacing w:val="1"/>
          <w:sz w:val="15"/>
          <w:szCs w:val="15"/>
        </w:rPr>
        <w:pict>
          <v:shape id="_x0000_i1440" type="#_x0000_t75" alt="ГОСТ Р 55067-2012 Магний хлористый. Технические условия" style="width:8.25pt;height:17.25pt"/>
        </w:pict>
      </w:r>
      <w:r>
        <w:rPr>
          <w:rFonts w:ascii="Arial" w:hAnsi="Arial" w:cs="Arial"/>
          <w:color w:val="2D2D2D"/>
          <w:spacing w:val="1"/>
          <w:sz w:val="15"/>
          <w:szCs w:val="15"/>
        </w:rPr>
        <w:t> воды и перемешивают.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Основные растворы, содержащие по 1 мг/см</w:t>
      </w:r>
      <w:r>
        <w:rPr>
          <w:rFonts w:ascii="Arial" w:hAnsi="Arial" w:cs="Arial"/>
          <w:color w:val="2D2D2D"/>
          <w:spacing w:val="1"/>
          <w:sz w:val="15"/>
          <w:szCs w:val="15"/>
        </w:rPr>
        <w:pict>
          <v:shape id="_x0000_i1441" type="#_x0000_t75" alt="ГОСТ Р 55067-2012 Магний хлористый. Технические условия" style="width:8.25pt;height:17.25pt"/>
        </w:pict>
      </w:r>
      <w:r>
        <w:rPr>
          <w:rFonts w:ascii="Arial" w:hAnsi="Arial" w:cs="Arial"/>
          <w:color w:val="2D2D2D"/>
          <w:spacing w:val="1"/>
          <w:sz w:val="15"/>
          <w:szCs w:val="15"/>
        </w:rPr>
        <w:t> ионов натрия и калия каждый</w:t>
      </w:r>
      <w:r>
        <w:rPr>
          <w:rFonts w:ascii="Arial" w:hAnsi="Arial" w:cs="Arial"/>
          <w:color w:val="2D2D2D"/>
          <w:spacing w:val="1"/>
          <w:sz w:val="15"/>
          <w:szCs w:val="15"/>
        </w:rPr>
        <w:br/>
      </w:r>
      <w:r>
        <w:rPr>
          <w:rFonts w:ascii="Arial" w:hAnsi="Arial" w:cs="Arial"/>
          <w:color w:val="2D2D2D"/>
          <w:spacing w:val="1"/>
          <w:sz w:val="15"/>
          <w:szCs w:val="15"/>
        </w:rPr>
        <w:br/>
        <w:t>Растворы готовят</w:t>
      </w:r>
      <w:proofErr w:type="gramEnd"/>
      <w:r>
        <w:rPr>
          <w:rFonts w:ascii="Arial" w:hAnsi="Arial" w:cs="Arial"/>
          <w:color w:val="2D2D2D"/>
          <w:spacing w:val="1"/>
          <w:sz w:val="15"/>
          <w:szCs w:val="15"/>
        </w:rPr>
        <w:t xml:space="preserve"> по </w:t>
      </w:r>
      <w:r w:rsidRPr="005A29D5">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Рабочий градуировочный раствор (раствор А), содержащий по 0,1 мг/см</w:t>
      </w:r>
      <w:r>
        <w:rPr>
          <w:rFonts w:ascii="Arial" w:hAnsi="Arial" w:cs="Arial"/>
          <w:color w:val="2D2D2D"/>
          <w:spacing w:val="1"/>
          <w:sz w:val="15"/>
          <w:szCs w:val="15"/>
        </w:rPr>
        <w:pict>
          <v:shape id="_x0000_i1442" type="#_x0000_t75" alt="ГОСТ Р 55067-2012 Магний хлористый. Технические условия" style="width:8.25pt;height:17.25pt"/>
        </w:pict>
      </w:r>
      <w:r>
        <w:rPr>
          <w:rFonts w:ascii="Arial" w:hAnsi="Arial" w:cs="Arial"/>
          <w:color w:val="2D2D2D"/>
          <w:spacing w:val="1"/>
          <w:sz w:val="15"/>
          <w:szCs w:val="15"/>
        </w:rPr>
        <w:t> натрия и калия</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мерную колбу вместимостью 250 см</w:t>
      </w:r>
      <w:r>
        <w:rPr>
          <w:rFonts w:ascii="Arial" w:hAnsi="Arial" w:cs="Arial"/>
          <w:color w:val="2D2D2D"/>
          <w:spacing w:val="1"/>
          <w:sz w:val="15"/>
          <w:szCs w:val="15"/>
        </w:rPr>
        <w:pict>
          <v:shape id="_x0000_i1443" type="#_x0000_t75" alt="ГОСТ Р 55067-2012 Магний хлористый. Технические условия" style="width:8.25pt;height:17.25pt"/>
        </w:pict>
      </w:r>
      <w:r>
        <w:rPr>
          <w:rFonts w:ascii="Arial" w:hAnsi="Arial" w:cs="Arial"/>
          <w:color w:val="2D2D2D"/>
          <w:spacing w:val="1"/>
          <w:sz w:val="15"/>
          <w:szCs w:val="15"/>
        </w:rPr>
        <w:t> помещают по 25 см</w:t>
      </w:r>
      <w:r>
        <w:rPr>
          <w:rFonts w:ascii="Arial" w:hAnsi="Arial" w:cs="Arial"/>
          <w:color w:val="2D2D2D"/>
          <w:spacing w:val="1"/>
          <w:sz w:val="15"/>
          <w:szCs w:val="15"/>
        </w:rPr>
        <w:pict>
          <v:shape id="_x0000_i1444" type="#_x0000_t75" alt="ГОСТ Р 55067-2012 Магний хлористый. Технические условия" style="width:8.25pt;height:17.25pt"/>
        </w:pict>
      </w:r>
      <w:r>
        <w:rPr>
          <w:rFonts w:ascii="Arial" w:hAnsi="Arial" w:cs="Arial"/>
          <w:color w:val="2D2D2D"/>
          <w:spacing w:val="1"/>
          <w:sz w:val="15"/>
          <w:szCs w:val="15"/>
        </w:rPr>
        <w:t> основных градуировочных растворов ионов натрия и калия, доводят объем раствора в колбе до метки водой и тщательно перемешивают.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7.2.6.6 Установление градуировочного графика</w:t>
      </w:r>
      <w:r>
        <w:rPr>
          <w:rFonts w:ascii="Arial" w:hAnsi="Arial" w:cs="Arial"/>
          <w:color w:val="2D2D2D"/>
          <w:spacing w:val="1"/>
          <w:sz w:val="15"/>
          <w:szCs w:val="15"/>
        </w:rPr>
        <w:br/>
      </w:r>
      <w:r>
        <w:rPr>
          <w:rFonts w:ascii="Arial" w:hAnsi="Arial" w:cs="Arial"/>
          <w:color w:val="2D2D2D"/>
          <w:spacing w:val="1"/>
          <w:sz w:val="15"/>
          <w:szCs w:val="15"/>
        </w:rPr>
        <w:br/>
        <w:t>Градуировочные растворы с массовой концентрацией ионов натрия и калия 0,5; 1,0; 2,0; 3,0; 6,0; 8,0; 10,0 мг/дм</w:t>
      </w:r>
      <w:r>
        <w:rPr>
          <w:rFonts w:ascii="Arial" w:hAnsi="Arial" w:cs="Arial"/>
          <w:color w:val="2D2D2D"/>
          <w:spacing w:val="1"/>
          <w:sz w:val="15"/>
          <w:szCs w:val="15"/>
        </w:rPr>
        <w:pict>
          <v:shape id="_x0000_i1445" type="#_x0000_t75" alt="ГОСТ Р 55067-2012 Магний хлористый. Технические условия" style="width:8.25pt;height:17.25pt"/>
        </w:pict>
      </w:r>
      <w:r>
        <w:rPr>
          <w:rFonts w:ascii="Arial" w:hAnsi="Arial" w:cs="Arial"/>
          <w:color w:val="2D2D2D"/>
          <w:spacing w:val="1"/>
          <w:sz w:val="15"/>
          <w:szCs w:val="15"/>
        </w:rPr>
        <w:t> готовят следующим образом: в восемь мерных колб вместимостью 100 см</w:t>
      </w:r>
      <w:r>
        <w:rPr>
          <w:rFonts w:ascii="Arial" w:hAnsi="Arial" w:cs="Arial"/>
          <w:color w:val="2D2D2D"/>
          <w:spacing w:val="1"/>
          <w:sz w:val="15"/>
          <w:szCs w:val="15"/>
        </w:rPr>
        <w:pict>
          <v:shape id="_x0000_i1446" type="#_x0000_t75" alt="ГОСТ Р 55067-2012 Магний хлористый. Технические условия" style="width:8.25pt;height:17.25pt"/>
        </w:pict>
      </w:r>
      <w:r>
        <w:rPr>
          <w:rFonts w:ascii="Arial" w:hAnsi="Arial" w:cs="Arial"/>
          <w:color w:val="2D2D2D"/>
          <w:spacing w:val="1"/>
          <w:sz w:val="15"/>
          <w:szCs w:val="15"/>
        </w:rPr>
        <w:t>помещают 1,0 см</w:t>
      </w:r>
      <w:r>
        <w:rPr>
          <w:rFonts w:ascii="Arial" w:hAnsi="Arial" w:cs="Arial"/>
          <w:color w:val="2D2D2D"/>
          <w:spacing w:val="1"/>
          <w:sz w:val="15"/>
          <w:szCs w:val="15"/>
        </w:rPr>
        <w:pict>
          <v:shape id="_x0000_i1447" type="#_x0000_t75" alt="ГОСТ Р 55067-2012 Магний хлористый. Технические условия" style="width:8.25pt;height:17.25pt"/>
        </w:pict>
      </w:r>
      <w:r>
        <w:rPr>
          <w:rFonts w:ascii="Arial" w:hAnsi="Arial" w:cs="Arial"/>
          <w:color w:val="2D2D2D"/>
          <w:spacing w:val="1"/>
          <w:sz w:val="15"/>
          <w:szCs w:val="15"/>
        </w:rPr>
        <w:t> раствора хлористого магния, по 0,2 см</w:t>
      </w:r>
      <w:r>
        <w:rPr>
          <w:rFonts w:ascii="Arial" w:hAnsi="Arial" w:cs="Arial"/>
          <w:color w:val="2D2D2D"/>
          <w:spacing w:val="1"/>
          <w:sz w:val="15"/>
          <w:szCs w:val="15"/>
        </w:rPr>
        <w:pict>
          <v:shape id="_x0000_i1448" type="#_x0000_t75" alt="ГОСТ Р 55067-2012 Магний хлористый. Технические условия" style="width:8.25pt;height:17.25pt"/>
        </w:pict>
      </w:r>
      <w:r>
        <w:rPr>
          <w:rFonts w:ascii="Arial" w:hAnsi="Arial" w:cs="Arial"/>
          <w:color w:val="2D2D2D"/>
          <w:spacing w:val="1"/>
          <w:sz w:val="15"/>
          <w:szCs w:val="15"/>
        </w:rPr>
        <w:t> раствора сернокислого магния, добавляют 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 следующих объемах: 0; 0,5; 1,0; 2,0; 3,0; 6,0; 8,0; 10,0 см</w:t>
      </w:r>
      <w:r>
        <w:rPr>
          <w:rFonts w:ascii="Arial" w:hAnsi="Arial" w:cs="Arial"/>
          <w:color w:val="2D2D2D"/>
          <w:spacing w:val="1"/>
          <w:sz w:val="15"/>
          <w:szCs w:val="15"/>
        </w:rPr>
        <w:pict>
          <v:shape id="_x0000_i1449" type="#_x0000_t75" alt="ГОСТ Р 55067-2012 Магний хлористый. Технические условия" style="width:8.25pt;height:17.25pt"/>
        </w:pict>
      </w:r>
      <w:r>
        <w:rPr>
          <w:rFonts w:ascii="Arial" w:hAnsi="Arial" w:cs="Arial"/>
          <w:color w:val="2D2D2D"/>
          <w:spacing w:val="1"/>
          <w:sz w:val="15"/>
          <w:szCs w:val="15"/>
        </w:rPr>
        <w:t>, затем доводят объем растворов в колбах до метки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Раствор в первой колбе не содержит определяемые элементы и используется в качестве раствора холостого опыта.</w:t>
      </w:r>
      <w:r>
        <w:rPr>
          <w:rFonts w:ascii="Arial" w:hAnsi="Arial" w:cs="Arial"/>
          <w:color w:val="2D2D2D"/>
          <w:spacing w:val="1"/>
          <w:sz w:val="15"/>
          <w:szCs w:val="15"/>
        </w:rPr>
        <w:br/>
      </w:r>
      <w:r>
        <w:rPr>
          <w:rFonts w:ascii="Arial" w:hAnsi="Arial" w:cs="Arial"/>
          <w:color w:val="2D2D2D"/>
          <w:spacing w:val="1"/>
          <w:sz w:val="15"/>
          <w:szCs w:val="15"/>
        </w:rPr>
        <w:br/>
        <w:t>Подготовку к определению массовой доли натрия и калия проводят согласно инструкции к прибору.</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7.2.6.7 Выполнение измерений</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определения массовой доли натрия или калия используют раствор хлористого магния, приготовленный по 7.2.4.6, 10 см</w:t>
      </w:r>
      <w:r>
        <w:rPr>
          <w:rFonts w:ascii="Arial" w:hAnsi="Arial" w:cs="Arial"/>
          <w:color w:val="2D2D2D"/>
          <w:spacing w:val="1"/>
          <w:sz w:val="15"/>
          <w:szCs w:val="15"/>
        </w:rPr>
        <w:pict>
          <v:shape id="_x0000_i1450" type="#_x0000_t75" alt="ГОСТ Р 55067-2012 Магний хлористый. Технические условия" style="width:8.25pt;height:17.25pt"/>
        </w:pict>
      </w:r>
      <w:r>
        <w:rPr>
          <w:rFonts w:ascii="Arial" w:hAnsi="Arial" w:cs="Arial"/>
          <w:color w:val="2D2D2D"/>
          <w:spacing w:val="1"/>
          <w:sz w:val="15"/>
          <w:szCs w:val="15"/>
        </w:rPr>
        <w:t> раствора пробы хлористого магния помещают в мерную колбу вместимостью 100 см</w:t>
      </w:r>
      <w:r>
        <w:rPr>
          <w:rFonts w:ascii="Arial" w:hAnsi="Arial" w:cs="Arial"/>
          <w:color w:val="2D2D2D"/>
          <w:spacing w:val="1"/>
          <w:sz w:val="15"/>
          <w:szCs w:val="15"/>
        </w:rPr>
        <w:pict>
          <v:shape id="_x0000_i1451" type="#_x0000_t75" alt="ГОСТ Р 55067-2012 Магний хлористый. Технические условия" style="width:8.25pt;height:17.25pt"/>
        </w:pict>
      </w:r>
      <w:r>
        <w:rPr>
          <w:rFonts w:ascii="Arial" w:hAnsi="Arial" w:cs="Arial"/>
          <w:color w:val="2D2D2D"/>
          <w:spacing w:val="1"/>
          <w:sz w:val="15"/>
          <w:szCs w:val="15"/>
        </w:rPr>
        <w:t>, доводят объем в колбе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при длинах волн - для натрия 589,0 нм, для калия - 766,9 нм с использованием пламени пропан-бутан-воздух. Нулевую линию прибора устанавливают по воде. Определение проводят методом градуировочного графика (способ 1) или методом ограничивающих растворов (способ 2).</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ионов щелочных металлов методом градуировочного графика.</w:t>
      </w:r>
      <w:r>
        <w:rPr>
          <w:rFonts w:ascii="Arial" w:hAnsi="Arial" w:cs="Arial"/>
          <w:color w:val="2D2D2D"/>
          <w:spacing w:val="1"/>
          <w:sz w:val="15"/>
          <w:szCs w:val="15"/>
        </w:rPr>
        <w:br/>
      </w:r>
      <w:r>
        <w:rPr>
          <w:rFonts w:ascii="Arial" w:hAnsi="Arial" w:cs="Arial"/>
          <w:color w:val="2D2D2D"/>
          <w:spacing w:val="1"/>
          <w:sz w:val="15"/>
          <w:szCs w:val="15"/>
        </w:rPr>
        <w:br/>
        <w:t>После подготовки прибора к работе проводят фотометрирование дистиллированной воды, применяемой для приготовления градуировочных растворов и раствора холостого опыта в порядке возрастания массовой концентрации щелочных металлов.</w:t>
      </w:r>
      <w:r>
        <w:rPr>
          <w:rFonts w:ascii="Arial" w:hAnsi="Arial" w:cs="Arial"/>
          <w:color w:val="2D2D2D"/>
          <w:spacing w:val="1"/>
          <w:sz w:val="15"/>
          <w:szCs w:val="15"/>
        </w:rPr>
        <w:br/>
      </w:r>
      <w:r>
        <w:rPr>
          <w:rFonts w:ascii="Arial" w:hAnsi="Arial" w:cs="Arial"/>
          <w:color w:val="2D2D2D"/>
          <w:spacing w:val="1"/>
          <w:sz w:val="15"/>
          <w:szCs w:val="15"/>
        </w:rPr>
        <w:br/>
        <w:t>После этого проводят фотометрирование в обратной последовательности, начиная с растворов максимальной концентрац</w:t>
      </w:r>
      <w:proofErr w:type="gramStart"/>
      <w:r>
        <w:rPr>
          <w:rFonts w:ascii="Arial" w:hAnsi="Arial" w:cs="Arial"/>
          <w:color w:val="2D2D2D"/>
          <w:spacing w:val="1"/>
          <w:sz w:val="15"/>
          <w:szCs w:val="15"/>
        </w:rPr>
        <w:t>ии ио</w:t>
      </w:r>
      <w:proofErr w:type="gramEnd"/>
      <w:r>
        <w:rPr>
          <w:rFonts w:ascii="Arial" w:hAnsi="Arial" w:cs="Arial"/>
          <w:color w:val="2D2D2D"/>
          <w:spacing w:val="1"/>
          <w:sz w:val="15"/>
          <w:szCs w:val="15"/>
        </w:rPr>
        <w:t>нов щелочных металлов.</w:t>
      </w:r>
      <w:r>
        <w:rPr>
          <w:rFonts w:ascii="Arial" w:hAnsi="Arial" w:cs="Arial"/>
          <w:color w:val="2D2D2D"/>
          <w:spacing w:val="1"/>
          <w:sz w:val="15"/>
          <w:szCs w:val="15"/>
        </w:rPr>
        <w:br/>
      </w:r>
      <w:r>
        <w:rPr>
          <w:rFonts w:ascii="Arial" w:hAnsi="Arial" w:cs="Arial"/>
          <w:color w:val="2D2D2D"/>
          <w:spacing w:val="1"/>
          <w:sz w:val="15"/>
          <w:szCs w:val="15"/>
        </w:rPr>
        <w:lastRenderedPageBreak/>
        <w:br/>
        <w:t>Каждый раствор фотометрируют трижды, вычисляют среднее арифметическое значение и делают поправку на значение, полученное при фотометрировании раствора холостого опыта. После каждого измерения распыляют воду.</w:t>
      </w:r>
      <w:r>
        <w:rPr>
          <w:rFonts w:ascii="Arial" w:hAnsi="Arial" w:cs="Arial"/>
          <w:color w:val="2D2D2D"/>
          <w:spacing w:val="1"/>
          <w:sz w:val="15"/>
          <w:szCs w:val="15"/>
        </w:rPr>
        <w:br/>
      </w:r>
      <w:r>
        <w:rPr>
          <w:rFonts w:ascii="Arial" w:hAnsi="Arial" w:cs="Arial"/>
          <w:color w:val="2D2D2D"/>
          <w:spacing w:val="1"/>
          <w:sz w:val="15"/>
          <w:szCs w:val="15"/>
        </w:rPr>
        <w:br/>
        <w:t>По полученным данным строят градуировочный график, откладывая на оси ординат показания регистрирующего устройства прибора, а по оси абсцисс - массовую концентрацию ионов калия и натрия в мг/дм</w:t>
      </w:r>
      <w:r>
        <w:rPr>
          <w:rFonts w:ascii="Arial" w:hAnsi="Arial" w:cs="Arial"/>
          <w:color w:val="2D2D2D"/>
          <w:spacing w:val="1"/>
          <w:sz w:val="15"/>
          <w:szCs w:val="15"/>
        </w:rPr>
        <w:pict>
          <v:shape id="_x0000_i1452"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ионов щелочных металлов методом ограничивающих растворов.</w:t>
      </w:r>
      <w:r>
        <w:rPr>
          <w:rFonts w:ascii="Arial" w:hAnsi="Arial" w:cs="Arial"/>
          <w:color w:val="2D2D2D"/>
          <w:spacing w:val="1"/>
          <w:sz w:val="15"/>
          <w:szCs w:val="15"/>
        </w:rPr>
        <w:br/>
      </w:r>
      <w:r>
        <w:rPr>
          <w:rFonts w:ascii="Arial" w:hAnsi="Arial" w:cs="Arial"/>
          <w:color w:val="2D2D2D"/>
          <w:spacing w:val="1"/>
          <w:sz w:val="15"/>
          <w:szCs w:val="15"/>
        </w:rPr>
        <w:br/>
        <w:t>В качестве ограничивающих растворов используют два вновь приготовленных по 7.2.6.6 градуировочных раствора с минимальной и максимальной массовой долей определяемого элемента по сравнению с анализируемым раствором. Концентрация компонента в трех растворах должна быть одного порядка. Затем поочередно при одинаковых условиях фотометрируют анализируемый раствор и ограничивающие растворы, регистрируют величину сигнала, учитывая поправку на величину сигнала, полученного при фотометрировании раствора холостого опыта.</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7.2.6.8 Обработка результатов измерений</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определении массовой доли ионов щелочных металлов по способу 1 массовые доли ионов натрия и калия находят по градуировочному графику.</w:t>
      </w:r>
      <w:r>
        <w:rPr>
          <w:rFonts w:ascii="Arial" w:hAnsi="Arial" w:cs="Arial"/>
          <w:color w:val="2D2D2D"/>
          <w:spacing w:val="1"/>
          <w:sz w:val="15"/>
          <w:szCs w:val="15"/>
        </w:rPr>
        <w:br/>
      </w:r>
      <w:r>
        <w:rPr>
          <w:rFonts w:ascii="Arial" w:hAnsi="Arial" w:cs="Arial"/>
          <w:color w:val="2D2D2D"/>
          <w:spacing w:val="1"/>
          <w:sz w:val="15"/>
          <w:szCs w:val="15"/>
        </w:rPr>
        <w:br/>
        <w:t>Массовую долю ионов щелочных металлов (натрия или калия) </w:t>
      </w:r>
      <w:r>
        <w:rPr>
          <w:rFonts w:ascii="Arial" w:hAnsi="Arial" w:cs="Arial"/>
          <w:color w:val="2D2D2D"/>
          <w:spacing w:val="1"/>
          <w:sz w:val="15"/>
          <w:szCs w:val="15"/>
        </w:rPr>
        <w:pict>
          <v:shape id="_x0000_i1453" type="#_x0000_t75" alt="ГОСТ Р 55067-2012 Магний хлористый. Технические условия" style="width:18pt;height:17.2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35785" cy="389255"/>
            <wp:effectExtent l="19050" t="0" r="0" b="0"/>
            <wp:docPr id="430" name="Рисунок 430"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ГОСТ Р 55067-2012 Магний хлористый. Технические условия"/>
                    <pic:cNvPicPr>
                      <a:picLocks noChangeAspect="1" noChangeArrowheads="1"/>
                    </pic:cNvPicPr>
                  </pic:nvPicPr>
                  <pic:blipFill>
                    <a:blip r:embed="rId23" cstate="print"/>
                    <a:srcRect/>
                    <a:stretch>
                      <a:fillRect/>
                    </a:stretch>
                  </pic:blipFill>
                  <pic:spPr bwMode="auto">
                    <a:xfrm>
                      <a:off x="0" y="0"/>
                      <a:ext cx="183578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2 - коэффициент, учитывающий разбавление пробы;</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455" type="#_x0000_t75" alt="ГОСТ Р 55067-2012 Магний хлористый. Технические условия" style="width:9pt;height:11.25pt"/>
        </w:pict>
      </w:r>
      <w:r>
        <w:rPr>
          <w:rFonts w:ascii="Arial" w:hAnsi="Arial" w:cs="Arial"/>
          <w:color w:val="2D2D2D"/>
          <w:spacing w:val="1"/>
          <w:sz w:val="15"/>
          <w:szCs w:val="15"/>
        </w:rPr>
        <w:t> - массовая концентрация натрия или калия в анализируемой пробе, найденная по градуировочному графику, мг/дм</w:t>
      </w:r>
      <w:r>
        <w:rPr>
          <w:rFonts w:ascii="Arial" w:hAnsi="Arial" w:cs="Arial"/>
          <w:color w:val="2D2D2D"/>
          <w:spacing w:val="1"/>
          <w:sz w:val="15"/>
          <w:szCs w:val="15"/>
        </w:rPr>
        <w:pict>
          <v:shape id="_x0000_i1456"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57" type="#_x0000_t75" alt="ГОСТ Р 55067-2012 Магний хлористый. Технические условия" style="width:12.75pt;height:11.25pt"/>
        </w:pict>
      </w:r>
      <w:r>
        <w:rPr>
          <w:rFonts w:ascii="Arial" w:hAnsi="Arial" w:cs="Arial"/>
          <w:color w:val="2D2D2D"/>
          <w:spacing w:val="1"/>
          <w:sz w:val="15"/>
          <w:szCs w:val="15"/>
        </w:rPr>
        <w:t> - масса навески раствора хлористого магния, г.</w:t>
      </w:r>
      <w:r>
        <w:rPr>
          <w:rFonts w:ascii="Arial" w:hAnsi="Arial" w:cs="Arial"/>
          <w:color w:val="2D2D2D"/>
          <w:spacing w:val="1"/>
          <w:sz w:val="15"/>
          <w:szCs w:val="15"/>
        </w:rPr>
        <w:br/>
      </w:r>
      <w:r>
        <w:rPr>
          <w:rFonts w:ascii="Arial" w:hAnsi="Arial" w:cs="Arial"/>
          <w:color w:val="2D2D2D"/>
          <w:spacing w:val="1"/>
          <w:sz w:val="15"/>
          <w:szCs w:val="15"/>
        </w:rPr>
        <w:br/>
        <w:t>При определении массовой доли ионов щелочных металлов по способу 2 массовую долю ионов щелочных металлов (натрия или калия)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17700" cy="484505"/>
            <wp:effectExtent l="19050" t="0" r="6350" b="0"/>
            <wp:docPr id="434" name="Рисунок 434"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ГОСТ Р 55067-2012 Магний хлористый. Технические условия"/>
                    <pic:cNvPicPr>
                      <a:picLocks noChangeAspect="1" noChangeArrowheads="1"/>
                    </pic:cNvPicPr>
                  </pic:nvPicPr>
                  <pic:blipFill>
                    <a:blip r:embed="rId24" cstate="print"/>
                    <a:srcRect/>
                    <a:stretch>
                      <a:fillRect/>
                    </a:stretch>
                  </pic:blipFill>
                  <pic:spPr bwMode="auto">
                    <a:xfrm>
                      <a:off x="0" y="0"/>
                      <a:ext cx="1917700"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459" type="#_x0000_t75" alt="ГОСТ Р 55067-2012 Магний хлористый. Технические условия" style="width:12pt;height:17.25pt"/>
        </w:pict>
      </w:r>
      <w:r>
        <w:rPr>
          <w:rFonts w:ascii="Arial" w:hAnsi="Arial" w:cs="Arial"/>
          <w:color w:val="2D2D2D"/>
          <w:spacing w:val="1"/>
          <w:sz w:val="15"/>
          <w:szCs w:val="15"/>
        </w:rPr>
        <w:t> - массовая концентрация натрия или калия в ограничивающем растворе с меньшей концентрацией, мг/дм</w:t>
      </w:r>
      <w:r>
        <w:rPr>
          <w:rFonts w:ascii="Arial" w:hAnsi="Arial" w:cs="Arial"/>
          <w:color w:val="2D2D2D"/>
          <w:spacing w:val="1"/>
          <w:sz w:val="15"/>
          <w:szCs w:val="15"/>
        </w:rPr>
        <w:pict>
          <v:shape id="_x0000_i1460"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61" type="#_x0000_t75" alt="ГОСТ Р 55067-2012 Магний хлористый. Технические условия" style="width:12.75pt;height:17.25pt"/>
        </w:pict>
      </w:r>
      <w:r>
        <w:rPr>
          <w:rFonts w:ascii="Arial" w:hAnsi="Arial" w:cs="Arial"/>
          <w:color w:val="2D2D2D"/>
          <w:spacing w:val="1"/>
          <w:sz w:val="15"/>
          <w:szCs w:val="15"/>
        </w:rPr>
        <w:t> - массовая концентрация натрия или калия в ограничивающем растворе с большей концентрацией, мг/дм</w:t>
      </w:r>
      <w:r>
        <w:rPr>
          <w:rFonts w:ascii="Arial" w:hAnsi="Arial" w:cs="Arial"/>
          <w:color w:val="2D2D2D"/>
          <w:spacing w:val="1"/>
          <w:sz w:val="15"/>
          <w:szCs w:val="15"/>
        </w:rPr>
        <w:pict>
          <v:shape id="_x0000_i1462"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63" type="#_x0000_t75" alt="ГОСТ Р 55067-2012 Магний хлористый. Технические условия" style="width:12pt;height:12.75pt"/>
        </w:pict>
      </w:r>
      <w:r>
        <w:rPr>
          <w:rFonts w:ascii="Arial" w:hAnsi="Arial" w:cs="Arial"/>
          <w:color w:val="2D2D2D"/>
          <w:spacing w:val="1"/>
          <w:sz w:val="15"/>
          <w:szCs w:val="15"/>
        </w:rPr>
        <w:t> - показания регистрирующего устройства прибора при измерении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64" type="#_x0000_t75" alt="ГОСТ Р 55067-2012 Магний хлористый. Технические условия" style="width:14.25pt;height:17.25pt"/>
        </w:pict>
      </w:r>
      <w:r>
        <w:rPr>
          <w:rFonts w:ascii="Arial" w:hAnsi="Arial" w:cs="Arial"/>
          <w:color w:val="2D2D2D"/>
          <w:spacing w:val="1"/>
          <w:sz w:val="15"/>
          <w:szCs w:val="15"/>
        </w:rPr>
        <w:t> - показания регистрирующего устройства прибора при измерении ограничивающих растворов с меньшей концентрацией натрия и калия;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65" type="#_x0000_t75" alt="ГОСТ Р 55067-2012 Магний хлористый. Технические условия" style="width:15.75pt;height:17.25pt"/>
        </w:pict>
      </w:r>
      <w:r>
        <w:rPr>
          <w:rFonts w:ascii="Arial" w:hAnsi="Arial" w:cs="Arial"/>
          <w:color w:val="2D2D2D"/>
          <w:spacing w:val="1"/>
          <w:sz w:val="15"/>
          <w:szCs w:val="15"/>
        </w:rPr>
        <w:t> - показания регистрирующего устройства прибора при измерении ограничивающих растворов с большей концентрацией натрия и калия;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66" type="#_x0000_t75" alt="ГОСТ Р 55067-2012 Магний хлористый. Технические условия" style="width:12.75pt;height:11.25pt"/>
        </w:pict>
      </w:r>
      <w:r>
        <w:rPr>
          <w:rFonts w:ascii="Arial" w:hAnsi="Arial" w:cs="Arial"/>
          <w:color w:val="2D2D2D"/>
          <w:spacing w:val="1"/>
          <w:sz w:val="15"/>
          <w:szCs w:val="15"/>
        </w:rPr>
        <w:t xml:space="preserve"> - масса навески,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массовой доли щелочных металлов могут быть применены другие спектрометры, обеспечивающие длины волн в диапазоне от 200 до 800 нм. Например, атомно-адсорбционные спектрометры с пламенным атомизатором. При выборе средств измерений необходимо учитывать требования Государственной системы обеспечения единства измерений - обеспечить применение средств измерений утвержденных типов, прошедших поверку в установленном порядке.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определять массовую долю ионов щелочных металлов с использованием фотометра пламенного. Метод измерений приведен в обязательном приложении Б. При разногласиях в оценке массовой доли щелочных металлов определение проводят по методу, изложенному в п.7.2.6</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7.2.7 Определение массовой доли нерастворимого в воде остатка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7.2.7.1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раздел устанавливает измерение массовой доли нерастворимого в воде остатка гравиметрическим методом. Диапазон измерений от 0,02% до 0,20%.</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7.2.7.2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6, при доверительной вероятности </w:t>
      </w:r>
      <w:r>
        <w:rPr>
          <w:rFonts w:ascii="Arial" w:hAnsi="Arial" w:cs="Arial"/>
          <w:color w:val="2D2D2D"/>
          <w:spacing w:val="1"/>
          <w:sz w:val="15"/>
          <w:szCs w:val="15"/>
        </w:rPr>
        <w:pict>
          <v:shape id="_x0000_i1467"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6 - Метрологические характеристики результатов измерений</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757"/>
        <w:gridCol w:w="1842"/>
        <w:gridCol w:w="2761"/>
        <w:gridCol w:w="3129"/>
      </w:tblGrid>
      <w:tr w:rsidR="005A29D5" w:rsidTr="005A29D5">
        <w:trPr>
          <w:trHeight w:val="15"/>
        </w:trPr>
        <w:tc>
          <w:tcPr>
            <w:tcW w:w="2772" w:type="dxa"/>
            <w:hideMark/>
          </w:tcPr>
          <w:p w:rsidR="005A29D5" w:rsidRDefault="005A29D5">
            <w:pPr>
              <w:rPr>
                <w:sz w:val="2"/>
                <w:szCs w:val="24"/>
              </w:rPr>
            </w:pPr>
          </w:p>
        </w:tc>
        <w:tc>
          <w:tcPr>
            <w:tcW w:w="1848" w:type="dxa"/>
            <w:hideMark/>
          </w:tcPr>
          <w:p w:rsidR="005A29D5" w:rsidRDefault="005A29D5">
            <w:pPr>
              <w:rPr>
                <w:sz w:val="2"/>
                <w:szCs w:val="24"/>
              </w:rPr>
            </w:pPr>
          </w:p>
        </w:tc>
        <w:tc>
          <w:tcPr>
            <w:tcW w:w="2772"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измерений), ±</w:t>
            </w:r>
            <w:r>
              <w:rPr>
                <w:color w:val="2D2D2D"/>
                <w:sz w:val="15"/>
                <w:szCs w:val="15"/>
              </w:rPr>
              <w:pict>
                <v:shape id="_x0000_i1468" type="#_x0000_t75" alt="ГОСТ Р 55067-2012 Магний хлористый. Технические условия" style="width:11.25pt;height:12.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(допускаемое расхождение между двумя результатами параллельных определений), </w:t>
            </w:r>
            <w:r>
              <w:rPr>
                <w:color w:val="2D2D2D"/>
                <w:sz w:val="15"/>
                <w:szCs w:val="15"/>
              </w:rPr>
              <w:pict>
                <v:shape id="_x0000_i1469" type="#_x0000_t75" alt="ГОСТ Р 55067-2012 Магний хлористый. Технические условия" style="width:9pt;height:9.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(допускаемое расхождение между двумя средними арифметическими результатами параллельных определений, полученными в двух лабораториях),</w:t>
            </w:r>
            <w:r>
              <w:rPr>
                <w:color w:val="2D2D2D"/>
                <w:sz w:val="15"/>
                <w:szCs w:val="15"/>
              </w:rPr>
              <w:br/>
            </w:r>
            <w:r>
              <w:rPr>
                <w:noProof/>
                <w:color w:val="2D2D2D"/>
                <w:sz w:val="15"/>
                <w:szCs w:val="15"/>
              </w:rPr>
              <w:drawing>
                <wp:inline distT="0" distB="0" distL="0" distR="0">
                  <wp:extent cx="450215" cy="238760"/>
                  <wp:effectExtent l="19050" t="0" r="6985" b="0"/>
                  <wp:docPr id="446" name="Рисунок 446"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ГОСТ Р 55067-2012 Магний хлористый. Технические условия"/>
                          <pic:cNvPicPr>
                            <a:picLocks noChangeAspect="1" noChangeArrowheads="1"/>
                          </pic:cNvPicPr>
                        </pic:nvPicPr>
                        <pic:blipFill>
                          <a:blip r:embed="rId1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нерастворимого в воде остатка</w:t>
            </w: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0,02 до 0,2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7.2.7.3 Сущность метода</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нерастворимого в воде остатка проводят гравиметрическим методом. Метод основан в удалении из навески хлористого магния веществ, растворившихся в воде, высушивании остатка и определении его массы по отношению к массе общей навески хлористого магния.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7.2.7.4 Средства измерений, испытательное и вспомогательное оборудование, реактивы и материалы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Колбы</w:t>
      </w:r>
      <w:proofErr w:type="gramEnd"/>
      <w:r>
        <w:rPr>
          <w:rFonts w:ascii="Arial" w:hAnsi="Arial" w:cs="Arial"/>
          <w:color w:val="2D2D2D"/>
          <w:spacing w:val="1"/>
          <w:sz w:val="15"/>
          <w:szCs w:val="15"/>
        </w:rPr>
        <w:t xml:space="preserve"> мерные 1(2)-100-2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Сушильный шкаф, обеспечивающий температуру нагрева в пределах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- 105 °С.</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Стаканы В-1-250 ТС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2-230, 2-290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Воронки В-56-80 ХС, В-75-110 ХС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Электроплитка по </w:t>
      </w:r>
      <w:r w:rsidRPr="005A29D5">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5A29D5">
        <w:rPr>
          <w:rFonts w:ascii="Arial" w:hAnsi="Arial" w:cs="Arial"/>
          <w:color w:val="2D2D2D"/>
          <w:spacing w:val="1"/>
          <w:sz w:val="15"/>
          <w:szCs w:val="15"/>
        </w:rPr>
        <w:t>ГОСТ 1277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5A29D5">
        <w:rPr>
          <w:rFonts w:ascii="Arial" w:hAnsi="Arial" w:cs="Arial"/>
          <w:color w:val="2D2D2D"/>
          <w:spacing w:val="1"/>
          <w:sz w:val="15"/>
          <w:szCs w:val="15"/>
        </w:rPr>
        <w:t>ГОСТ 3956</w:t>
      </w:r>
      <w:r>
        <w:rPr>
          <w:rFonts w:ascii="Arial" w:hAnsi="Arial" w:cs="Arial"/>
          <w:color w:val="2D2D2D"/>
          <w:spacing w:val="1"/>
          <w:sz w:val="15"/>
          <w:szCs w:val="15"/>
        </w:rPr>
        <w:t>, марка КСМГ; КСКГ.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A29D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Тигель</w:t>
      </w:r>
      <w:proofErr w:type="gramEnd"/>
      <w:r>
        <w:rPr>
          <w:rFonts w:ascii="Arial" w:hAnsi="Arial" w:cs="Arial"/>
          <w:color w:val="2D2D2D"/>
          <w:spacing w:val="1"/>
          <w:sz w:val="15"/>
          <w:szCs w:val="15"/>
        </w:rPr>
        <w:t xml:space="preserve"> фильтрующий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7.2.7.5 Приготовление растворов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Серебро азотнокислое, раствор с массовой долей 1%.</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серебра азотнокислого растворяют в 99 см</w:t>
      </w:r>
      <w:r>
        <w:rPr>
          <w:rFonts w:ascii="Arial" w:hAnsi="Arial" w:cs="Arial"/>
          <w:color w:val="2D2D2D"/>
          <w:spacing w:val="1"/>
          <w:sz w:val="15"/>
          <w:szCs w:val="15"/>
        </w:rPr>
        <w:pict>
          <v:shape id="_x0000_i1471" type="#_x0000_t75" alt="ГОСТ Р 55067-2012 Магний хлористый. Технические условия" style="width:8.25pt;height:17.25pt"/>
        </w:pict>
      </w:r>
      <w:r>
        <w:rPr>
          <w:rFonts w:ascii="Arial" w:hAnsi="Arial" w:cs="Arial"/>
          <w:color w:val="2D2D2D"/>
          <w:spacing w:val="1"/>
          <w:sz w:val="15"/>
          <w:szCs w:val="15"/>
        </w:rPr>
        <w:t> воды.</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7.2.7.6 Выполнение измерений</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с точностью до 0,02 г в стаканчике для взвешивания около 40 г раствора средней пробы хлористого магния по 7.2.2, переносят в стакан и растворяют в 80 см</w:t>
      </w:r>
      <w:r>
        <w:rPr>
          <w:rFonts w:ascii="Arial" w:hAnsi="Arial" w:cs="Arial"/>
          <w:color w:val="2D2D2D"/>
          <w:spacing w:val="1"/>
          <w:sz w:val="15"/>
          <w:szCs w:val="15"/>
        </w:rPr>
        <w:pict>
          <v:shape id="_x0000_i1472" type="#_x0000_t75" alt="ГОСТ Р 55067-2012 Магний хлористый. Технические условия" style="width:8.25pt;height:17.25pt"/>
        </w:pict>
      </w:r>
      <w:r>
        <w:rPr>
          <w:rFonts w:ascii="Arial" w:hAnsi="Arial" w:cs="Arial"/>
          <w:color w:val="2D2D2D"/>
          <w:spacing w:val="1"/>
          <w:sz w:val="15"/>
          <w:szCs w:val="15"/>
        </w:rPr>
        <w:t> горячей воды. Раствор фильтруют через предварительно высушенный до постоянной массы и взвешенный фильтрующий тигель. Нерастворимый в воде остаток количественно переносят на фильтрующий тигель и промывают горячей водой до исчезновения в промывных водах реакции на хлорид-ион (проба с раствором азотнокислого серебра). Промытый тигель с нерастворимым остатком сушат в сушильном шкафу при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- 105 °С до постоянной массы и вновь взвешивают.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7.2.7.7 Обработка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в воде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473" type="#_x0000_t75" alt="ГОСТ Р 55067-2012 Магний хлористый. Технические условия" style="width:18pt;height:18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46530" cy="389255"/>
            <wp:effectExtent l="19050" t="0" r="1270" b="0"/>
            <wp:docPr id="450" name="Рисунок 450"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ГОСТ Р 55067-2012 Магний хлористый. Технические условия"/>
                    <pic:cNvPicPr>
                      <a:picLocks noChangeAspect="1" noChangeArrowheads="1"/>
                    </pic:cNvPicPr>
                  </pic:nvPicPr>
                  <pic:blipFill>
                    <a:blip r:embed="rId25" cstate="print"/>
                    <a:srcRect/>
                    <a:stretch>
                      <a:fillRect/>
                    </a:stretch>
                  </pic:blipFill>
                  <pic:spPr bwMode="auto">
                    <a:xfrm>
                      <a:off x="0" y="0"/>
                      <a:ext cx="144653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2 - коэффициент, учитывающий разбавление пробы;</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475" type="#_x0000_t75" alt="ГОСТ Р 55067-2012 Магний хлористый. Технические условия" style="width:12.75pt;height:11.25pt"/>
        </w:pict>
      </w:r>
      <w:r>
        <w:rPr>
          <w:rFonts w:ascii="Arial" w:hAnsi="Arial" w:cs="Arial"/>
          <w:color w:val="2D2D2D"/>
          <w:spacing w:val="1"/>
          <w:sz w:val="15"/>
          <w:szCs w:val="15"/>
        </w:rPr>
        <w:t xml:space="preserve"> - навеска раствора хлористого магния,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76" type="#_x0000_t75" alt="ГОСТ Р 55067-2012 Магний хлористый. Технические условия" style="width:15pt;height:17.25pt"/>
        </w:pict>
      </w:r>
      <w:r>
        <w:rPr>
          <w:rFonts w:ascii="Arial" w:hAnsi="Arial" w:cs="Arial"/>
          <w:color w:val="2D2D2D"/>
          <w:spacing w:val="1"/>
          <w:sz w:val="15"/>
          <w:szCs w:val="15"/>
        </w:rPr>
        <w:t> - масса фильтра с осадком,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77" type="#_x0000_t75" alt="ГОСТ Р 55067-2012 Магний хлористый. Технические условия" style="width:17.25pt;height:17.25pt"/>
        </w:pict>
      </w:r>
      <w:r>
        <w:rPr>
          <w:rFonts w:ascii="Arial" w:hAnsi="Arial" w:cs="Arial"/>
          <w:color w:val="2D2D2D"/>
          <w:spacing w:val="1"/>
          <w:sz w:val="15"/>
          <w:szCs w:val="15"/>
        </w:rPr>
        <w:t> - масса фильтра, г.</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 Водный раствор магния хлористого</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7.3.1 Отбор проб</w:t>
      </w:r>
      <w:r>
        <w:rPr>
          <w:rFonts w:ascii="Arial" w:hAnsi="Arial" w:cs="Arial"/>
          <w:color w:val="2D2D2D"/>
          <w:spacing w:val="1"/>
          <w:sz w:val="15"/>
          <w:szCs w:val="15"/>
        </w:rPr>
        <w:br/>
      </w:r>
      <w:r>
        <w:rPr>
          <w:rFonts w:ascii="Arial" w:hAnsi="Arial" w:cs="Arial"/>
          <w:color w:val="2D2D2D"/>
          <w:spacing w:val="1"/>
          <w:sz w:val="15"/>
          <w:szCs w:val="15"/>
        </w:rPr>
        <w:br/>
        <w:t>Отбор проб проводят по </w:t>
      </w:r>
      <w:r w:rsidRPr="005A29D5">
        <w:rPr>
          <w:rFonts w:ascii="Arial" w:hAnsi="Arial" w:cs="Arial"/>
          <w:color w:val="2D2D2D"/>
          <w:spacing w:val="1"/>
          <w:sz w:val="15"/>
          <w:szCs w:val="15"/>
        </w:rPr>
        <w:t>ГОСТ 2517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Пробы отбирают из верхнего, среднего и нижнего слоев, по одной пробе, при этом соотношение продукта должно быть 2:3:2. Отобранные точечные пробы соединяют вместе, тщательно перемешивают и получают среднюю пробу. Объем точечной пробы должен быть не менее 0,5 дм</w:t>
      </w:r>
      <w:r>
        <w:rPr>
          <w:rFonts w:ascii="Arial" w:hAnsi="Arial" w:cs="Arial"/>
          <w:color w:val="2D2D2D"/>
          <w:spacing w:val="1"/>
          <w:sz w:val="15"/>
          <w:szCs w:val="15"/>
        </w:rPr>
        <w:pict>
          <v:shape id="_x0000_i1478"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Полученную среднюю пробу делят на две равные части, помещают в стеклянные или полиэтиленовые емкости, которые герметично закрывают крышкой или пробкой и маркируют этикеткой с указанием:</w:t>
      </w:r>
      <w:r>
        <w:rPr>
          <w:rFonts w:ascii="Arial" w:hAnsi="Arial" w:cs="Arial"/>
          <w:color w:val="2D2D2D"/>
          <w:spacing w:val="1"/>
          <w:sz w:val="15"/>
          <w:szCs w:val="15"/>
        </w:rPr>
        <w:br/>
      </w:r>
      <w:r>
        <w:rPr>
          <w:rFonts w:ascii="Arial" w:hAnsi="Arial" w:cs="Arial"/>
          <w:color w:val="2D2D2D"/>
          <w:spacing w:val="1"/>
          <w:sz w:val="15"/>
          <w:szCs w:val="15"/>
        </w:rPr>
        <w:br/>
        <w:t>- наименования пробы;</w:t>
      </w:r>
      <w:r>
        <w:rPr>
          <w:rFonts w:ascii="Arial" w:hAnsi="Arial" w:cs="Arial"/>
          <w:color w:val="2D2D2D"/>
          <w:spacing w:val="1"/>
          <w:sz w:val="15"/>
          <w:szCs w:val="15"/>
        </w:rPr>
        <w:br/>
      </w:r>
      <w:r>
        <w:rPr>
          <w:rFonts w:ascii="Arial" w:hAnsi="Arial" w:cs="Arial"/>
          <w:color w:val="2D2D2D"/>
          <w:spacing w:val="1"/>
          <w:sz w:val="15"/>
          <w:szCs w:val="15"/>
        </w:rPr>
        <w:br/>
        <w:t>- номера партии;</w:t>
      </w:r>
      <w:r>
        <w:rPr>
          <w:rFonts w:ascii="Arial" w:hAnsi="Arial" w:cs="Arial"/>
          <w:color w:val="2D2D2D"/>
          <w:spacing w:val="1"/>
          <w:sz w:val="15"/>
          <w:szCs w:val="15"/>
        </w:rPr>
        <w:br/>
      </w:r>
      <w:r>
        <w:rPr>
          <w:rFonts w:ascii="Arial" w:hAnsi="Arial" w:cs="Arial"/>
          <w:color w:val="2D2D2D"/>
          <w:spacing w:val="1"/>
          <w:sz w:val="15"/>
          <w:szCs w:val="15"/>
        </w:rPr>
        <w:br/>
        <w:t>- даты отбора пробы;</w:t>
      </w:r>
      <w:r>
        <w:rPr>
          <w:rFonts w:ascii="Arial" w:hAnsi="Arial" w:cs="Arial"/>
          <w:color w:val="2D2D2D"/>
          <w:spacing w:val="1"/>
          <w:sz w:val="15"/>
          <w:szCs w:val="15"/>
        </w:rPr>
        <w:br/>
      </w:r>
      <w:r>
        <w:rPr>
          <w:rFonts w:ascii="Arial" w:hAnsi="Arial" w:cs="Arial"/>
          <w:color w:val="2D2D2D"/>
          <w:spacing w:val="1"/>
          <w:sz w:val="15"/>
          <w:szCs w:val="15"/>
        </w:rPr>
        <w:br/>
        <w:t>- фамилии пробоотборщика.</w:t>
      </w:r>
      <w:r>
        <w:rPr>
          <w:rFonts w:ascii="Arial" w:hAnsi="Arial" w:cs="Arial"/>
          <w:color w:val="2D2D2D"/>
          <w:spacing w:val="1"/>
          <w:sz w:val="15"/>
          <w:szCs w:val="15"/>
        </w:rPr>
        <w:br/>
      </w:r>
      <w:r>
        <w:rPr>
          <w:rFonts w:ascii="Arial" w:hAnsi="Arial" w:cs="Arial"/>
          <w:color w:val="2D2D2D"/>
          <w:spacing w:val="1"/>
          <w:sz w:val="15"/>
          <w:szCs w:val="15"/>
        </w:rPr>
        <w:br/>
        <w:t>Одну из проб передают для испытаний в лабораторию, а вторую арбитражную пробу хранят в течение гарантийного срока хранения.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7.3.2 Определение внешнего вида</w:t>
      </w:r>
      <w:r>
        <w:rPr>
          <w:rFonts w:ascii="Arial" w:hAnsi="Arial" w:cs="Arial"/>
          <w:color w:val="2D2D2D"/>
          <w:spacing w:val="1"/>
          <w:sz w:val="15"/>
          <w:szCs w:val="15"/>
        </w:rPr>
        <w:br/>
      </w:r>
      <w:r>
        <w:rPr>
          <w:rFonts w:ascii="Arial" w:hAnsi="Arial" w:cs="Arial"/>
          <w:color w:val="2D2D2D"/>
          <w:spacing w:val="1"/>
          <w:sz w:val="15"/>
          <w:szCs w:val="15"/>
        </w:rPr>
        <w:br/>
        <w:t>Внешний вид водного раствора хлористого магния в каждой средней пробе определяют визуально в пробирке из бесцветного стекла П</w:t>
      </w:r>
      <w:proofErr w:type="gramStart"/>
      <w:r>
        <w:rPr>
          <w:rFonts w:ascii="Arial" w:hAnsi="Arial" w:cs="Arial"/>
          <w:color w:val="2D2D2D"/>
          <w:spacing w:val="1"/>
          <w:sz w:val="15"/>
          <w:szCs w:val="15"/>
        </w:rPr>
        <w:t>2</w:t>
      </w:r>
      <w:proofErr w:type="gramEnd"/>
      <w:r>
        <w:rPr>
          <w:rFonts w:ascii="Arial" w:hAnsi="Arial" w:cs="Arial"/>
          <w:color w:val="2D2D2D"/>
          <w:spacing w:val="1"/>
          <w:sz w:val="15"/>
          <w:szCs w:val="15"/>
        </w:rPr>
        <w:t xml:space="preserve"> по </w:t>
      </w:r>
      <w:r w:rsidRPr="005A29D5">
        <w:rPr>
          <w:rFonts w:ascii="Arial" w:hAnsi="Arial" w:cs="Arial"/>
          <w:color w:val="2D2D2D"/>
          <w:spacing w:val="1"/>
          <w:sz w:val="15"/>
          <w:szCs w:val="15"/>
        </w:rPr>
        <w:t>ГОСТ 25336</w:t>
      </w:r>
      <w:r>
        <w:rPr>
          <w:rFonts w:ascii="Arial" w:hAnsi="Arial" w:cs="Arial"/>
          <w:color w:val="2D2D2D"/>
          <w:spacing w:val="1"/>
          <w:sz w:val="15"/>
          <w:szCs w:val="15"/>
        </w:rPr>
        <w:t>. Перед определением тщательно перемешивают.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7.3.3 Определение массовой концентрации хлористого магния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7.3.3.1 Область применения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Настоящий раздел устанавливает измерение массовой концентрации хлористого магния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464185" cy="218440"/>
            <wp:effectExtent l="19050" t="0" r="0" b="0"/>
            <wp:docPr id="455" name="Рисунок 455"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ГОСТ Р 55067-2012 Магний хлористый. Технические условия"/>
                    <pic:cNvPicPr>
                      <a:picLocks noChangeAspect="1" noChangeArrowheads="1"/>
                    </pic:cNvPicPr>
                  </pic:nvPicPr>
                  <pic:blipFill>
                    <a:blip r:embed="rId12"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комплексонометрическим методом</w:t>
      </w:r>
      <w:r>
        <w:rPr>
          <w:rFonts w:ascii="Arial" w:hAnsi="Arial" w:cs="Arial"/>
          <w:color w:val="2D2D2D"/>
          <w:spacing w:val="1"/>
          <w:sz w:val="15"/>
          <w:szCs w:val="15"/>
        </w:rPr>
        <w:br/>
      </w:r>
      <w:r>
        <w:rPr>
          <w:rFonts w:ascii="Arial" w:hAnsi="Arial" w:cs="Arial"/>
          <w:color w:val="2D2D2D"/>
          <w:spacing w:val="1"/>
          <w:sz w:val="15"/>
          <w:szCs w:val="15"/>
        </w:rPr>
        <w:br/>
        <w:t>Диапазон измерений от 250 до 400 г/дм</w:t>
      </w:r>
      <w:r>
        <w:rPr>
          <w:rFonts w:ascii="Arial" w:hAnsi="Arial" w:cs="Arial"/>
          <w:color w:val="2D2D2D"/>
          <w:spacing w:val="1"/>
          <w:sz w:val="15"/>
          <w:szCs w:val="15"/>
        </w:rPr>
        <w:pict>
          <v:shape id="_x0000_i1480"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7.3.3.2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7, при доверительной вероятности </w:t>
      </w:r>
      <w:r>
        <w:rPr>
          <w:rFonts w:ascii="Arial" w:hAnsi="Arial" w:cs="Arial"/>
          <w:color w:val="2D2D2D"/>
          <w:spacing w:val="1"/>
          <w:sz w:val="15"/>
          <w:szCs w:val="15"/>
        </w:rPr>
        <w:pict>
          <v:shape id="_x0000_i1481"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7 - Метрологические характеристики результатов измерений</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 xml:space="preserve">В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/дм</w:t>
      </w:r>
      <w:r>
        <w:rPr>
          <w:rFonts w:ascii="Arial" w:hAnsi="Arial" w:cs="Arial"/>
          <w:color w:val="2D2D2D"/>
          <w:spacing w:val="1"/>
          <w:sz w:val="15"/>
          <w:szCs w:val="15"/>
        </w:rPr>
        <w:pict>
          <v:shape id="_x0000_i1482" type="#_x0000_t75" alt="ГОСТ Р 55067-2012 Магний хлористый. Технические условия" style="width:8.25pt;height:17.25pt"/>
        </w:pict>
      </w:r>
    </w:p>
    <w:tbl>
      <w:tblPr>
        <w:tblW w:w="0" w:type="auto"/>
        <w:tblCellMar>
          <w:left w:w="0" w:type="dxa"/>
          <w:right w:w="0" w:type="dxa"/>
        </w:tblCellMar>
        <w:tblLook w:val="04A0"/>
      </w:tblPr>
      <w:tblGrid>
        <w:gridCol w:w="2757"/>
        <w:gridCol w:w="1841"/>
        <w:gridCol w:w="2760"/>
        <w:gridCol w:w="3131"/>
      </w:tblGrid>
      <w:tr w:rsidR="005A29D5" w:rsidTr="005A29D5">
        <w:trPr>
          <w:trHeight w:val="15"/>
        </w:trPr>
        <w:tc>
          <w:tcPr>
            <w:tcW w:w="2772" w:type="dxa"/>
            <w:hideMark/>
          </w:tcPr>
          <w:p w:rsidR="005A29D5" w:rsidRDefault="005A29D5">
            <w:pPr>
              <w:rPr>
                <w:sz w:val="2"/>
                <w:szCs w:val="24"/>
              </w:rPr>
            </w:pPr>
          </w:p>
        </w:tc>
        <w:tc>
          <w:tcPr>
            <w:tcW w:w="1848" w:type="dxa"/>
            <w:hideMark/>
          </w:tcPr>
          <w:p w:rsidR="005A29D5" w:rsidRDefault="005A29D5">
            <w:pPr>
              <w:rPr>
                <w:sz w:val="2"/>
                <w:szCs w:val="24"/>
              </w:rPr>
            </w:pPr>
          </w:p>
        </w:tc>
        <w:tc>
          <w:tcPr>
            <w:tcW w:w="2772"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измерений), ±</w:t>
            </w:r>
            <w:r>
              <w:rPr>
                <w:color w:val="2D2D2D"/>
                <w:sz w:val="15"/>
                <w:szCs w:val="15"/>
              </w:rPr>
              <w:pict>
                <v:shape id="_x0000_i1483" type="#_x0000_t75" alt="ГОСТ Р 55067-2012 Магний хлористый. Технические условия" style="width:11.25pt;height:12.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(допускаемое расхождение между двумя результатами параллельных определений), </w:t>
            </w:r>
            <w:r>
              <w:rPr>
                <w:color w:val="2D2D2D"/>
                <w:sz w:val="15"/>
                <w:szCs w:val="15"/>
              </w:rPr>
              <w:pict>
                <v:shape id="_x0000_i1484" type="#_x0000_t75" alt="ГОСТ Р 55067-2012 Магний хлористый. Технические условия" style="width:9pt;height:9.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(допускаемое расхождение между двумя среднеарифметическими результатами параллельных определений, полученными в двух лабораториях),</w:t>
            </w:r>
            <w:r>
              <w:rPr>
                <w:color w:val="2D2D2D"/>
                <w:sz w:val="15"/>
                <w:szCs w:val="15"/>
              </w:rPr>
              <w:br/>
            </w:r>
            <w:r>
              <w:rPr>
                <w:noProof/>
                <w:color w:val="2D2D2D"/>
                <w:sz w:val="15"/>
                <w:szCs w:val="15"/>
              </w:rPr>
              <w:drawing>
                <wp:inline distT="0" distB="0" distL="0" distR="0">
                  <wp:extent cx="450215" cy="238760"/>
                  <wp:effectExtent l="19050" t="0" r="6985" b="0"/>
                  <wp:docPr id="461" name="Рисунок 461"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ГОСТ Р 55067-2012 Магний хлористый. Технические условия"/>
                          <pic:cNvPicPr>
                            <a:picLocks noChangeAspect="1" noChangeArrowheads="1"/>
                          </pic:cNvPicPr>
                        </pic:nvPicPr>
                        <pic:blipFill>
                          <a:blip r:embed="rId1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концентрация хлористого магния</w:t>
            </w:r>
            <w:proofErr w:type="gramStart"/>
            <w:r>
              <w:rPr>
                <w:color w:val="2D2D2D"/>
                <w:sz w:val="15"/>
                <w:szCs w:val="15"/>
              </w:rPr>
              <w:t xml:space="preserve"> (</w:t>
            </w:r>
            <w:r>
              <w:rPr>
                <w:noProof/>
                <w:color w:val="2D2D2D"/>
                <w:sz w:val="15"/>
                <w:szCs w:val="15"/>
              </w:rPr>
              <w:drawing>
                <wp:inline distT="0" distB="0" distL="0" distR="0">
                  <wp:extent cx="464185" cy="218440"/>
                  <wp:effectExtent l="19050" t="0" r="0" b="0"/>
                  <wp:docPr id="462" name="Рисунок 462"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ГОСТ Р 55067-2012 Магний хлористый. Технические условия"/>
                          <pic:cNvPicPr>
                            <a:picLocks noChangeAspect="1" noChangeArrowheads="1"/>
                          </pic:cNvPicPr>
                        </pic:nvPicPr>
                        <pic:blipFill>
                          <a:blip r:embed="rId12"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w:t>
            </w:r>
            <w:proofErr w:type="gramEnd"/>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250 до 400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7.3.3.3 Сущность метода</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концентрации хлористого магния проводят комплексонометрическим методом. Метод основан на способности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образовывать малодиссоциированное устойчивое в слабощелочной среде (</w:t>
      </w:r>
      <w:r>
        <w:rPr>
          <w:rFonts w:ascii="Arial" w:hAnsi="Arial" w:cs="Arial"/>
          <w:color w:val="2D2D2D"/>
          <w:spacing w:val="1"/>
          <w:sz w:val="15"/>
          <w:szCs w:val="15"/>
        </w:rPr>
        <w:pict>
          <v:shape id="_x0000_i1487" type="#_x0000_t75" alt="ГОСТ Р 55067-2012 Магний хлористый. Технические условия" style="width:18.75pt;height:15.75pt"/>
        </w:pict>
      </w:r>
      <w:r>
        <w:rPr>
          <w:rFonts w:ascii="Arial" w:hAnsi="Arial" w:cs="Arial"/>
          <w:color w:val="2D2D2D"/>
          <w:spacing w:val="1"/>
          <w:sz w:val="15"/>
          <w:szCs w:val="15"/>
        </w:rPr>
        <w:t>~10) соединение с ионами магния и кальция, а в щелочной среде (</w:t>
      </w:r>
      <w:r>
        <w:rPr>
          <w:rFonts w:ascii="Arial" w:hAnsi="Arial" w:cs="Arial"/>
          <w:color w:val="2D2D2D"/>
          <w:spacing w:val="1"/>
          <w:sz w:val="15"/>
          <w:szCs w:val="15"/>
        </w:rPr>
        <w:pict>
          <v:shape id="_x0000_i1488" type="#_x0000_t75" alt="ГОСТ Р 55067-2012 Магний хлористый. Технические условия" style="width:18.75pt;height:15.75pt"/>
        </w:pict>
      </w:r>
      <w:r>
        <w:rPr>
          <w:rFonts w:ascii="Arial" w:hAnsi="Arial" w:cs="Arial"/>
          <w:color w:val="2D2D2D"/>
          <w:spacing w:val="1"/>
          <w:sz w:val="15"/>
          <w:szCs w:val="15"/>
        </w:rPr>
        <w:t>~12) - с ионами кальция. Точка эквивалентности определяется по изменению окраски индикатора.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7.3.3.4 Средства измерений, стандартные образцы и вспомогательное оборудование, реактивы и материалы</w:t>
      </w:r>
      <w:r>
        <w:rPr>
          <w:rFonts w:ascii="Arial" w:hAnsi="Arial" w:cs="Arial"/>
          <w:color w:val="2D2D2D"/>
          <w:spacing w:val="1"/>
          <w:sz w:val="15"/>
          <w:szCs w:val="15"/>
        </w:rPr>
        <w:br/>
      </w:r>
      <w:r>
        <w:rPr>
          <w:rFonts w:ascii="Arial" w:hAnsi="Arial" w:cs="Arial"/>
          <w:color w:val="2D2D2D"/>
          <w:spacing w:val="1"/>
          <w:sz w:val="15"/>
          <w:szCs w:val="15"/>
        </w:rPr>
        <w:br/>
        <w:t>ГСО состава водного раствора ионов магния с относительной погрешностью аттестованного значения ±1% при </w:t>
      </w:r>
      <w:r>
        <w:rPr>
          <w:rFonts w:ascii="Arial" w:hAnsi="Arial" w:cs="Arial"/>
          <w:color w:val="2D2D2D"/>
          <w:spacing w:val="1"/>
          <w:sz w:val="15"/>
          <w:szCs w:val="15"/>
        </w:rPr>
        <w:pict>
          <v:shape id="_x0000_i1489"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Колбы мерные 1(2)-500-2, 1(2)-1000-2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1-3-2-25-0,1, 1-3-2-50-0,1 по </w:t>
      </w:r>
      <w:r w:rsidRPr="005A29D5">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1-50-2, 1-100-2, 1-250-2, 1-1000-2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1(2)-2-2-10 по </w:t>
      </w:r>
      <w:r w:rsidRPr="005A29D5">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2-2-5, 2-2-10 по </w:t>
      </w:r>
      <w:r w:rsidRPr="005A29D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Капельница 2-50 ХС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Стаканы В-1-100 ТС, В-1-150 ТС, В-1-400 ТС, В-1-1000 ТС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Кн-2-250-34 ТХС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В-56-80 ТС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7 по </w:t>
      </w:r>
      <w:r w:rsidRPr="005A29D5">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Ступка 3 по </w:t>
      </w:r>
      <w:r w:rsidRPr="005A29D5">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Пестик 2 по </w:t>
      </w:r>
      <w:r w:rsidRPr="005A29D5">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Шпатель.</w:t>
      </w:r>
      <w:r>
        <w:rPr>
          <w:rFonts w:ascii="Arial" w:hAnsi="Arial" w:cs="Arial"/>
          <w:color w:val="2D2D2D"/>
          <w:spacing w:val="1"/>
          <w:sz w:val="15"/>
          <w:szCs w:val="15"/>
        </w:rPr>
        <w:br/>
      </w:r>
      <w:r>
        <w:rPr>
          <w:rFonts w:ascii="Arial" w:hAnsi="Arial" w:cs="Arial"/>
          <w:color w:val="2D2D2D"/>
          <w:spacing w:val="1"/>
          <w:sz w:val="15"/>
          <w:szCs w:val="15"/>
        </w:rPr>
        <w:br/>
        <w:t>Соль динатриевая этилендиамин-</w:t>
      </w:r>
      <w:proofErr w:type="gramStart"/>
      <w:r>
        <w:rPr>
          <w:rFonts w:ascii="Arial" w:hAnsi="Arial" w:cs="Arial"/>
          <w:color w:val="2D2D2D"/>
          <w:spacing w:val="1"/>
          <w:sz w:val="15"/>
          <w:szCs w:val="15"/>
        </w:rPr>
        <w:t>N</w:t>
      </w:r>
      <w:proofErr w:type="gramEnd"/>
      <w:r>
        <w:rPr>
          <w:rFonts w:ascii="Arial" w:hAnsi="Arial" w:cs="Arial"/>
          <w:color w:val="2D2D2D"/>
          <w:spacing w:val="1"/>
          <w:sz w:val="15"/>
          <w:szCs w:val="15"/>
        </w:rPr>
        <w:t>,N,N',N'-тетрауксусной кислоты 2-водная (трилон Б) по </w:t>
      </w:r>
      <w:r w:rsidRPr="005A29D5">
        <w:rPr>
          <w:rFonts w:ascii="Arial" w:hAnsi="Arial" w:cs="Arial"/>
          <w:color w:val="2D2D2D"/>
          <w:spacing w:val="1"/>
          <w:sz w:val="15"/>
          <w:szCs w:val="15"/>
        </w:rPr>
        <w:t>ГОСТ 10652</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Стандарт-титр (фиксанал) трилона Б.</w:t>
      </w:r>
      <w:r>
        <w:rPr>
          <w:rFonts w:ascii="Arial" w:hAnsi="Arial" w:cs="Arial"/>
          <w:color w:val="2D2D2D"/>
          <w:spacing w:val="1"/>
          <w:sz w:val="15"/>
          <w:szCs w:val="15"/>
        </w:rPr>
        <w:br/>
      </w:r>
      <w:r>
        <w:rPr>
          <w:rFonts w:ascii="Arial" w:hAnsi="Arial" w:cs="Arial"/>
          <w:color w:val="2D2D2D"/>
          <w:spacing w:val="1"/>
          <w:sz w:val="15"/>
          <w:szCs w:val="15"/>
        </w:rPr>
        <w:br/>
        <w:t>Стандарт-титр (фиксанал) сернокислого магния.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Калия гидроокись по </w:t>
      </w:r>
      <w:r w:rsidRPr="005A29D5">
        <w:rPr>
          <w:rFonts w:ascii="Arial" w:hAnsi="Arial" w:cs="Arial"/>
          <w:color w:val="2D2D2D"/>
          <w:spacing w:val="1"/>
          <w:sz w:val="15"/>
          <w:szCs w:val="15"/>
        </w:rPr>
        <w:t>ГОСТ 24363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5A29D5">
        <w:rPr>
          <w:rFonts w:ascii="Arial" w:hAnsi="Arial" w:cs="Arial"/>
          <w:color w:val="2D2D2D"/>
          <w:spacing w:val="1"/>
          <w:sz w:val="15"/>
          <w:szCs w:val="15"/>
        </w:rPr>
        <w:t>ГОСТ 3773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A29D5">
        <w:rPr>
          <w:rFonts w:ascii="Arial" w:hAnsi="Arial" w:cs="Arial"/>
          <w:color w:val="2D2D2D"/>
          <w:spacing w:val="1"/>
          <w:sz w:val="15"/>
          <w:szCs w:val="15"/>
        </w:rPr>
        <w:t>ГОСТ 3760</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Калий хлористый по </w:t>
      </w:r>
      <w:r w:rsidRPr="005A29D5">
        <w:rPr>
          <w:rFonts w:ascii="Arial" w:hAnsi="Arial" w:cs="Arial"/>
          <w:color w:val="2D2D2D"/>
          <w:spacing w:val="1"/>
          <w:sz w:val="15"/>
          <w:szCs w:val="15"/>
        </w:rPr>
        <w:t>ГОСТ 4234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A29D5">
        <w:rPr>
          <w:rFonts w:ascii="Arial" w:hAnsi="Arial" w:cs="Arial"/>
          <w:color w:val="2D2D2D"/>
          <w:spacing w:val="1"/>
          <w:sz w:val="15"/>
          <w:szCs w:val="15"/>
        </w:rPr>
        <w:t>ГОСТ 4233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2,2',2"-Нитрилотриэтанол (триэтаноламин), ч.</w:t>
      </w:r>
      <w:r>
        <w:rPr>
          <w:rFonts w:ascii="Arial" w:hAnsi="Arial" w:cs="Arial"/>
          <w:color w:val="2D2D2D"/>
          <w:spacing w:val="1"/>
          <w:sz w:val="15"/>
          <w:szCs w:val="15"/>
        </w:rPr>
        <w:br/>
      </w:r>
      <w:r>
        <w:rPr>
          <w:rFonts w:ascii="Arial" w:hAnsi="Arial" w:cs="Arial"/>
          <w:color w:val="2D2D2D"/>
          <w:spacing w:val="1"/>
          <w:sz w:val="15"/>
          <w:szCs w:val="15"/>
        </w:rPr>
        <w:br/>
        <w:t>Гидроксиламинагидрохлорид по </w:t>
      </w:r>
      <w:r w:rsidRPr="005A29D5">
        <w:rPr>
          <w:rFonts w:ascii="Arial" w:hAnsi="Arial" w:cs="Arial"/>
          <w:color w:val="2D2D2D"/>
          <w:spacing w:val="1"/>
          <w:sz w:val="15"/>
          <w:szCs w:val="15"/>
        </w:rPr>
        <w:t>ГОСТ 5456</w:t>
      </w:r>
      <w:r>
        <w:rPr>
          <w:rFonts w:ascii="Arial" w:hAnsi="Arial" w:cs="Arial"/>
          <w:color w:val="2D2D2D"/>
          <w:spacing w:val="1"/>
          <w:sz w:val="15"/>
          <w:szCs w:val="15"/>
        </w:rPr>
        <w:t>, ч.д.а.</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технический по </w:t>
      </w:r>
      <w:r w:rsidRPr="005A29D5">
        <w:rPr>
          <w:rFonts w:ascii="Arial" w:hAnsi="Arial" w:cs="Arial"/>
          <w:color w:val="2D2D2D"/>
          <w:spacing w:val="1"/>
          <w:sz w:val="15"/>
          <w:szCs w:val="15"/>
        </w:rPr>
        <w:t>ГОСТ 18300</w:t>
      </w:r>
      <w:r>
        <w:rPr>
          <w:rFonts w:ascii="Arial" w:hAnsi="Arial" w:cs="Arial"/>
          <w:color w:val="2D2D2D"/>
          <w:spacing w:val="1"/>
          <w:sz w:val="15"/>
          <w:szCs w:val="15"/>
        </w:rPr>
        <w:t>, высший сорт.</w:t>
      </w:r>
      <w:proofErr w:type="gramEnd"/>
      <w:r>
        <w:rPr>
          <w:rFonts w:ascii="Arial" w:hAnsi="Arial" w:cs="Arial"/>
          <w:color w:val="2D2D2D"/>
          <w:spacing w:val="1"/>
          <w:sz w:val="15"/>
          <w:szCs w:val="15"/>
        </w:rPr>
        <w:br/>
      </w:r>
      <w:r>
        <w:rPr>
          <w:rFonts w:ascii="Arial" w:hAnsi="Arial" w:cs="Arial"/>
          <w:color w:val="2D2D2D"/>
          <w:spacing w:val="1"/>
          <w:sz w:val="15"/>
          <w:szCs w:val="15"/>
        </w:rPr>
        <w:br/>
        <w:t>Хромовый темно-синий (кислотный хром темно-синий).</w:t>
      </w:r>
      <w:r>
        <w:rPr>
          <w:rFonts w:ascii="Arial" w:hAnsi="Arial" w:cs="Arial"/>
          <w:color w:val="2D2D2D"/>
          <w:spacing w:val="1"/>
          <w:sz w:val="15"/>
          <w:szCs w:val="15"/>
        </w:rPr>
        <w:br/>
      </w:r>
      <w:r>
        <w:rPr>
          <w:rFonts w:ascii="Arial" w:hAnsi="Arial" w:cs="Arial"/>
          <w:color w:val="2D2D2D"/>
          <w:spacing w:val="1"/>
          <w:sz w:val="15"/>
          <w:szCs w:val="15"/>
        </w:rPr>
        <w:br/>
        <w:t>Эриохром черный Т.</w:t>
      </w:r>
      <w:r>
        <w:rPr>
          <w:rFonts w:ascii="Arial" w:hAnsi="Arial" w:cs="Arial"/>
          <w:color w:val="2D2D2D"/>
          <w:spacing w:val="1"/>
          <w:sz w:val="15"/>
          <w:szCs w:val="15"/>
        </w:rPr>
        <w:br/>
      </w:r>
      <w:r>
        <w:rPr>
          <w:rFonts w:ascii="Arial" w:hAnsi="Arial" w:cs="Arial"/>
          <w:color w:val="2D2D2D"/>
          <w:spacing w:val="1"/>
          <w:sz w:val="15"/>
          <w:szCs w:val="15"/>
        </w:rPr>
        <w:br/>
        <w:t xml:space="preserve">Эриохром сине-черный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цинковая соль.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A29D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7.3.3.5 Приготовление растворов и индикаторов</w:t>
      </w:r>
      <w:r>
        <w:rPr>
          <w:rFonts w:ascii="Arial" w:hAnsi="Arial" w:cs="Arial"/>
          <w:color w:val="2D2D2D"/>
          <w:spacing w:val="1"/>
          <w:sz w:val="15"/>
          <w:szCs w:val="15"/>
        </w:rPr>
        <w:br/>
      </w:r>
      <w:r>
        <w:rPr>
          <w:rFonts w:ascii="Arial" w:hAnsi="Arial" w:cs="Arial"/>
          <w:color w:val="2D2D2D"/>
          <w:spacing w:val="1"/>
          <w:sz w:val="15"/>
          <w:szCs w:val="15"/>
        </w:rPr>
        <w:br/>
        <w:t>Раствор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молярной концентрации</w:t>
      </w:r>
      <w:r>
        <w:rPr>
          <w:rFonts w:ascii="Arial" w:hAnsi="Arial" w:cs="Arial"/>
          <w:color w:val="2D2D2D"/>
          <w:spacing w:val="1"/>
          <w:sz w:val="15"/>
          <w:szCs w:val="15"/>
        </w:rPr>
        <w:br/>
      </w:r>
      <w:r>
        <w:rPr>
          <w:rFonts w:ascii="Arial" w:hAnsi="Arial" w:cs="Arial"/>
          <w:color w:val="2D2D2D"/>
          <w:spacing w:val="1"/>
          <w:sz w:val="15"/>
          <w:szCs w:val="15"/>
        </w:rPr>
        <w:br/>
        <w:t>(</w:t>
      </w:r>
      <w:r>
        <w:rPr>
          <w:rFonts w:ascii="Arial" w:hAnsi="Arial" w:cs="Arial"/>
          <w:noProof/>
          <w:color w:val="2D2D2D"/>
          <w:spacing w:val="1"/>
          <w:sz w:val="15"/>
          <w:szCs w:val="15"/>
        </w:rPr>
        <w:drawing>
          <wp:inline distT="0" distB="0" distL="0" distR="0">
            <wp:extent cx="1590040" cy="225425"/>
            <wp:effectExtent l="19050" t="0" r="0" b="0"/>
            <wp:docPr id="466" name="Рисунок 466"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ГОСТ Р 55067-2012 Магний хлористый. Технические условия"/>
                    <pic:cNvPicPr>
                      <a:picLocks noChangeAspect="1" noChangeArrowheads="1"/>
                    </pic:cNvPicPr>
                  </pic:nvPicPr>
                  <pic:blipFill>
                    <a:blip r:embed="rId26" cstate="print"/>
                    <a:srcRect/>
                    <a:stretch>
                      <a:fillRect/>
                    </a:stretch>
                  </pic:blipFill>
                  <pic:spPr bwMode="auto">
                    <a:xfrm>
                      <a:off x="0" y="0"/>
                      <a:ext cx="159004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1491"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готовят по 7.2.5.4.</w:t>
      </w:r>
      <w:r>
        <w:rPr>
          <w:rFonts w:ascii="Arial" w:hAnsi="Arial" w:cs="Arial"/>
          <w:color w:val="2D2D2D"/>
          <w:spacing w:val="1"/>
          <w:sz w:val="15"/>
          <w:szCs w:val="15"/>
        </w:rPr>
        <w:br/>
      </w:r>
      <w:r>
        <w:rPr>
          <w:rFonts w:ascii="Arial" w:hAnsi="Arial" w:cs="Arial"/>
          <w:color w:val="2D2D2D"/>
          <w:spacing w:val="1"/>
          <w:sz w:val="15"/>
          <w:szCs w:val="15"/>
        </w:rPr>
        <w:br/>
        <w:t>Раствор гидроокиси калия с массовой долей 10%</w:t>
      </w:r>
      <w:r>
        <w:rPr>
          <w:rFonts w:ascii="Arial" w:hAnsi="Arial" w:cs="Arial"/>
          <w:color w:val="2D2D2D"/>
          <w:spacing w:val="1"/>
          <w:sz w:val="15"/>
          <w:szCs w:val="15"/>
        </w:rPr>
        <w:br/>
      </w:r>
      <w:r>
        <w:rPr>
          <w:rFonts w:ascii="Arial" w:hAnsi="Arial" w:cs="Arial"/>
          <w:color w:val="2D2D2D"/>
          <w:spacing w:val="1"/>
          <w:sz w:val="15"/>
          <w:szCs w:val="15"/>
        </w:rPr>
        <w:br/>
        <w:t>100,0 г гидроокиси калия переносят в стакан из термостойкого стекла (или фарфоровый) вместимостью 1000 см</w:t>
      </w:r>
      <w:r>
        <w:rPr>
          <w:rFonts w:ascii="Arial" w:hAnsi="Arial" w:cs="Arial"/>
          <w:color w:val="2D2D2D"/>
          <w:spacing w:val="1"/>
          <w:sz w:val="15"/>
          <w:szCs w:val="15"/>
        </w:rPr>
        <w:pict>
          <v:shape id="_x0000_i1492" type="#_x0000_t75" alt="ГОСТ Р 55067-2012 Магний хлористый. Технические условия" style="width:8.25pt;height:17.25pt"/>
        </w:pict>
      </w:r>
      <w:r>
        <w:rPr>
          <w:rFonts w:ascii="Arial" w:hAnsi="Arial" w:cs="Arial"/>
          <w:color w:val="2D2D2D"/>
          <w:spacing w:val="1"/>
          <w:sz w:val="15"/>
          <w:szCs w:val="15"/>
        </w:rPr>
        <w:t>, цилиндром приливают 900 см</w:t>
      </w:r>
      <w:r>
        <w:rPr>
          <w:rFonts w:ascii="Arial" w:hAnsi="Arial" w:cs="Arial"/>
          <w:color w:val="2D2D2D"/>
          <w:spacing w:val="1"/>
          <w:sz w:val="15"/>
          <w:szCs w:val="15"/>
        </w:rPr>
        <w:pict>
          <v:shape id="_x0000_i1493" type="#_x0000_t75" alt="ГОСТ Р 55067-2012 Магний хлористый. Технические условия" style="width:8.25pt;height:17.25pt"/>
        </w:pict>
      </w:r>
      <w:r>
        <w:rPr>
          <w:rFonts w:ascii="Arial" w:hAnsi="Arial" w:cs="Arial"/>
          <w:color w:val="2D2D2D"/>
          <w:spacing w:val="1"/>
          <w:sz w:val="15"/>
          <w:szCs w:val="15"/>
        </w:rPr>
        <w:t> воды, перемешивают. Раствор годен к использованию в течение 1 мес. Раствор хранят в стеклянной бутыли с резиновой пробкой.</w:t>
      </w:r>
      <w:r>
        <w:rPr>
          <w:rFonts w:ascii="Arial" w:hAnsi="Arial" w:cs="Arial"/>
          <w:color w:val="2D2D2D"/>
          <w:spacing w:val="1"/>
          <w:sz w:val="15"/>
          <w:szCs w:val="15"/>
        </w:rPr>
        <w:br/>
      </w:r>
      <w:r>
        <w:rPr>
          <w:rFonts w:ascii="Arial" w:hAnsi="Arial" w:cs="Arial"/>
          <w:color w:val="2D2D2D"/>
          <w:spacing w:val="1"/>
          <w:sz w:val="15"/>
          <w:szCs w:val="15"/>
        </w:rPr>
        <w:br/>
        <w:t>Аммиачный буферный раствор с </w:t>
      </w:r>
      <w:r>
        <w:rPr>
          <w:rFonts w:ascii="Arial" w:hAnsi="Arial" w:cs="Arial"/>
          <w:color w:val="2D2D2D"/>
          <w:spacing w:val="1"/>
          <w:sz w:val="15"/>
          <w:szCs w:val="15"/>
        </w:rPr>
        <w:pict>
          <v:shape id="_x0000_i1494" type="#_x0000_t75" alt="ГОСТ Р 55067-2012 Магний хлористый. Технические условия" style="width:27.75pt;height:15.75pt"/>
        </w:pict>
      </w:r>
      <w:r>
        <w:rPr>
          <w:rFonts w:ascii="Arial" w:hAnsi="Arial" w:cs="Arial"/>
          <w:color w:val="2D2D2D"/>
          <w:spacing w:val="1"/>
          <w:sz w:val="15"/>
          <w:szCs w:val="15"/>
        </w:rPr>
        <w:t>10</w:t>
      </w:r>
      <w:r>
        <w:rPr>
          <w:rFonts w:ascii="Arial" w:hAnsi="Arial" w:cs="Arial"/>
          <w:color w:val="2D2D2D"/>
          <w:spacing w:val="1"/>
          <w:sz w:val="15"/>
          <w:szCs w:val="15"/>
        </w:rPr>
        <w:br/>
      </w:r>
      <w:r>
        <w:rPr>
          <w:rFonts w:ascii="Arial" w:hAnsi="Arial" w:cs="Arial"/>
          <w:color w:val="2D2D2D"/>
          <w:spacing w:val="1"/>
          <w:sz w:val="15"/>
          <w:szCs w:val="15"/>
        </w:rPr>
        <w:br/>
        <w:t>54,0 г хлористого аммония переносят в мерную колбу вместимостью 1000 см</w:t>
      </w:r>
      <w:r>
        <w:rPr>
          <w:rFonts w:ascii="Arial" w:hAnsi="Arial" w:cs="Arial"/>
          <w:color w:val="2D2D2D"/>
          <w:spacing w:val="1"/>
          <w:sz w:val="15"/>
          <w:szCs w:val="15"/>
        </w:rPr>
        <w:pict>
          <v:shape id="_x0000_i1495" type="#_x0000_t75" alt="ГОСТ Р 55067-2012 Магний хлористый. Технические условия" style="width:8.25pt;height:17.25pt"/>
        </w:pict>
      </w:r>
      <w:r>
        <w:rPr>
          <w:rFonts w:ascii="Arial" w:hAnsi="Arial" w:cs="Arial"/>
          <w:color w:val="2D2D2D"/>
          <w:spacing w:val="1"/>
          <w:sz w:val="15"/>
          <w:szCs w:val="15"/>
        </w:rPr>
        <w:t>, приливают цилиндром 200-250 см</w:t>
      </w:r>
      <w:r>
        <w:rPr>
          <w:rFonts w:ascii="Arial" w:hAnsi="Arial" w:cs="Arial"/>
          <w:color w:val="2D2D2D"/>
          <w:spacing w:val="1"/>
          <w:sz w:val="15"/>
          <w:szCs w:val="15"/>
        </w:rPr>
        <w:pict>
          <v:shape id="_x0000_i1496" type="#_x0000_t75" alt="ГОСТ Р 55067-2012 Магний хлористый. Технические условия" style="width:8.25pt;height:17.25pt"/>
        </w:pict>
      </w:r>
      <w:r>
        <w:rPr>
          <w:rFonts w:ascii="Arial" w:hAnsi="Arial" w:cs="Arial"/>
          <w:color w:val="2D2D2D"/>
          <w:spacing w:val="1"/>
          <w:sz w:val="15"/>
          <w:szCs w:val="15"/>
        </w:rPr>
        <w:t> воды, к полученному раствору добавляют 350 см</w:t>
      </w:r>
      <w:r>
        <w:rPr>
          <w:rFonts w:ascii="Arial" w:hAnsi="Arial" w:cs="Arial"/>
          <w:color w:val="2D2D2D"/>
          <w:spacing w:val="1"/>
          <w:sz w:val="15"/>
          <w:szCs w:val="15"/>
        </w:rPr>
        <w:pict>
          <v:shape id="_x0000_i1497" type="#_x0000_t75" alt="ГОСТ Р 55067-2012 Магний хлористый. Технические условия" style="width:8.25pt;height:17.25pt"/>
        </w:pict>
      </w:r>
      <w:r>
        <w:rPr>
          <w:rFonts w:ascii="Arial" w:hAnsi="Arial" w:cs="Arial"/>
          <w:color w:val="2D2D2D"/>
          <w:spacing w:val="1"/>
          <w:sz w:val="15"/>
          <w:szCs w:val="15"/>
        </w:rPr>
        <w:t> водного раствора аммиака, доводят объем раствора водой до метки, перемешивают. Раствор хранят в стеклянной бутыли с резиновой или корковой пробкой.</w:t>
      </w:r>
      <w:r>
        <w:rPr>
          <w:rFonts w:ascii="Arial" w:hAnsi="Arial" w:cs="Arial"/>
          <w:color w:val="2D2D2D"/>
          <w:spacing w:val="1"/>
          <w:sz w:val="15"/>
          <w:szCs w:val="15"/>
        </w:rPr>
        <w:br/>
      </w:r>
      <w:r>
        <w:rPr>
          <w:rFonts w:ascii="Arial" w:hAnsi="Arial" w:cs="Arial"/>
          <w:color w:val="2D2D2D"/>
          <w:spacing w:val="1"/>
          <w:sz w:val="15"/>
          <w:szCs w:val="15"/>
        </w:rPr>
        <w:br/>
        <w:t>Раствор хромового темно-синего</w:t>
      </w:r>
      <w:r>
        <w:rPr>
          <w:rFonts w:ascii="Arial" w:hAnsi="Arial" w:cs="Arial"/>
          <w:color w:val="2D2D2D"/>
          <w:spacing w:val="1"/>
          <w:sz w:val="15"/>
          <w:szCs w:val="15"/>
        </w:rPr>
        <w:br/>
      </w:r>
      <w:r>
        <w:rPr>
          <w:rFonts w:ascii="Arial" w:hAnsi="Arial" w:cs="Arial"/>
          <w:color w:val="2D2D2D"/>
          <w:spacing w:val="1"/>
          <w:sz w:val="15"/>
          <w:szCs w:val="15"/>
        </w:rPr>
        <w:br/>
        <w:t xml:space="preserve">0,10 г хромового темно-синего </w:t>
      </w:r>
      <w:proofErr w:type="gramStart"/>
      <w:r>
        <w:rPr>
          <w:rFonts w:ascii="Arial" w:hAnsi="Arial" w:cs="Arial"/>
          <w:color w:val="2D2D2D"/>
          <w:spacing w:val="1"/>
          <w:sz w:val="15"/>
          <w:szCs w:val="15"/>
        </w:rPr>
        <w:t>переносят в стакан вместимостью 100 см</w:t>
      </w:r>
      <w:r>
        <w:rPr>
          <w:rFonts w:ascii="Arial" w:hAnsi="Arial" w:cs="Arial"/>
          <w:color w:val="2D2D2D"/>
          <w:spacing w:val="1"/>
          <w:sz w:val="15"/>
          <w:szCs w:val="15"/>
        </w:rPr>
        <w:pict>
          <v:shape id="_x0000_i1498" type="#_x0000_t75" alt="ГОСТ Р 55067-2012 Магний хлористый. Технические условия" style="width:8.25pt;height:17.25pt"/>
        </w:pict>
      </w:r>
      <w:r>
        <w:rPr>
          <w:rFonts w:ascii="Arial" w:hAnsi="Arial" w:cs="Arial"/>
          <w:color w:val="2D2D2D"/>
          <w:spacing w:val="1"/>
          <w:sz w:val="15"/>
          <w:szCs w:val="15"/>
        </w:rPr>
        <w:t> цилиндром приливают</w:t>
      </w:r>
      <w:proofErr w:type="gramEnd"/>
      <w:r>
        <w:rPr>
          <w:rFonts w:ascii="Arial" w:hAnsi="Arial" w:cs="Arial"/>
          <w:color w:val="2D2D2D"/>
          <w:spacing w:val="1"/>
          <w:sz w:val="15"/>
          <w:szCs w:val="15"/>
        </w:rPr>
        <w:t xml:space="preserve"> 50 см</w:t>
      </w:r>
      <w:r>
        <w:rPr>
          <w:rFonts w:ascii="Arial" w:hAnsi="Arial" w:cs="Arial"/>
          <w:color w:val="2D2D2D"/>
          <w:spacing w:val="1"/>
          <w:sz w:val="15"/>
          <w:szCs w:val="15"/>
        </w:rPr>
        <w:pict>
          <v:shape id="_x0000_i1499" type="#_x0000_t75" alt="ГОСТ Р 55067-2012 Магний хлористый. Технические условия" style="width:8.25pt;height:17.25pt"/>
        </w:pict>
      </w:r>
      <w:r>
        <w:rPr>
          <w:rFonts w:ascii="Arial" w:hAnsi="Arial" w:cs="Arial"/>
          <w:color w:val="2D2D2D"/>
          <w:spacing w:val="1"/>
          <w:sz w:val="15"/>
          <w:szCs w:val="15"/>
        </w:rPr>
        <w:t> смеси, состоящей из 20 см</w:t>
      </w:r>
      <w:r>
        <w:rPr>
          <w:rFonts w:ascii="Arial" w:hAnsi="Arial" w:cs="Arial"/>
          <w:color w:val="2D2D2D"/>
          <w:spacing w:val="1"/>
          <w:sz w:val="15"/>
          <w:szCs w:val="15"/>
        </w:rPr>
        <w:pict>
          <v:shape id="_x0000_i1500" type="#_x0000_t75" alt="ГОСТ Р 55067-2012 Магний хлористый. Технические условия" style="width:8.25pt;height:17.25pt"/>
        </w:pict>
      </w:r>
      <w:r>
        <w:rPr>
          <w:rFonts w:ascii="Arial" w:hAnsi="Arial" w:cs="Arial"/>
          <w:color w:val="2D2D2D"/>
          <w:spacing w:val="1"/>
          <w:sz w:val="15"/>
          <w:szCs w:val="15"/>
        </w:rPr>
        <w:t> этилового спирта и 30 см</w:t>
      </w:r>
      <w:r>
        <w:rPr>
          <w:rFonts w:ascii="Arial" w:hAnsi="Arial" w:cs="Arial"/>
          <w:color w:val="2D2D2D"/>
          <w:spacing w:val="1"/>
          <w:sz w:val="15"/>
          <w:szCs w:val="15"/>
        </w:rPr>
        <w:pict>
          <v:shape id="_x0000_i1501" type="#_x0000_t75" alt="ГОСТ Р 55067-2012 Магний хлористый. Технические условия" style="width:8.25pt;height:17.25pt"/>
        </w:pict>
      </w:r>
      <w:r>
        <w:rPr>
          <w:rFonts w:ascii="Arial" w:hAnsi="Arial" w:cs="Arial"/>
          <w:color w:val="2D2D2D"/>
          <w:spacing w:val="1"/>
          <w:sz w:val="15"/>
          <w:szCs w:val="15"/>
        </w:rPr>
        <w:t> 2,2',2"-нитрилотриэтанола, перемешивают. Раствор годен к использованию в течение 1 мес. Раствор хранят в склянке из темного стекла с завинчивающейся крышкой.</w:t>
      </w:r>
      <w:r>
        <w:rPr>
          <w:rFonts w:ascii="Arial" w:hAnsi="Arial" w:cs="Arial"/>
          <w:color w:val="2D2D2D"/>
          <w:spacing w:val="1"/>
          <w:sz w:val="15"/>
          <w:szCs w:val="15"/>
        </w:rPr>
        <w:br/>
      </w:r>
      <w:r>
        <w:rPr>
          <w:rFonts w:ascii="Arial" w:hAnsi="Arial" w:cs="Arial"/>
          <w:color w:val="2D2D2D"/>
          <w:spacing w:val="1"/>
          <w:sz w:val="15"/>
          <w:szCs w:val="15"/>
        </w:rPr>
        <w:br/>
        <w:t>Раствор эриохрома сине-черного</w:t>
      </w:r>
      <w:r>
        <w:rPr>
          <w:rFonts w:ascii="Arial" w:hAnsi="Arial" w:cs="Arial"/>
          <w:color w:val="2D2D2D"/>
          <w:spacing w:val="1"/>
          <w:sz w:val="15"/>
          <w:szCs w:val="15"/>
        </w:rPr>
        <w:br/>
      </w:r>
      <w:r>
        <w:rPr>
          <w:rFonts w:ascii="Arial" w:hAnsi="Arial" w:cs="Arial"/>
          <w:color w:val="2D2D2D"/>
          <w:spacing w:val="1"/>
          <w:sz w:val="15"/>
          <w:szCs w:val="15"/>
        </w:rPr>
        <w:br/>
        <w:t>0,20 г эриохрома сине-черного переносят в стакан вместимостью 100 см</w:t>
      </w:r>
      <w:r>
        <w:rPr>
          <w:rFonts w:ascii="Arial" w:hAnsi="Arial" w:cs="Arial"/>
          <w:color w:val="2D2D2D"/>
          <w:spacing w:val="1"/>
          <w:sz w:val="15"/>
          <w:szCs w:val="15"/>
        </w:rPr>
        <w:pict>
          <v:shape id="_x0000_i1502" type="#_x0000_t75" alt="ГОСТ Р 55067-2012 Магний хлористый. Технические условия" style="width:8.25pt;height:17.25pt"/>
        </w:pict>
      </w:r>
      <w:r>
        <w:rPr>
          <w:rFonts w:ascii="Arial" w:hAnsi="Arial" w:cs="Arial"/>
          <w:color w:val="2D2D2D"/>
          <w:spacing w:val="1"/>
          <w:sz w:val="15"/>
          <w:szCs w:val="15"/>
        </w:rPr>
        <w:t>, цилиндром приливают 50 см</w:t>
      </w:r>
      <w:r>
        <w:rPr>
          <w:rFonts w:ascii="Arial" w:hAnsi="Arial" w:cs="Arial"/>
          <w:color w:val="2D2D2D"/>
          <w:spacing w:val="1"/>
          <w:sz w:val="15"/>
          <w:szCs w:val="15"/>
        </w:rPr>
        <w:pict>
          <v:shape id="_x0000_i1503" type="#_x0000_t75" alt="ГОСТ Р 55067-2012 Магний хлористый. Технические условия" style="width:8.25pt;height:17.25pt"/>
        </w:pict>
      </w:r>
      <w:r>
        <w:rPr>
          <w:rFonts w:ascii="Arial" w:hAnsi="Arial" w:cs="Arial"/>
          <w:color w:val="2D2D2D"/>
          <w:spacing w:val="1"/>
          <w:sz w:val="15"/>
          <w:szCs w:val="15"/>
        </w:rPr>
        <w:t> смеси, состоящей из 20 см</w:t>
      </w:r>
      <w:r>
        <w:rPr>
          <w:rFonts w:ascii="Arial" w:hAnsi="Arial" w:cs="Arial"/>
          <w:color w:val="2D2D2D"/>
          <w:spacing w:val="1"/>
          <w:sz w:val="15"/>
          <w:szCs w:val="15"/>
        </w:rPr>
        <w:pict>
          <v:shape id="_x0000_i1504" type="#_x0000_t75" alt="ГОСТ Р 55067-2012 Магний хлористый. Технические условия" style="width:8.25pt;height:17.25pt"/>
        </w:pict>
      </w:r>
      <w:r>
        <w:rPr>
          <w:rFonts w:ascii="Arial" w:hAnsi="Arial" w:cs="Arial"/>
          <w:color w:val="2D2D2D"/>
          <w:spacing w:val="1"/>
          <w:sz w:val="15"/>
          <w:szCs w:val="15"/>
        </w:rPr>
        <w:t> этилового спирта и 30 см</w:t>
      </w:r>
      <w:r>
        <w:rPr>
          <w:rFonts w:ascii="Arial" w:hAnsi="Arial" w:cs="Arial"/>
          <w:color w:val="2D2D2D"/>
          <w:spacing w:val="1"/>
          <w:sz w:val="15"/>
          <w:szCs w:val="15"/>
        </w:rPr>
        <w:pict>
          <v:shape id="_x0000_i1505" type="#_x0000_t75" alt="ГОСТ Р 55067-2012 Магний хлористый. Технические условия" style="width:8.25pt;height:17.25pt"/>
        </w:pict>
      </w:r>
      <w:r>
        <w:rPr>
          <w:rFonts w:ascii="Arial" w:hAnsi="Arial" w:cs="Arial"/>
          <w:color w:val="2D2D2D"/>
          <w:spacing w:val="1"/>
          <w:sz w:val="15"/>
          <w:szCs w:val="15"/>
        </w:rPr>
        <w:t> 2,2',2"-нитрилотриэтанола, перемешивают. Раствор годен к использованию в течение 1 мес. Раствор хранят в склянке из темного стекла с завинчивающейся крышкой.</w:t>
      </w:r>
      <w:r>
        <w:rPr>
          <w:rFonts w:ascii="Arial" w:hAnsi="Arial" w:cs="Arial"/>
          <w:color w:val="2D2D2D"/>
          <w:spacing w:val="1"/>
          <w:sz w:val="15"/>
          <w:szCs w:val="15"/>
        </w:rPr>
        <w:br/>
      </w:r>
      <w:r>
        <w:rPr>
          <w:rFonts w:ascii="Arial" w:hAnsi="Arial" w:cs="Arial"/>
          <w:color w:val="2D2D2D"/>
          <w:spacing w:val="1"/>
          <w:sz w:val="15"/>
          <w:szCs w:val="15"/>
        </w:rPr>
        <w:lastRenderedPageBreak/>
        <w:br/>
        <w:t>Раствор эриохрома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br/>
      </w:r>
      <w:r>
        <w:rPr>
          <w:rFonts w:ascii="Arial" w:hAnsi="Arial" w:cs="Arial"/>
          <w:color w:val="2D2D2D"/>
          <w:spacing w:val="1"/>
          <w:sz w:val="15"/>
          <w:szCs w:val="15"/>
        </w:rPr>
        <w:br/>
        <w:t>0,25 г эриохрома черного Т помещают в стакан вместимостью 100 см</w:t>
      </w:r>
      <w:r>
        <w:rPr>
          <w:rFonts w:ascii="Arial" w:hAnsi="Arial" w:cs="Arial"/>
          <w:color w:val="2D2D2D"/>
          <w:spacing w:val="1"/>
          <w:sz w:val="15"/>
          <w:szCs w:val="15"/>
        </w:rPr>
        <w:pict>
          <v:shape id="_x0000_i1506" type="#_x0000_t75" alt="ГОСТ Р 55067-2012 Магний хлористый. Технические условия" style="width:8.25pt;height:17.25pt"/>
        </w:pict>
      </w:r>
      <w:r>
        <w:rPr>
          <w:rFonts w:ascii="Arial" w:hAnsi="Arial" w:cs="Arial"/>
          <w:color w:val="2D2D2D"/>
          <w:spacing w:val="1"/>
          <w:sz w:val="15"/>
          <w:szCs w:val="15"/>
        </w:rPr>
        <w:t> цилиндром приливают 20 см</w:t>
      </w:r>
      <w:r>
        <w:rPr>
          <w:rFonts w:ascii="Arial" w:hAnsi="Arial" w:cs="Arial"/>
          <w:color w:val="2D2D2D"/>
          <w:spacing w:val="1"/>
          <w:sz w:val="15"/>
          <w:szCs w:val="15"/>
        </w:rPr>
        <w:pict>
          <v:shape id="_x0000_i1507" type="#_x0000_t75" alt="ГОСТ Р 55067-2012 Магний хлористый. Технические условия" style="width:8.25pt;height:17.25pt"/>
        </w:pict>
      </w:r>
      <w:r>
        <w:rPr>
          <w:rFonts w:ascii="Arial" w:hAnsi="Arial" w:cs="Arial"/>
          <w:color w:val="2D2D2D"/>
          <w:spacing w:val="1"/>
          <w:sz w:val="15"/>
          <w:szCs w:val="15"/>
        </w:rPr>
        <w:t>этилового спирта, добавляют 2,0 г гидрохлорида гидроксиламина, доводят объем раствора этиловым спиртом до 50 см</w:t>
      </w:r>
      <w:r>
        <w:rPr>
          <w:rFonts w:ascii="Arial" w:hAnsi="Arial" w:cs="Arial"/>
          <w:color w:val="2D2D2D"/>
          <w:spacing w:val="1"/>
          <w:sz w:val="15"/>
          <w:szCs w:val="15"/>
        </w:rPr>
        <w:pict>
          <v:shape id="_x0000_i1508" type="#_x0000_t75" alt="ГОСТ Р 55067-2012 Магний хлористый. Технические условия" style="width:8.25pt;height:17.25pt"/>
        </w:pict>
      </w:r>
      <w:r>
        <w:rPr>
          <w:rFonts w:ascii="Arial" w:hAnsi="Arial" w:cs="Arial"/>
          <w:color w:val="2D2D2D"/>
          <w:spacing w:val="1"/>
          <w:sz w:val="15"/>
          <w:szCs w:val="15"/>
        </w:rPr>
        <w:t>, перемешивают. Раствор годен к использованию в течение двух недель. Раствор хранят в склянке из темного стекла с завинчивающейся крышкой.</w:t>
      </w:r>
      <w:r>
        <w:rPr>
          <w:rFonts w:ascii="Arial" w:hAnsi="Arial" w:cs="Arial"/>
          <w:color w:val="2D2D2D"/>
          <w:spacing w:val="1"/>
          <w:sz w:val="15"/>
          <w:szCs w:val="15"/>
        </w:rPr>
        <w:br/>
      </w:r>
      <w:r>
        <w:rPr>
          <w:rFonts w:ascii="Arial" w:hAnsi="Arial" w:cs="Arial"/>
          <w:color w:val="2D2D2D"/>
          <w:spacing w:val="1"/>
          <w:sz w:val="15"/>
          <w:szCs w:val="15"/>
        </w:rPr>
        <w:br/>
        <w:t>Индикаторные смеси эриохрома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и хромового темно-синего</w:t>
      </w:r>
      <w:r>
        <w:rPr>
          <w:rFonts w:ascii="Arial" w:hAnsi="Arial" w:cs="Arial"/>
          <w:color w:val="2D2D2D"/>
          <w:spacing w:val="1"/>
          <w:sz w:val="15"/>
          <w:szCs w:val="15"/>
        </w:rPr>
        <w:br/>
      </w:r>
      <w:r>
        <w:rPr>
          <w:rFonts w:ascii="Arial" w:hAnsi="Arial" w:cs="Arial"/>
          <w:color w:val="2D2D2D"/>
          <w:spacing w:val="1"/>
          <w:sz w:val="15"/>
          <w:szCs w:val="15"/>
        </w:rPr>
        <w:br/>
        <w:t>0,10 г индикатора растирают в ступке с 10,00 г хлористого натрия или хлористого калия. Смеси годны к использованию в течение 12 мес. Смеси хранят в герметично закрытой банке из темного стекла.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7.3.3.6 Подготовка пробы к измерению</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тбирают пипеткой 5 см</w:t>
      </w:r>
      <w:r>
        <w:rPr>
          <w:rFonts w:ascii="Arial" w:hAnsi="Arial" w:cs="Arial"/>
          <w:color w:val="2D2D2D"/>
          <w:spacing w:val="1"/>
          <w:sz w:val="15"/>
          <w:szCs w:val="15"/>
        </w:rPr>
        <w:pict>
          <v:shape id="_x0000_i1509" type="#_x0000_t75" alt="ГОСТ Р 55067-2012 Магний хлористый. Технические условия" style="width:8.25pt;height:17.25pt"/>
        </w:pict>
      </w:r>
      <w:r>
        <w:rPr>
          <w:rFonts w:ascii="Arial" w:hAnsi="Arial" w:cs="Arial"/>
          <w:color w:val="2D2D2D"/>
          <w:spacing w:val="1"/>
          <w:sz w:val="15"/>
          <w:szCs w:val="15"/>
        </w:rPr>
        <w:t> водного раствора хлористого магния, полученного по п.7.3.1, в мерную колбу вместимостью 500 см</w:t>
      </w:r>
      <w:r>
        <w:rPr>
          <w:rFonts w:ascii="Arial" w:hAnsi="Arial" w:cs="Arial"/>
          <w:color w:val="2D2D2D"/>
          <w:spacing w:val="1"/>
          <w:sz w:val="15"/>
          <w:szCs w:val="15"/>
        </w:rPr>
        <w:pict>
          <v:shape id="_x0000_i1510" type="#_x0000_t75" alt="ГОСТ Р 55067-2012 Магний хлористый. Технические условия" style="width:8.25pt;height:17.25pt"/>
        </w:pict>
      </w:r>
      <w:r>
        <w:rPr>
          <w:rFonts w:ascii="Arial" w:hAnsi="Arial" w:cs="Arial"/>
          <w:color w:val="2D2D2D"/>
          <w:spacing w:val="1"/>
          <w:sz w:val="15"/>
          <w:szCs w:val="15"/>
        </w:rPr>
        <w:t>, объем доводят водой до метки, перемешивают.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7.3.3.7 Выполнение измерений</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две конические колбы вместимостью 250 см</w:t>
      </w:r>
      <w:r>
        <w:rPr>
          <w:rFonts w:ascii="Arial" w:hAnsi="Arial" w:cs="Arial"/>
          <w:color w:val="2D2D2D"/>
          <w:spacing w:val="1"/>
          <w:sz w:val="15"/>
          <w:szCs w:val="15"/>
        </w:rPr>
        <w:pict>
          <v:shape id="_x0000_i1511" type="#_x0000_t75" alt="ГОСТ Р 55067-2012 Магний хлористый. Технические условия" style="width:8.25pt;height:17.25pt"/>
        </w:pict>
      </w:r>
      <w:r>
        <w:rPr>
          <w:rFonts w:ascii="Arial" w:hAnsi="Arial" w:cs="Arial"/>
          <w:color w:val="2D2D2D"/>
          <w:spacing w:val="1"/>
          <w:sz w:val="15"/>
          <w:szCs w:val="15"/>
        </w:rPr>
        <w:t> переносят пипеткой по 5 см</w:t>
      </w:r>
      <w:r>
        <w:rPr>
          <w:rFonts w:ascii="Arial" w:hAnsi="Arial" w:cs="Arial"/>
          <w:color w:val="2D2D2D"/>
          <w:spacing w:val="1"/>
          <w:sz w:val="15"/>
          <w:szCs w:val="15"/>
        </w:rPr>
        <w:pict>
          <v:shape id="_x0000_i1512" type="#_x0000_t75" alt="ГОСТ Р 55067-2012 Магний хлористый. Технические условия" style="width:8.25pt;height:17.25pt"/>
        </w:pict>
      </w:r>
      <w:r>
        <w:rPr>
          <w:rFonts w:ascii="Arial" w:hAnsi="Arial" w:cs="Arial"/>
          <w:color w:val="2D2D2D"/>
          <w:spacing w:val="1"/>
          <w:sz w:val="15"/>
          <w:szCs w:val="15"/>
        </w:rPr>
        <w:t>раствора, приготовленного по 7.3.3.6. В колбу для титрования суммы ионов магния и кальция добавляют цилиндром 85 см</w:t>
      </w:r>
      <w:r>
        <w:rPr>
          <w:rFonts w:ascii="Arial" w:hAnsi="Arial" w:cs="Arial"/>
          <w:color w:val="2D2D2D"/>
          <w:spacing w:val="1"/>
          <w:sz w:val="15"/>
          <w:szCs w:val="15"/>
        </w:rPr>
        <w:pict>
          <v:shape id="_x0000_i1513" type="#_x0000_t75" alt="ГОСТ Р 55067-2012 Магний хлористый. Технические условия" style="width:8.25pt;height:17.25pt"/>
        </w:pict>
      </w:r>
      <w:r>
        <w:rPr>
          <w:rFonts w:ascii="Arial" w:hAnsi="Arial" w:cs="Arial"/>
          <w:color w:val="2D2D2D"/>
          <w:spacing w:val="1"/>
          <w:sz w:val="15"/>
          <w:szCs w:val="15"/>
        </w:rPr>
        <w:t> воды, 10 см</w:t>
      </w:r>
      <w:r>
        <w:rPr>
          <w:rFonts w:ascii="Arial" w:hAnsi="Arial" w:cs="Arial"/>
          <w:color w:val="2D2D2D"/>
          <w:spacing w:val="1"/>
          <w:sz w:val="15"/>
          <w:szCs w:val="15"/>
        </w:rPr>
        <w:pict>
          <v:shape id="_x0000_i1514" type="#_x0000_t75" alt="ГОСТ Р 55067-2012 Магний хлористый. Технические условия" style="width:8.25pt;height:17.25pt"/>
        </w:pict>
      </w:r>
      <w:r>
        <w:rPr>
          <w:rFonts w:ascii="Arial" w:hAnsi="Arial" w:cs="Arial"/>
          <w:color w:val="2D2D2D"/>
          <w:spacing w:val="1"/>
          <w:sz w:val="15"/>
          <w:szCs w:val="15"/>
        </w:rPr>
        <w:t> аммиачного буферного раствора, семь-восемь капель индикатора эриохрома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и титруют раствором трилона Б до перехода окраски из вино-красной в синюю.</w:t>
      </w:r>
      <w:r>
        <w:rPr>
          <w:rFonts w:ascii="Arial" w:hAnsi="Arial" w:cs="Arial"/>
          <w:color w:val="2D2D2D"/>
          <w:spacing w:val="1"/>
          <w:sz w:val="15"/>
          <w:szCs w:val="15"/>
        </w:rPr>
        <w:br/>
      </w:r>
      <w:r>
        <w:rPr>
          <w:rFonts w:ascii="Arial" w:hAnsi="Arial" w:cs="Arial"/>
          <w:color w:val="2D2D2D"/>
          <w:spacing w:val="1"/>
          <w:sz w:val="15"/>
          <w:szCs w:val="15"/>
        </w:rPr>
        <w:br/>
        <w:t>В колбу для титрования ионов кальция добавляют цилиндром 85 см</w:t>
      </w:r>
      <w:r>
        <w:rPr>
          <w:rFonts w:ascii="Arial" w:hAnsi="Arial" w:cs="Arial"/>
          <w:color w:val="2D2D2D"/>
          <w:spacing w:val="1"/>
          <w:sz w:val="15"/>
          <w:szCs w:val="15"/>
        </w:rPr>
        <w:pict>
          <v:shape id="_x0000_i1515" type="#_x0000_t75" alt="ГОСТ Р 55067-2012 Магний хлористый. Технические условия" style="width:8.25pt;height:17.25pt"/>
        </w:pict>
      </w:r>
      <w:r>
        <w:rPr>
          <w:rFonts w:ascii="Arial" w:hAnsi="Arial" w:cs="Arial"/>
          <w:color w:val="2D2D2D"/>
          <w:spacing w:val="1"/>
          <w:sz w:val="15"/>
          <w:szCs w:val="15"/>
        </w:rPr>
        <w:t> воды, 10 см</w:t>
      </w:r>
      <w:r>
        <w:rPr>
          <w:rFonts w:ascii="Arial" w:hAnsi="Arial" w:cs="Arial"/>
          <w:color w:val="2D2D2D"/>
          <w:spacing w:val="1"/>
          <w:sz w:val="15"/>
          <w:szCs w:val="15"/>
        </w:rPr>
        <w:pict>
          <v:shape id="_x0000_i1516" type="#_x0000_t75" alt="ГОСТ Р 55067-2012 Магний хлористый. Технические условия" style="width:8.25pt;height:17.25pt"/>
        </w:pict>
      </w:r>
      <w:r>
        <w:rPr>
          <w:rFonts w:ascii="Arial" w:hAnsi="Arial" w:cs="Arial"/>
          <w:color w:val="2D2D2D"/>
          <w:spacing w:val="1"/>
          <w:sz w:val="15"/>
          <w:szCs w:val="15"/>
        </w:rPr>
        <w:t>10%-ного раствора гидроокиси калия, семь-восемь капель раствора эриохрома сине-черного или хромового темно-синего и титруют раствором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 перехода окраски из малиновой в голубую при титровании с эриохромом сине-черным, в сиреневую при титровании с хромовым темно-синим.</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7.3.3.8 Обработка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концентрацию хлористого магния (</w:t>
      </w:r>
      <w:r>
        <w:rPr>
          <w:rFonts w:ascii="Arial" w:hAnsi="Arial" w:cs="Arial"/>
          <w:color w:val="2D2D2D"/>
          <w:spacing w:val="1"/>
          <w:sz w:val="15"/>
          <w:szCs w:val="15"/>
        </w:rPr>
        <w:pict>
          <v:shape id="_x0000_i1517" type="#_x0000_t75" alt="ГОСТ Р 55067-2012 Магний хлористый. Технические условия" style="width:18pt;height:18pt"/>
        </w:pict>
      </w:r>
      <w:r>
        <w:rPr>
          <w:rFonts w:ascii="Arial" w:hAnsi="Arial" w:cs="Arial"/>
          <w:color w:val="2D2D2D"/>
          <w:spacing w:val="1"/>
          <w:sz w:val="15"/>
          <w:szCs w:val="15"/>
        </w:rPr>
        <w:t xml:space="preserve">) в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/дм</w:t>
      </w:r>
      <w:r>
        <w:rPr>
          <w:rFonts w:ascii="Arial" w:hAnsi="Arial" w:cs="Arial"/>
          <w:color w:val="2D2D2D"/>
          <w:spacing w:val="1"/>
          <w:sz w:val="15"/>
          <w:szCs w:val="15"/>
        </w:rPr>
        <w:pict>
          <v:shape id="_x0000_i1518" type="#_x0000_t75" alt="ГОСТ Р 55067-2012 Магний хлористый. Технические условия" style="width:8.25pt;height:17.25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463165" cy="389255"/>
            <wp:effectExtent l="19050" t="0" r="0" b="0"/>
            <wp:docPr id="495" name="Рисунок 495"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ГОСТ Р 55067-2012 Магний хлористый. Технические условия"/>
                    <pic:cNvPicPr>
                      <a:picLocks noChangeAspect="1" noChangeArrowheads="1"/>
                    </pic:cNvPicPr>
                  </pic:nvPicPr>
                  <pic:blipFill>
                    <a:blip r:embed="rId27" cstate="print"/>
                    <a:srcRect/>
                    <a:stretch>
                      <a:fillRect/>
                    </a:stretch>
                  </pic:blipFill>
                  <pic:spPr bwMode="auto">
                    <a:xfrm>
                      <a:off x="0" y="0"/>
                      <a:ext cx="246316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520" type="#_x0000_t75" alt="ГОСТ Р 55067-2012 Магний хлористый. Технические условия" style="width:12.75pt;height:17.25pt"/>
        </w:pict>
      </w:r>
      <w:r>
        <w:rPr>
          <w:rFonts w:ascii="Arial" w:hAnsi="Arial" w:cs="Arial"/>
          <w:color w:val="2D2D2D"/>
          <w:spacing w:val="1"/>
          <w:sz w:val="15"/>
          <w:szCs w:val="15"/>
        </w:rPr>
        <w:t> - объем раствора трилона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израсходованного на титрование суммы ионов магния и кальция см</w:t>
      </w:r>
      <w:r>
        <w:rPr>
          <w:rFonts w:ascii="Arial" w:hAnsi="Arial" w:cs="Arial"/>
          <w:color w:val="2D2D2D"/>
          <w:spacing w:val="1"/>
          <w:sz w:val="15"/>
          <w:szCs w:val="15"/>
        </w:rPr>
        <w:pict>
          <v:shape id="_x0000_i1521"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22" type="#_x0000_t75" alt="ГОСТ Р 55067-2012 Магний хлористый. Технические условия" style="width:14.25pt;height:17.25pt"/>
        </w:pict>
      </w:r>
      <w:r>
        <w:rPr>
          <w:rFonts w:ascii="Arial" w:hAnsi="Arial" w:cs="Arial"/>
          <w:color w:val="2D2D2D"/>
          <w:spacing w:val="1"/>
          <w:sz w:val="15"/>
          <w:szCs w:val="15"/>
        </w:rPr>
        <w:t> - объем раствора трилона Б, израсходованного на титрование ионов кальция, см</w:t>
      </w:r>
      <w:r>
        <w:rPr>
          <w:rFonts w:ascii="Arial" w:hAnsi="Arial" w:cs="Arial"/>
          <w:color w:val="2D2D2D"/>
          <w:spacing w:val="1"/>
          <w:sz w:val="15"/>
          <w:szCs w:val="15"/>
        </w:rPr>
        <w:pict>
          <v:shape id="_x0000_i1523"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24" type="#_x0000_t75" alt="ГОСТ Р 55067-2012 Магний хлористый. Технические условия" style="width:12.75pt;height:12.75pt"/>
        </w:pict>
      </w:r>
      <w:r>
        <w:rPr>
          <w:rFonts w:ascii="Arial" w:hAnsi="Arial" w:cs="Arial"/>
          <w:color w:val="2D2D2D"/>
          <w:spacing w:val="1"/>
          <w:sz w:val="15"/>
          <w:szCs w:val="15"/>
        </w:rPr>
        <w:t> - коэффициент поправки к концентрации раствора трилона Б;</w:t>
      </w:r>
      <w:r>
        <w:rPr>
          <w:rFonts w:ascii="Arial" w:hAnsi="Arial" w:cs="Arial"/>
          <w:color w:val="2D2D2D"/>
          <w:spacing w:val="1"/>
          <w:sz w:val="15"/>
          <w:szCs w:val="15"/>
        </w:rPr>
        <w:br/>
      </w:r>
      <w:r>
        <w:rPr>
          <w:rFonts w:ascii="Arial" w:hAnsi="Arial" w:cs="Arial"/>
          <w:color w:val="2D2D2D"/>
          <w:spacing w:val="1"/>
          <w:sz w:val="15"/>
          <w:szCs w:val="15"/>
        </w:rPr>
        <w:br/>
        <w:t>0,002381 - масса хлористого магния, соответствующая массе трилона Б, содержащегося в 1 см</w:t>
      </w:r>
      <w:r>
        <w:rPr>
          <w:rFonts w:ascii="Arial" w:hAnsi="Arial" w:cs="Arial"/>
          <w:color w:val="2D2D2D"/>
          <w:spacing w:val="1"/>
          <w:sz w:val="15"/>
          <w:szCs w:val="15"/>
        </w:rPr>
        <w:pict>
          <v:shape id="_x0000_i1525" type="#_x0000_t75" alt="ГОСТ Р 55067-2012 Магний хлористый. Технические условия" style="width:8.25pt;height:17.25pt"/>
        </w:pict>
      </w:r>
      <w:r>
        <w:rPr>
          <w:rFonts w:ascii="Arial" w:hAnsi="Arial" w:cs="Arial"/>
          <w:color w:val="2D2D2D"/>
          <w:spacing w:val="1"/>
          <w:sz w:val="15"/>
          <w:szCs w:val="15"/>
        </w:rPr>
        <w:t> раствора концентрации точно с </w:t>
      </w:r>
      <w:r>
        <w:rPr>
          <w:rFonts w:ascii="Arial" w:hAnsi="Arial" w:cs="Arial"/>
          <w:noProof/>
          <w:color w:val="2D2D2D"/>
          <w:spacing w:val="1"/>
          <w:sz w:val="15"/>
          <w:szCs w:val="15"/>
        </w:rPr>
        <w:drawing>
          <wp:inline distT="0" distB="0" distL="0" distR="0">
            <wp:extent cx="1781175" cy="225425"/>
            <wp:effectExtent l="19050" t="0" r="9525" b="0"/>
            <wp:docPr id="502" name="Рисунок 502"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ГОСТ Р 55067-2012 Магний хлористый. Технические условия"/>
                    <pic:cNvPicPr>
                      <a:picLocks noChangeAspect="1" noChangeArrowheads="1"/>
                    </pic:cNvPicPr>
                  </pic:nvPicPr>
                  <pic:blipFill>
                    <a:blip r:embed="rId28" cstate="print"/>
                    <a:srcRect/>
                    <a:stretch>
                      <a:fillRect/>
                    </a:stretch>
                  </pic:blipFill>
                  <pic:spPr bwMode="auto">
                    <a:xfrm>
                      <a:off x="0" y="0"/>
                      <a:ext cx="178117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1527" type="#_x0000_t75" alt="ГОСТ Р 55067-2012 Магний хлористый. Технические условия" style="width:8.25pt;height:17.25pt"/>
        </w:pict>
      </w:r>
      <w:r>
        <w:rPr>
          <w:rFonts w:ascii="Arial" w:hAnsi="Arial" w:cs="Arial"/>
          <w:color w:val="2D2D2D"/>
          <w:spacing w:val="1"/>
          <w:sz w:val="15"/>
          <w:szCs w:val="15"/>
        </w:rPr>
        <w:t>, г;</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500 - вместимость мерной колбы,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528"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5 - объем раствора технического хлористого магния,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529"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5 - объем анализируемого раствора,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530"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Транспортирование и хранение</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8.1 Хлористый магний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Транспортирование хлористого магния не подпадает под действие правил перевозок опасных грузов по железным дорогам и автомобильным транспортом в соответствии с </w:t>
      </w:r>
      <w:r w:rsidRPr="005A29D5">
        <w:rPr>
          <w:rFonts w:ascii="Arial" w:hAnsi="Arial" w:cs="Arial"/>
          <w:color w:val="2D2D2D"/>
          <w:spacing w:val="1"/>
          <w:sz w:val="15"/>
          <w:szCs w:val="15"/>
        </w:rPr>
        <w:t>[7]</w:t>
      </w:r>
      <w:r>
        <w:rPr>
          <w:rFonts w:ascii="Arial" w:hAnsi="Arial" w:cs="Arial"/>
          <w:color w:val="2D2D2D"/>
          <w:spacing w:val="1"/>
          <w:sz w:val="15"/>
          <w:szCs w:val="15"/>
        </w:rPr>
        <w:t>, </w:t>
      </w:r>
      <w:r w:rsidRPr="005A29D5">
        <w:rPr>
          <w:rFonts w:ascii="Arial" w:hAnsi="Arial" w:cs="Arial"/>
          <w:color w:val="2D2D2D"/>
          <w:spacing w:val="1"/>
          <w:sz w:val="15"/>
          <w:szCs w:val="15"/>
        </w:rPr>
        <w:t>[8]</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Хлористый магний, упакованный в специализированные мягкие контейнеры, по железной дороге транспортируют в открытом подвижном составе. Контейнеры типа МКР должны транспортироваться без перевалок в пути следования, с погрузкой и выгрузкой на подъездных путях предприятий. Размещение и крепление контейнеров на открытом подвижном составе проводят в соответствии с техническими условиями погрузки и крепления грузов, действующими на железной дороге.</w:t>
      </w:r>
      <w:r>
        <w:rPr>
          <w:rFonts w:ascii="Arial" w:hAnsi="Arial" w:cs="Arial"/>
          <w:color w:val="2D2D2D"/>
          <w:spacing w:val="1"/>
          <w:sz w:val="15"/>
          <w:szCs w:val="15"/>
        </w:rPr>
        <w:br/>
      </w:r>
      <w:r>
        <w:rPr>
          <w:rFonts w:ascii="Arial" w:hAnsi="Arial" w:cs="Arial"/>
          <w:color w:val="2D2D2D"/>
          <w:spacing w:val="1"/>
          <w:sz w:val="15"/>
          <w:szCs w:val="15"/>
        </w:rPr>
        <w:br/>
        <w:t>Хлористый магний, упакованный в мешки, транспортируется в пакетированном виде в соответствии с </w:t>
      </w:r>
      <w:r w:rsidRPr="005A29D5">
        <w:rPr>
          <w:rFonts w:ascii="Arial" w:hAnsi="Arial" w:cs="Arial"/>
          <w:color w:val="2D2D2D"/>
          <w:spacing w:val="1"/>
          <w:sz w:val="15"/>
          <w:szCs w:val="15"/>
        </w:rPr>
        <w:t>ГОСТ 26663</w:t>
      </w:r>
      <w:r>
        <w:rPr>
          <w:rFonts w:ascii="Arial" w:hAnsi="Arial" w:cs="Arial"/>
          <w:color w:val="2D2D2D"/>
          <w:spacing w:val="1"/>
          <w:sz w:val="15"/>
          <w:szCs w:val="15"/>
        </w:rPr>
        <w:t>, средства скрепления по </w:t>
      </w:r>
      <w:r w:rsidRPr="005A29D5">
        <w:rPr>
          <w:rFonts w:ascii="Arial" w:hAnsi="Arial" w:cs="Arial"/>
          <w:color w:val="2D2D2D"/>
          <w:spacing w:val="1"/>
          <w:sz w:val="15"/>
          <w:szCs w:val="15"/>
        </w:rPr>
        <w:t>ГОСТ 21650</w:t>
      </w:r>
      <w:r>
        <w:rPr>
          <w:rFonts w:ascii="Arial" w:hAnsi="Arial" w:cs="Arial"/>
          <w:color w:val="2D2D2D"/>
          <w:spacing w:val="1"/>
          <w:sz w:val="15"/>
          <w:szCs w:val="15"/>
        </w:rPr>
        <w:t>. Габаритные размеры и масса брутто транспортного пакета должны соответствовать </w:t>
      </w:r>
      <w:r w:rsidRPr="005A29D5">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условии сохранности продукта при производстве грузовых операций хлористый магний, упакованный в мешки, допускается транспортировать без пакетирования.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Водный раствор хлористого магния транспортируют в чистых железнодорожных цистернах, предназначенных для перевозки химических продуктов, и в автоцистернах и спецконтейнерах при перевозке автотранспортом в соответствии с правилами перевозок грузов, действующими на данном виде транспорта.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8.5 Хлористый магний, упакованный в мешки, должен храниться в закрытых складских помещениях. Хлористый </w:t>
      </w:r>
      <w:proofErr w:type="gramStart"/>
      <w:r>
        <w:rPr>
          <w:rFonts w:ascii="Arial" w:hAnsi="Arial" w:cs="Arial"/>
          <w:color w:val="2D2D2D"/>
          <w:spacing w:val="1"/>
          <w:sz w:val="15"/>
          <w:szCs w:val="15"/>
        </w:rPr>
        <w:t>магний</w:t>
      </w:r>
      <w:proofErr w:type="gramEnd"/>
      <w:r>
        <w:rPr>
          <w:rFonts w:ascii="Arial" w:hAnsi="Arial" w:cs="Arial"/>
          <w:color w:val="2D2D2D"/>
          <w:spacing w:val="1"/>
          <w:sz w:val="15"/>
          <w:szCs w:val="15"/>
        </w:rPr>
        <w:t xml:space="preserve"> упакованный в контейнеры - на контейнерных площадках, исключающих попадание влаги и прямых солнечных лучей.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Водный раствор хлористого магния хранится в закрытой таре при температуре от минус 40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плюс 40 °С.</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Гарантии изготовителя</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Изготовитель гарантирует соответствие хлористого магния (водного раствора хлористого магния) требованиям настоящего стандарта при соблюдении условий транспортирования и хранения, установленных настоящим стандартом.</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9.2 Гарантийный срок хранения хлористого магния - 6 </w:t>
      </w:r>
      <w:proofErr w:type="gramStart"/>
      <w:r>
        <w:rPr>
          <w:rFonts w:ascii="Arial" w:hAnsi="Arial" w:cs="Arial"/>
          <w:color w:val="2D2D2D"/>
          <w:spacing w:val="1"/>
          <w:sz w:val="15"/>
          <w:szCs w:val="15"/>
        </w:rPr>
        <w:t>мес</w:t>
      </w:r>
      <w:proofErr w:type="gramEnd"/>
      <w:r>
        <w:rPr>
          <w:rFonts w:ascii="Arial" w:hAnsi="Arial" w:cs="Arial"/>
          <w:color w:val="2D2D2D"/>
          <w:spacing w:val="1"/>
          <w:sz w:val="15"/>
          <w:szCs w:val="15"/>
        </w:rPr>
        <w:t xml:space="preserve"> со дня изготовления.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 Гарантийный срок хранения водного раствора хлористого магния не ограничен.</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(обязательное). Определение массовой доли сульфатов в пересчете на сульфат-ион турбидиметрическим методом</w:t>
      </w:r>
    </w:p>
    <w:p w:rsidR="005A29D5" w:rsidRDefault="005A29D5" w:rsidP="005A29D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(обязательное)</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раздел устанавливает измерение массовой доли сульфатов в пересчете на сульфат-ион турбидиметрическим методом. Диапазон измерений от 0,030% до 0,100%.</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А.2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А.1, при доверительной вероятности </w:t>
      </w:r>
      <w:r>
        <w:rPr>
          <w:rFonts w:ascii="Arial" w:hAnsi="Arial" w:cs="Arial"/>
          <w:color w:val="2D2D2D"/>
          <w:spacing w:val="1"/>
          <w:sz w:val="15"/>
          <w:szCs w:val="15"/>
        </w:rPr>
        <w:pict>
          <v:shape id="_x0000_i1531"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А.1 - Метрологические характеристики результатов измерений</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757"/>
        <w:gridCol w:w="1841"/>
        <w:gridCol w:w="2760"/>
        <w:gridCol w:w="3131"/>
      </w:tblGrid>
      <w:tr w:rsidR="005A29D5" w:rsidTr="005A29D5">
        <w:trPr>
          <w:trHeight w:val="15"/>
        </w:trPr>
        <w:tc>
          <w:tcPr>
            <w:tcW w:w="2772" w:type="dxa"/>
            <w:hideMark/>
          </w:tcPr>
          <w:p w:rsidR="005A29D5" w:rsidRDefault="005A29D5">
            <w:pPr>
              <w:rPr>
                <w:sz w:val="2"/>
                <w:szCs w:val="24"/>
              </w:rPr>
            </w:pPr>
          </w:p>
        </w:tc>
        <w:tc>
          <w:tcPr>
            <w:tcW w:w="1848" w:type="dxa"/>
            <w:hideMark/>
          </w:tcPr>
          <w:p w:rsidR="005A29D5" w:rsidRDefault="005A29D5">
            <w:pPr>
              <w:rPr>
                <w:sz w:val="2"/>
                <w:szCs w:val="24"/>
              </w:rPr>
            </w:pPr>
          </w:p>
        </w:tc>
        <w:tc>
          <w:tcPr>
            <w:tcW w:w="2772"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измерений), ±</w:t>
            </w:r>
            <w:r>
              <w:rPr>
                <w:color w:val="2D2D2D"/>
                <w:sz w:val="15"/>
                <w:szCs w:val="15"/>
              </w:rPr>
              <w:pict>
                <v:shape id="_x0000_i1532" type="#_x0000_t75" alt="ГОСТ Р 55067-2012 Магний хлористый. Технические условия" style="width:11.25pt;height:12.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(допускаемое расхождение между двумя результатами параллельных определений), </w:t>
            </w:r>
            <w:r>
              <w:rPr>
                <w:color w:val="2D2D2D"/>
                <w:sz w:val="15"/>
                <w:szCs w:val="15"/>
              </w:rPr>
              <w:pict>
                <v:shape id="_x0000_i1533" type="#_x0000_t75" alt="ГОСТ Р 55067-2012 Магний хлористый. Технические условия" style="width:9pt;height:9.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(допускаемое расхождение между двумя среднеарифметическими результатами параллельных определений, полученными в двух лабораториях),</w:t>
            </w:r>
            <w:r>
              <w:rPr>
                <w:color w:val="2D2D2D"/>
                <w:sz w:val="15"/>
                <w:szCs w:val="15"/>
              </w:rPr>
              <w:br/>
            </w:r>
            <w:r>
              <w:rPr>
                <w:noProof/>
                <w:color w:val="2D2D2D"/>
                <w:sz w:val="15"/>
                <w:szCs w:val="15"/>
              </w:rPr>
              <w:drawing>
                <wp:inline distT="0" distB="0" distL="0" distR="0">
                  <wp:extent cx="450215" cy="238760"/>
                  <wp:effectExtent l="19050" t="0" r="6985" b="0"/>
                  <wp:docPr id="510" name="Рисунок 510"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ГОСТ Р 55067-2012 Магний хлористый. Технические условия"/>
                          <pic:cNvPicPr>
                            <a:picLocks noChangeAspect="1" noChangeArrowheads="1"/>
                          </pic:cNvPicPr>
                        </pic:nvPicPr>
                        <pic:blipFill>
                          <a:blip r:embed="rId1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 xml:space="preserve">Массовая доля </w:t>
            </w:r>
            <w:proofErr w:type="gramStart"/>
            <w:r>
              <w:rPr>
                <w:color w:val="2D2D2D"/>
                <w:sz w:val="15"/>
                <w:szCs w:val="15"/>
              </w:rPr>
              <w:t>сульфат-ионов</w:t>
            </w:r>
            <w:proofErr w:type="gramEnd"/>
            <w:r>
              <w:rPr>
                <w:color w:val="2D2D2D"/>
                <w:sz w:val="15"/>
                <w:szCs w:val="15"/>
              </w:rPr>
              <w:t xml:space="preserve"> в пересчете на сульфат-ион </w:t>
            </w:r>
            <w:r>
              <w:rPr>
                <w:noProof/>
                <w:color w:val="2D2D2D"/>
                <w:sz w:val="15"/>
                <w:szCs w:val="15"/>
              </w:rPr>
              <w:drawing>
                <wp:inline distT="0" distB="0" distL="0" distR="0">
                  <wp:extent cx="546100" cy="259080"/>
                  <wp:effectExtent l="19050" t="0" r="6350" b="0"/>
                  <wp:docPr id="511" name="Рисунок 511"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ГОСТ Р 55067-2012 Магний хлористый. Технические условия"/>
                          <pic:cNvPicPr>
                            <a:picLocks noChangeAspect="1" noChangeArrowheads="1"/>
                          </pic:cNvPicPr>
                        </pic:nvPicPr>
                        <pic:blipFill>
                          <a:blip r:embed="rId10" cstate="print"/>
                          <a:srcRect/>
                          <a:stretch>
                            <a:fillRect/>
                          </a:stretch>
                        </pic:blipFill>
                        <pic:spPr bwMode="auto">
                          <a:xfrm>
                            <a:off x="0" y="0"/>
                            <a:ext cx="546100" cy="259080"/>
                          </a:xfrm>
                          <a:prstGeom prst="rect">
                            <a:avLst/>
                          </a:prstGeom>
                          <a:noFill/>
                          <a:ln w="9525">
                            <a:noFill/>
                            <a:miter lim="800000"/>
                            <a:headEnd/>
                            <a:tailEnd/>
                          </a:ln>
                        </pic:spPr>
                      </pic:pic>
                    </a:graphicData>
                  </a:graphic>
                </wp:inline>
              </w:drawing>
            </w:r>
          </w:p>
        </w:tc>
      </w:tr>
      <w:tr w:rsidR="005A29D5" w:rsidTr="005A29D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0,030 до 0,100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0,017</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А.3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Определение массовой доли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проводят турбидиметрическим методом. Метод основан на измерении интенсивности помутнения раствора пробы хлористого магния, содержащей </w:t>
      </w:r>
      <w:proofErr w:type="gramStart"/>
      <w:r>
        <w:rPr>
          <w:rFonts w:ascii="Arial" w:hAnsi="Arial" w:cs="Arial"/>
          <w:color w:val="2D2D2D"/>
          <w:spacing w:val="1"/>
          <w:sz w:val="15"/>
          <w:szCs w:val="15"/>
        </w:rPr>
        <w:t>сульфат-ионы</w:t>
      </w:r>
      <w:proofErr w:type="gramEnd"/>
      <w:r>
        <w:rPr>
          <w:rFonts w:ascii="Arial" w:hAnsi="Arial" w:cs="Arial"/>
          <w:color w:val="2D2D2D"/>
          <w:spacing w:val="1"/>
          <w:sz w:val="15"/>
          <w:szCs w:val="15"/>
        </w:rPr>
        <w:t>, при взаимодействии их с ионами бария. При этом образуется малорастворимое соединение сернокислого бария, суспензию которого стабилизируют добавлением глицерина.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А.4 Средства измерения, вспомогательное оборудование, реактивы и материалы</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А.4.1 Средства измерений и вспомогательное оборудование</w:t>
      </w:r>
      <w:r>
        <w:rPr>
          <w:rFonts w:ascii="Arial" w:hAnsi="Arial" w:cs="Arial"/>
          <w:color w:val="2D2D2D"/>
          <w:spacing w:val="1"/>
          <w:sz w:val="15"/>
          <w:szCs w:val="15"/>
        </w:rPr>
        <w:br/>
      </w:r>
      <w:r>
        <w:rPr>
          <w:rFonts w:ascii="Arial" w:hAnsi="Arial" w:cs="Arial"/>
          <w:color w:val="2D2D2D"/>
          <w:spacing w:val="1"/>
          <w:sz w:val="15"/>
          <w:szCs w:val="15"/>
        </w:rPr>
        <w:br/>
        <w:t>Спектрофотометр или фотоэлектроколориметр, позволяющий проводить измерения оптической плотности в области длин волн от 330 до 400 нм.</w:t>
      </w:r>
      <w:r>
        <w:rPr>
          <w:rFonts w:ascii="Arial" w:hAnsi="Arial" w:cs="Arial"/>
          <w:color w:val="2D2D2D"/>
          <w:spacing w:val="1"/>
          <w:sz w:val="15"/>
          <w:szCs w:val="15"/>
        </w:rPr>
        <w:br/>
      </w:r>
      <w:r>
        <w:rPr>
          <w:rFonts w:ascii="Arial" w:hAnsi="Arial" w:cs="Arial"/>
          <w:color w:val="2D2D2D"/>
          <w:spacing w:val="1"/>
          <w:sz w:val="15"/>
          <w:szCs w:val="15"/>
        </w:rPr>
        <w:br/>
        <w:t>Секундомер механический, диапазон измерений (0-30) мин, цена деления 0,2 с, класс точности 2 или 3.</w:t>
      </w:r>
      <w:r>
        <w:rPr>
          <w:rFonts w:ascii="Arial" w:hAnsi="Arial" w:cs="Arial"/>
          <w:color w:val="2D2D2D"/>
          <w:spacing w:val="1"/>
          <w:sz w:val="15"/>
          <w:szCs w:val="15"/>
        </w:rPr>
        <w:br/>
      </w:r>
      <w:r>
        <w:rPr>
          <w:rFonts w:ascii="Arial" w:hAnsi="Arial" w:cs="Arial"/>
          <w:color w:val="2D2D2D"/>
          <w:spacing w:val="1"/>
          <w:sz w:val="15"/>
          <w:szCs w:val="15"/>
        </w:rPr>
        <w:br/>
        <w:t>Колбы мерные 1(2)-250-2, 1(2)-1000-2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1-3-2-25-0,1 по </w:t>
      </w:r>
      <w:r w:rsidRPr="005A29D5">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2-2-2, 2-2-5, 2-2-10, 2-2-20, 2-2-25, 2-2-50, 2-2-100 по </w:t>
      </w:r>
      <w:r w:rsidRPr="005A29D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1-10-2, 1-500-2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Кн-2-100-18 ТС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Воронки В-56-80 ХС, В-75-110 ХС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В-1-250 ТС, В-1-1000 ТС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A29D5">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по </w:t>
      </w:r>
      <w:r w:rsidRPr="005A29D5">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А.4.2 Реактивы и материалы</w:t>
      </w:r>
      <w:r>
        <w:rPr>
          <w:rFonts w:ascii="Arial" w:hAnsi="Arial" w:cs="Arial"/>
          <w:color w:val="2D2D2D"/>
          <w:spacing w:val="1"/>
          <w:sz w:val="15"/>
          <w:szCs w:val="15"/>
        </w:rPr>
        <w:br/>
      </w:r>
      <w:r>
        <w:rPr>
          <w:rFonts w:ascii="Arial" w:hAnsi="Arial" w:cs="Arial"/>
          <w:color w:val="2D2D2D"/>
          <w:spacing w:val="1"/>
          <w:sz w:val="15"/>
          <w:szCs w:val="15"/>
        </w:rPr>
        <w:br/>
        <w:t>Барий хлорид 2-водный по </w:t>
      </w:r>
      <w:r w:rsidRPr="005A29D5">
        <w:rPr>
          <w:rFonts w:ascii="Arial" w:hAnsi="Arial" w:cs="Arial"/>
          <w:color w:val="2D2D2D"/>
          <w:spacing w:val="1"/>
          <w:sz w:val="15"/>
          <w:szCs w:val="15"/>
        </w:rPr>
        <w:t>ГОСТ 4108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Глицерин по </w:t>
      </w:r>
      <w:r w:rsidRPr="005A29D5">
        <w:rPr>
          <w:rFonts w:ascii="Arial" w:hAnsi="Arial" w:cs="Arial"/>
          <w:color w:val="2D2D2D"/>
          <w:spacing w:val="1"/>
          <w:sz w:val="15"/>
          <w:szCs w:val="15"/>
        </w:rPr>
        <w:t>ГОСТ 6259</w:t>
      </w:r>
      <w:r>
        <w:rPr>
          <w:rFonts w:ascii="Arial" w:hAnsi="Arial" w:cs="Arial"/>
          <w:color w:val="2D2D2D"/>
          <w:spacing w:val="1"/>
          <w:sz w:val="15"/>
          <w:szCs w:val="15"/>
        </w:rPr>
        <w:t>, ч.д.а.</w:t>
      </w:r>
      <w:r>
        <w:rPr>
          <w:rFonts w:ascii="Arial" w:hAnsi="Arial" w:cs="Arial"/>
          <w:color w:val="2D2D2D"/>
          <w:spacing w:val="1"/>
          <w:sz w:val="15"/>
          <w:szCs w:val="15"/>
        </w:rPr>
        <w:br/>
      </w:r>
      <w:r>
        <w:rPr>
          <w:rFonts w:ascii="Arial" w:hAnsi="Arial" w:cs="Arial"/>
          <w:color w:val="2D2D2D"/>
          <w:spacing w:val="1"/>
          <w:sz w:val="15"/>
          <w:szCs w:val="15"/>
        </w:rPr>
        <w:br/>
        <w:t>Калий сернокислый по </w:t>
      </w:r>
      <w:r w:rsidRPr="005A29D5">
        <w:rPr>
          <w:rFonts w:ascii="Arial" w:hAnsi="Arial" w:cs="Arial"/>
          <w:color w:val="2D2D2D"/>
          <w:spacing w:val="1"/>
          <w:sz w:val="15"/>
          <w:szCs w:val="15"/>
        </w:rPr>
        <w:t>ГОСТ 4166</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Натрий сернокислый по </w:t>
      </w:r>
      <w:r w:rsidRPr="005A29D5">
        <w:rPr>
          <w:rFonts w:ascii="Arial" w:hAnsi="Arial" w:cs="Arial"/>
          <w:color w:val="2D2D2D"/>
          <w:spacing w:val="1"/>
          <w:sz w:val="15"/>
          <w:szCs w:val="15"/>
        </w:rPr>
        <w:t>ГОСТ 4145</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A29D5">
        <w:rPr>
          <w:rFonts w:ascii="Arial" w:hAnsi="Arial" w:cs="Arial"/>
          <w:color w:val="2D2D2D"/>
          <w:spacing w:val="1"/>
          <w:sz w:val="15"/>
          <w:szCs w:val="15"/>
        </w:rPr>
        <w:t>ГОСТ 4233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A29D5">
        <w:rPr>
          <w:rFonts w:ascii="Arial" w:hAnsi="Arial" w:cs="Arial"/>
          <w:color w:val="2D2D2D"/>
          <w:spacing w:val="1"/>
          <w:sz w:val="15"/>
          <w:szCs w:val="15"/>
        </w:rPr>
        <w:t>ГОСТ 3118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A29D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Фильтры обеззоленные "синяя лента".</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А.5 Подготовка к выполнению измерений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А.5.1 Приготовление растворов и реактивов</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А.5.1.1 Реактив для осаждения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br/>
      </w:r>
      <w:r>
        <w:rPr>
          <w:rFonts w:ascii="Arial" w:hAnsi="Arial" w:cs="Arial"/>
          <w:color w:val="2D2D2D"/>
          <w:spacing w:val="1"/>
          <w:sz w:val="15"/>
          <w:szCs w:val="15"/>
        </w:rPr>
        <w:br/>
        <w:t>В 500 см</w:t>
      </w:r>
      <w:r>
        <w:rPr>
          <w:rFonts w:ascii="Arial" w:hAnsi="Arial" w:cs="Arial"/>
          <w:color w:val="2D2D2D"/>
          <w:spacing w:val="1"/>
          <w:sz w:val="15"/>
          <w:szCs w:val="15"/>
        </w:rPr>
        <w:pict>
          <v:shape id="_x0000_i1536" type="#_x0000_t75" alt="ГОСТ Р 55067-2012 Магний хлористый. Технические условия" style="width:8.25pt;height:17.25pt"/>
        </w:pict>
      </w:r>
      <w:r>
        <w:rPr>
          <w:rFonts w:ascii="Arial" w:hAnsi="Arial" w:cs="Arial"/>
          <w:color w:val="2D2D2D"/>
          <w:spacing w:val="1"/>
          <w:sz w:val="15"/>
          <w:szCs w:val="15"/>
        </w:rPr>
        <w:t> воды растворяют последовательно 120 г хлористого натрия, добавляют 10 см</w:t>
      </w:r>
      <w:r>
        <w:rPr>
          <w:rFonts w:ascii="Arial" w:hAnsi="Arial" w:cs="Arial"/>
          <w:color w:val="2D2D2D"/>
          <w:spacing w:val="1"/>
          <w:sz w:val="15"/>
          <w:szCs w:val="15"/>
        </w:rPr>
        <w:pict>
          <v:shape id="_x0000_i1537" type="#_x0000_t75" alt="ГОСТ Р 55067-2012 Магний хлористый. Технические условия" style="width:8.25pt;height:17.25pt"/>
        </w:pict>
      </w:r>
      <w:r>
        <w:rPr>
          <w:rFonts w:ascii="Arial" w:hAnsi="Arial" w:cs="Arial"/>
          <w:color w:val="2D2D2D"/>
          <w:spacing w:val="1"/>
          <w:sz w:val="15"/>
          <w:szCs w:val="15"/>
        </w:rPr>
        <w:t>соляной кислоты, 500 см</w:t>
      </w:r>
      <w:r>
        <w:rPr>
          <w:rFonts w:ascii="Arial" w:hAnsi="Arial" w:cs="Arial"/>
          <w:color w:val="2D2D2D"/>
          <w:spacing w:val="1"/>
          <w:sz w:val="15"/>
          <w:szCs w:val="15"/>
        </w:rPr>
        <w:pict>
          <v:shape id="_x0000_i1538" type="#_x0000_t75" alt="ГОСТ Р 55067-2012 Магний хлористый. Технические условия" style="width:8.25pt;height:17.25pt"/>
        </w:pict>
      </w:r>
      <w:r>
        <w:rPr>
          <w:rFonts w:ascii="Arial" w:hAnsi="Arial" w:cs="Arial"/>
          <w:color w:val="2D2D2D"/>
          <w:spacing w:val="1"/>
          <w:sz w:val="15"/>
          <w:szCs w:val="15"/>
        </w:rPr>
        <w:t> глицерина, 50 г хлористого бария, перемешивают, оставляют на двое суток и, если раствор мутный, фильтруют, хранят в темном месте.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А.5.1.2 Основной градуировочный раствор с содержанием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1 мг/см</w:t>
      </w:r>
      <w:r>
        <w:rPr>
          <w:rFonts w:ascii="Arial" w:hAnsi="Arial" w:cs="Arial"/>
          <w:color w:val="2D2D2D"/>
          <w:spacing w:val="1"/>
          <w:sz w:val="15"/>
          <w:szCs w:val="15"/>
        </w:rPr>
        <w:pict>
          <v:shape id="_x0000_i1539" type="#_x0000_t75" alt="ГОСТ Р 55067-2012 Магний хлористый. Технические условия" style="width:8.25pt;height:17.25pt"/>
        </w:pict>
      </w:r>
      <w:r>
        <w:rPr>
          <w:rFonts w:ascii="Arial" w:hAnsi="Arial" w:cs="Arial"/>
          <w:color w:val="2D2D2D"/>
          <w:spacing w:val="1"/>
          <w:sz w:val="15"/>
          <w:szCs w:val="15"/>
        </w:rPr>
        <w:t> (раствор А)</w:t>
      </w:r>
      <w:r>
        <w:rPr>
          <w:rFonts w:ascii="Arial" w:hAnsi="Arial" w:cs="Arial"/>
          <w:color w:val="2D2D2D"/>
          <w:spacing w:val="1"/>
          <w:sz w:val="15"/>
          <w:szCs w:val="15"/>
        </w:rPr>
        <w:br/>
      </w:r>
      <w:r>
        <w:rPr>
          <w:rFonts w:ascii="Arial" w:hAnsi="Arial" w:cs="Arial"/>
          <w:color w:val="2D2D2D"/>
          <w:spacing w:val="1"/>
          <w:sz w:val="15"/>
          <w:szCs w:val="15"/>
        </w:rPr>
        <w:br/>
        <w:t>Готовят по </w:t>
      </w:r>
      <w:r w:rsidRPr="005A29D5">
        <w:rPr>
          <w:rFonts w:ascii="Arial" w:hAnsi="Arial" w:cs="Arial"/>
          <w:color w:val="2D2D2D"/>
          <w:spacing w:val="1"/>
          <w:sz w:val="15"/>
          <w:szCs w:val="15"/>
        </w:rPr>
        <w:t>ГОСТ 4212</w:t>
      </w:r>
      <w:r>
        <w:rPr>
          <w:rFonts w:ascii="Arial" w:hAnsi="Arial" w:cs="Arial"/>
          <w:color w:val="2D2D2D"/>
          <w:spacing w:val="1"/>
          <w:sz w:val="15"/>
          <w:szCs w:val="15"/>
        </w:rPr>
        <w:t> из сернокислого натрия или сернокислого калия.</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А.5.1.3 Рабочий раствор с содержанием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0,1 мг/см</w:t>
      </w:r>
      <w:r>
        <w:rPr>
          <w:rFonts w:ascii="Arial" w:hAnsi="Arial" w:cs="Arial"/>
          <w:color w:val="2D2D2D"/>
          <w:spacing w:val="1"/>
          <w:sz w:val="15"/>
          <w:szCs w:val="15"/>
        </w:rPr>
        <w:pict>
          <v:shape id="_x0000_i1540" type="#_x0000_t75" alt="ГОСТ Р 55067-2012 Магний хлористый. Технические условия" style="width:8.25pt;height:17.25pt"/>
        </w:pict>
      </w:r>
      <w:r>
        <w:rPr>
          <w:rFonts w:ascii="Arial" w:hAnsi="Arial" w:cs="Arial"/>
          <w:color w:val="2D2D2D"/>
          <w:spacing w:val="1"/>
          <w:sz w:val="15"/>
          <w:szCs w:val="15"/>
        </w:rPr>
        <w:t> (раствор Б).</w:t>
      </w:r>
      <w:r>
        <w:rPr>
          <w:rFonts w:ascii="Arial" w:hAnsi="Arial" w:cs="Arial"/>
          <w:color w:val="2D2D2D"/>
          <w:spacing w:val="1"/>
          <w:sz w:val="15"/>
          <w:szCs w:val="15"/>
        </w:rPr>
        <w:br/>
      </w:r>
      <w:r>
        <w:rPr>
          <w:rFonts w:ascii="Arial" w:hAnsi="Arial" w:cs="Arial"/>
          <w:color w:val="2D2D2D"/>
          <w:spacing w:val="1"/>
          <w:sz w:val="15"/>
          <w:szCs w:val="15"/>
        </w:rPr>
        <w:br/>
        <w:t>Отбирают пипеткой 100 см</w:t>
      </w:r>
      <w:r>
        <w:rPr>
          <w:rFonts w:ascii="Arial" w:hAnsi="Arial" w:cs="Arial"/>
          <w:color w:val="2D2D2D"/>
          <w:spacing w:val="1"/>
          <w:sz w:val="15"/>
          <w:szCs w:val="15"/>
        </w:rPr>
        <w:pict>
          <v:shape id="_x0000_i1541" type="#_x0000_t75" alt="ГОСТ Р 55067-2012 Магний хлористый. Технические условия" style="width:8.25pt;height:17.25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 мерную колбу вместимостью 1000 см</w:t>
      </w:r>
      <w:r>
        <w:rPr>
          <w:rFonts w:ascii="Arial" w:hAnsi="Arial" w:cs="Arial"/>
          <w:color w:val="2D2D2D"/>
          <w:spacing w:val="1"/>
          <w:sz w:val="15"/>
          <w:szCs w:val="15"/>
        </w:rPr>
        <w:pict>
          <v:shape id="_x0000_i1542" type="#_x0000_t75" alt="ГОСТ Р 55067-2012 Магний хлористый. Технические условия" style="width:8.25pt;height:17.25pt"/>
        </w:pict>
      </w:r>
      <w:r>
        <w:rPr>
          <w:rFonts w:ascii="Arial" w:hAnsi="Arial" w:cs="Arial"/>
          <w:color w:val="2D2D2D"/>
          <w:spacing w:val="1"/>
          <w:sz w:val="15"/>
          <w:szCs w:val="15"/>
        </w:rPr>
        <w:t>, объем в колбе доводят до метки водой и тщательно перемешивают.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А.5.2 Построение градуированного графика</w:t>
      </w:r>
      <w:r>
        <w:rPr>
          <w:rFonts w:ascii="Arial" w:hAnsi="Arial" w:cs="Arial"/>
          <w:color w:val="2D2D2D"/>
          <w:spacing w:val="1"/>
          <w:sz w:val="15"/>
          <w:szCs w:val="15"/>
        </w:rPr>
        <w:br/>
      </w:r>
      <w:r>
        <w:rPr>
          <w:rFonts w:ascii="Arial" w:hAnsi="Arial" w:cs="Arial"/>
          <w:color w:val="2D2D2D"/>
          <w:spacing w:val="1"/>
          <w:sz w:val="15"/>
          <w:szCs w:val="15"/>
        </w:rPr>
        <w:br/>
        <w:t>Готовят серию градуировочных растворов. В конические колбы вместимостью 100 см</w:t>
      </w:r>
      <w:r>
        <w:rPr>
          <w:rFonts w:ascii="Arial" w:hAnsi="Arial" w:cs="Arial"/>
          <w:color w:val="2D2D2D"/>
          <w:spacing w:val="1"/>
          <w:sz w:val="15"/>
          <w:szCs w:val="15"/>
        </w:rPr>
        <w:pict>
          <v:shape id="_x0000_i1543" type="#_x0000_t75" alt="ГОСТ Р 55067-2012 Магний хлористый. Технические условия" style="width:8.25pt;height:17.25pt"/>
        </w:pict>
      </w:r>
      <w:r>
        <w:rPr>
          <w:rFonts w:ascii="Arial" w:hAnsi="Arial" w:cs="Arial"/>
          <w:color w:val="2D2D2D"/>
          <w:spacing w:val="1"/>
          <w:sz w:val="15"/>
          <w:szCs w:val="15"/>
        </w:rPr>
        <w:t> с меткой на 50 см</w:t>
      </w:r>
      <w:r>
        <w:rPr>
          <w:rFonts w:ascii="Arial" w:hAnsi="Arial" w:cs="Arial"/>
          <w:color w:val="2D2D2D"/>
          <w:spacing w:val="1"/>
          <w:sz w:val="15"/>
          <w:szCs w:val="15"/>
        </w:rPr>
        <w:pict>
          <v:shape id="_x0000_i1544" type="#_x0000_t75" alt="ГОСТ Р 55067-2012 Магний хлористый. Технические условия" style="width:8.25pt;height:17.25pt"/>
        </w:pict>
      </w:r>
      <w:r>
        <w:rPr>
          <w:rFonts w:ascii="Arial" w:hAnsi="Arial" w:cs="Arial"/>
          <w:color w:val="2D2D2D"/>
          <w:spacing w:val="1"/>
          <w:sz w:val="15"/>
          <w:szCs w:val="15"/>
        </w:rPr>
        <w:t>, отбирают 2,5; 5,0; 7,5; 10,0; 12,5; 15,0 см</w:t>
      </w:r>
      <w:r>
        <w:rPr>
          <w:rFonts w:ascii="Arial" w:hAnsi="Arial" w:cs="Arial"/>
          <w:color w:val="2D2D2D"/>
          <w:spacing w:val="1"/>
          <w:sz w:val="15"/>
          <w:szCs w:val="15"/>
        </w:rPr>
        <w:pict>
          <v:shape id="_x0000_i1545" type="#_x0000_t75" alt="ГОСТ Р 55067-2012 Магний хлористый. Технические условия" style="width:8.25pt;height:17.25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что соответствует содержанию сульфат-ионов (</w:t>
      </w:r>
      <w:r>
        <w:rPr>
          <w:rFonts w:ascii="Arial" w:hAnsi="Arial" w:cs="Arial"/>
          <w:color w:val="2D2D2D"/>
          <w:spacing w:val="1"/>
          <w:sz w:val="15"/>
          <w:szCs w:val="15"/>
        </w:rPr>
        <w:pict>
          <v:shape id="_x0000_i1546" type="#_x0000_t75" alt="ГОСТ Р 55067-2012 Магний хлористый. Технические условия" style="width:29.25pt;height:20.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0,25; 0,50; 0,75; 1,0; 1,25; 1,50 мг, разбавляют водой до 50 см</w:t>
      </w:r>
      <w:r>
        <w:rPr>
          <w:rFonts w:ascii="Arial" w:hAnsi="Arial" w:cs="Arial"/>
          <w:color w:val="2D2D2D"/>
          <w:spacing w:val="1"/>
          <w:sz w:val="15"/>
          <w:szCs w:val="15"/>
        </w:rPr>
        <w:pict>
          <v:shape id="_x0000_i1547" type="#_x0000_t75" alt="ГОСТ Р 55067-2012 Магний хлористый. Технические условия" style="width:8.25pt;height:17.25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1548" type="#_x0000_t75" alt="ГОСТ Р 55067-2012 Магний хлористый. Технические условия" style="width:8.25pt;height:17.25pt"/>
        </w:pict>
      </w:r>
      <w:r>
        <w:rPr>
          <w:rFonts w:ascii="Arial" w:hAnsi="Arial" w:cs="Arial"/>
          <w:color w:val="2D2D2D"/>
          <w:spacing w:val="1"/>
          <w:sz w:val="15"/>
          <w:szCs w:val="15"/>
        </w:rPr>
        <w:t xml:space="preserve"> реактива для осаждения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перемешивают в течение 1 мин.</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сульфат-ионы (</w:t>
      </w:r>
      <w:r>
        <w:rPr>
          <w:rFonts w:ascii="Arial" w:hAnsi="Arial" w:cs="Arial"/>
          <w:color w:val="2D2D2D"/>
          <w:spacing w:val="1"/>
          <w:sz w:val="15"/>
          <w:szCs w:val="15"/>
        </w:rPr>
        <w:pict>
          <v:shape id="_x0000_i1549" type="#_x0000_t75" alt="ГОСТ Р 55067-2012 Магний хлористый. Технические условия" style="width:29.25pt;height:20.25pt"/>
        </w:pict>
      </w:r>
      <w:r>
        <w:rPr>
          <w:rFonts w:ascii="Arial" w:hAnsi="Arial" w:cs="Arial"/>
          <w:color w:val="2D2D2D"/>
          <w:spacing w:val="1"/>
          <w:sz w:val="15"/>
          <w:szCs w:val="15"/>
        </w:rPr>
        <w:t>) следующим образом: в коническую колбу вместимостью 100 см</w:t>
      </w:r>
      <w:r>
        <w:rPr>
          <w:rFonts w:ascii="Arial" w:hAnsi="Arial" w:cs="Arial"/>
          <w:color w:val="2D2D2D"/>
          <w:spacing w:val="1"/>
          <w:sz w:val="15"/>
          <w:szCs w:val="15"/>
        </w:rPr>
        <w:pict>
          <v:shape id="_x0000_i1550" type="#_x0000_t75" alt="ГОСТ Р 55067-2012 Магний хлористый. Технические условия" style="width:8.25pt;height:17.25pt"/>
        </w:pict>
      </w:r>
      <w:r>
        <w:rPr>
          <w:rFonts w:ascii="Arial" w:hAnsi="Arial" w:cs="Arial"/>
          <w:color w:val="2D2D2D"/>
          <w:spacing w:val="1"/>
          <w:sz w:val="15"/>
          <w:szCs w:val="15"/>
        </w:rPr>
        <w:t> приливают 50 см</w:t>
      </w:r>
      <w:r>
        <w:rPr>
          <w:rFonts w:ascii="Arial" w:hAnsi="Arial" w:cs="Arial"/>
          <w:color w:val="2D2D2D"/>
          <w:spacing w:val="1"/>
          <w:sz w:val="15"/>
          <w:szCs w:val="15"/>
        </w:rPr>
        <w:pict>
          <v:shape id="_x0000_i1551" type="#_x0000_t75" alt="ГОСТ Р 55067-2012 Магний хлористый. Технические условия" style="width:8.25pt;height:17.25pt"/>
        </w:pict>
      </w:r>
      <w:r>
        <w:rPr>
          <w:rFonts w:ascii="Arial" w:hAnsi="Arial" w:cs="Arial"/>
          <w:color w:val="2D2D2D"/>
          <w:spacing w:val="1"/>
          <w:sz w:val="15"/>
          <w:szCs w:val="15"/>
        </w:rPr>
        <w:t> воды и 10 см</w:t>
      </w:r>
      <w:r>
        <w:rPr>
          <w:rFonts w:ascii="Arial" w:hAnsi="Arial" w:cs="Arial"/>
          <w:color w:val="2D2D2D"/>
          <w:spacing w:val="1"/>
          <w:sz w:val="15"/>
          <w:szCs w:val="15"/>
        </w:rPr>
        <w:pict>
          <v:shape id="_x0000_i1552" type="#_x0000_t75" alt="ГОСТ Р 55067-2012 Магний хлористый. Технические условия" style="width:8.25pt;height:17.25pt"/>
        </w:pict>
      </w:r>
      <w:r>
        <w:rPr>
          <w:rFonts w:ascii="Arial" w:hAnsi="Arial" w:cs="Arial"/>
          <w:color w:val="2D2D2D"/>
          <w:spacing w:val="1"/>
          <w:sz w:val="15"/>
          <w:szCs w:val="15"/>
        </w:rPr>
        <w:t> реактива для осаждения сульфат-ионов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Через 5 мин встряхивают в течение 15 с и измеряют оптическую плотность градуировочных растворов по отношению к раствору сравнения на фотоэлектроколориметре при длине волны 434 нм (синий светофильтр) в кюветах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градуировочный график, откладывая на оси абсцисс массу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w:t>
      </w:r>
      <w:r>
        <w:rPr>
          <w:rFonts w:ascii="Arial" w:hAnsi="Arial" w:cs="Arial"/>
          <w:color w:val="2D2D2D"/>
          <w:spacing w:val="1"/>
          <w:sz w:val="15"/>
          <w:szCs w:val="15"/>
        </w:rPr>
        <w:pict>
          <v:shape id="_x0000_i1553" type="#_x0000_t75" alt="ГОСТ Р 55067-2012 Магний хлористый. Технические условия" style="width:29.25pt;height:20.25pt"/>
        </w:pict>
      </w:r>
      <w:r>
        <w:rPr>
          <w:rFonts w:ascii="Arial" w:hAnsi="Arial" w:cs="Arial"/>
          <w:color w:val="2D2D2D"/>
          <w:spacing w:val="1"/>
          <w:sz w:val="15"/>
          <w:szCs w:val="15"/>
        </w:rPr>
        <w:t>) в миллиграммах, а на оси ординат - соответствующие им значения оптических плотностей.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А.5.3 Контроль стабильности градуировочного графика</w:t>
      </w:r>
      <w:r>
        <w:rPr>
          <w:rFonts w:ascii="Arial" w:hAnsi="Arial" w:cs="Arial"/>
          <w:color w:val="2D2D2D"/>
          <w:spacing w:val="1"/>
          <w:sz w:val="15"/>
          <w:szCs w:val="15"/>
        </w:rPr>
        <w:br/>
      </w:r>
      <w:r>
        <w:rPr>
          <w:rFonts w:ascii="Arial" w:hAnsi="Arial" w:cs="Arial"/>
          <w:color w:val="2D2D2D"/>
          <w:spacing w:val="1"/>
          <w:sz w:val="15"/>
          <w:szCs w:val="15"/>
        </w:rPr>
        <w:br/>
        <w:t>Контроль стабильности градуировочного графика заключается в определении параметров этого графика через установленные промежутки времени, сопоставлении их с первоначальными параметрами и оценке на этой основе возможности продолжения текущих измерений.</w:t>
      </w:r>
      <w:r>
        <w:rPr>
          <w:rFonts w:ascii="Arial" w:hAnsi="Arial" w:cs="Arial"/>
          <w:color w:val="2D2D2D"/>
          <w:spacing w:val="1"/>
          <w:sz w:val="15"/>
          <w:szCs w:val="15"/>
        </w:rPr>
        <w:br/>
      </w:r>
      <w:r>
        <w:rPr>
          <w:rFonts w:ascii="Arial" w:hAnsi="Arial" w:cs="Arial"/>
          <w:color w:val="2D2D2D"/>
          <w:spacing w:val="1"/>
          <w:sz w:val="15"/>
          <w:szCs w:val="15"/>
        </w:rPr>
        <w:br/>
        <w:t>Периодичность контроля определяется частотой использования данного метода.</w:t>
      </w:r>
      <w:r>
        <w:rPr>
          <w:rFonts w:ascii="Arial" w:hAnsi="Arial" w:cs="Arial"/>
          <w:color w:val="2D2D2D"/>
          <w:spacing w:val="1"/>
          <w:sz w:val="15"/>
          <w:szCs w:val="15"/>
        </w:rPr>
        <w:br/>
      </w:r>
      <w:r>
        <w:rPr>
          <w:rFonts w:ascii="Arial" w:hAnsi="Arial" w:cs="Arial"/>
          <w:color w:val="2D2D2D"/>
          <w:spacing w:val="1"/>
          <w:sz w:val="15"/>
          <w:szCs w:val="15"/>
        </w:rPr>
        <w:br/>
        <w:t>Контроль стабильности градуировочного графика проводят в соответствии с графиком контроля и при каждой смене реактивов. Средствами контроля являются градуировочные растворы - образцы для градуировки. Для контроля готовят не менее трех образцов для градуировки по А.3.2.</w:t>
      </w:r>
      <w:r>
        <w:rPr>
          <w:rFonts w:ascii="Arial" w:hAnsi="Arial" w:cs="Arial"/>
          <w:color w:val="2D2D2D"/>
          <w:spacing w:val="1"/>
          <w:sz w:val="15"/>
          <w:szCs w:val="15"/>
        </w:rPr>
        <w:br/>
      </w:r>
      <w:r>
        <w:rPr>
          <w:rFonts w:ascii="Arial" w:hAnsi="Arial" w:cs="Arial"/>
          <w:color w:val="2D2D2D"/>
          <w:spacing w:val="1"/>
          <w:sz w:val="15"/>
          <w:szCs w:val="15"/>
        </w:rPr>
        <w:br/>
        <w:t xml:space="preserve">Градуировочный график считают стабильным, если расхождения между заданным и измеренным значениями массы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w:t>
      </w:r>
      <w:r>
        <w:rPr>
          <w:rFonts w:ascii="Arial" w:hAnsi="Arial" w:cs="Arial"/>
          <w:color w:val="2D2D2D"/>
          <w:spacing w:val="1"/>
          <w:sz w:val="15"/>
          <w:szCs w:val="15"/>
        </w:rPr>
        <w:pict>
          <v:shape id="_x0000_i1554" type="#_x0000_t75" alt="ГОСТ Р 55067-2012 Магний хлористый. Технические условия" style="width:29.25pt;height:20.25pt"/>
        </w:pict>
      </w:r>
      <w:r>
        <w:rPr>
          <w:rFonts w:ascii="Arial" w:hAnsi="Arial" w:cs="Arial"/>
          <w:color w:val="2D2D2D"/>
          <w:spacing w:val="1"/>
          <w:sz w:val="15"/>
          <w:szCs w:val="15"/>
        </w:rPr>
        <w:t>) в образцах для градуировки не превышает 10% от заданного значения.</w:t>
      </w:r>
      <w:r>
        <w:rPr>
          <w:rFonts w:ascii="Arial" w:hAnsi="Arial" w:cs="Arial"/>
          <w:color w:val="2D2D2D"/>
          <w:spacing w:val="1"/>
          <w:sz w:val="15"/>
          <w:szCs w:val="15"/>
        </w:rPr>
        <w:br/>
      </w:r>
      <w:r>
        <w:rPr>
          <w:rFonts w:ascii="Arial" w:hAnsi="Arial" w:cs="Arial"/>
          <w:color w:val="2D2D2D"/>
          <w:spacing w:val="1"/>
          <w:sz w:val="15"/>
          <w:szCs w:val="15"/>
        </w:rPr>
        <w:br/>
        <w:t xml:space="preserve">Если условие стабильности для градуировочного графика не выполняется для одного из образцов для градуировки, выполняют повторное приготовление и измерение массы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w:t>
      </w:r>
      <w:r>
        <w:rPr>
          <w:rFonts w:ascii="Arial" w:hAnsi="Arial" w:cs="Arial"/>
          <w:color w:val="2D2D2D"/>
          <w:spacing w:val="1"/>
          <w:sz w:val="15"/>
          <w:szCs w:val="15"/>
        </w:rPr>
        <w:pict>
          <v:shape id="_x0000_i1555" type="#_x0000_t75" alt="ГОСТ Р 55067-2012 Магний хлористый. Технические условия" style="width:29.25pt;height:20.25pt"/>
        </w:pict>
      </w:r>
      <w:r>
        <w:rPr>
          <w:rFonts w:ascii="Arial" w:hAnsi="Arial" w:cs="Arial"/>
          <w:color w:val="2D2D2D"/>
          <w:spacing w:val="1"/>
          <w:sz w:val="15"/>
          <w:szCs w:val="15"/>
        </w:rPr>
        <w:t>) для этого образца.</w:t>
      </w:r>
      <w:r>
        <w:rPr>
          <w:rFonts w:ascii="Arial" w:hAnsi="Arial" w:cs="Arial"/>
          <w:color w:val="2D2D2D"/>
          <w:spacing w:val="1"/>
          <w:sz w:val="15"/>
          <w:szCs w:val="15"/>
        </w:rPr>
        <w:br/>
      </w:r>
      <w:r>
        <w:rPr>
          <w:rFonts w:ascii="Arial" w:hAnsi="Arial" w:cs="Arial"/>
          <w:color w:val="2D2D2D"/>
          <w:spacing w:val="1"/>
          <w:sz w:val="15"/>
          <w:szCs w:val="15"/>
        </w:rPr>
        <w:br/>
        <w:t>Если условие стабильности для градуировочного графика не выполняется для всех образцов для градуировки, выясняют причины и повторяют контроль с использованием других образцов для градуировки, предусмотренных методикой. При повторном обнаружении нестабильности строят новый градуировочный график.</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А.6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Навеску хлористого магния массой от 10,0 до 10,5 г, взвешенной с точностью до 0,1 г, помещают в стакан вместимостью 250 см</w:t>
      </w:r>
      <w:r>
        <w:rPr>
          <w:rFonts w:ascii="Arial" w:hAnsi="Arial" w:cs="Arial"/>
          <w:color w:val="2D2D2D"/>
          <w:spacing w:val="1"/>
          <w:sz w:val="15"/>
          <w:szCs w:val="15"/>
        </w:rPr>
        <w:pict>
          <v:shape id="_x0000_i1556" type="#_x0000_t75" alt="ГОСТ Р 55067-2012 Магний хлористый. Технические условия" style="width:8.25pt;height:17.25pt"/>
        </w:pict>
      </w:r>
      <w:r>
        <w:rPr>
          <w:rFonts w:ascii="Arial" w:hAnsi="Arial" w:cs="Arial"/>
          <w:color w:val="2D2D2D"/>
          <w:spacing w:val="1"/>
          <w:sz w:val="15"/>
          <w:szCs w:val="15"/>
        </w:rPr>
        <w:t>, прибавляют 50 см</w:t>
      </w:r>
      <w:r>
        <w:rPr>
          <w:rFonts w:ascii="Arial" w:hAnsi="Arial" w:cs="Arial"/>
          <w:color w:val="2D2D2D"/>
          <w:spacing w:val="1"/>
          <w:sz w:val="15"/>
          <w:szCs w:val="15"/>
        </w:rPr>
        <w:pict>
          <v:shape id="_x0000_i1557" type="#_x0000_t75" alt="ГОСТ Р 55067-2012 Магний хлористый. Технические условия" style="width:8.25pt;height:17.25pt"/>
        </w:pict>
      </w:r>
      <w:r>
        <w:rPr>
          <w:rFonts w:ascii="Arial" w:hAnsi="Arial" w:cs="Arial"/>
          <w:color w:val="2D2D2D"/>
          <w:spacing w:val="1"/>
          <w:sz w:val="15"/>
          <w:szCs w:val="15"/>
        </w:rPr>
        <w:t> воды, 2 см</w:t>
      </w:r>
      <w:r>
        <w:rPr>
          <w:rFonts w:ascii="Arial" w:hAnsi="Arial" w:cs="Arial"/>
          <w:color w:val="2D2D2D"/>
          <w:spacing w:val="1"/>
          <w:sz w:val="15"/>
          <w:szCs w:val="15"/>
        </w:rPr>
        <w:pict>
          <v:shape id="_x0000_i1558" type="#_x0000_t75" alt="ГОСТ Р 55067-2012 Магний хлористый. Технические условия" style="width:8.25pt;height:17.25pt"/>
        </w:pict>
      </w:r>
      <w:r>
        <w:rPr>
          <w:rFonts w:ascii="Arial" w:hAnsi="Arial" w:cs="Arial"/>
          <w:color w:val="2D2D2D"/>
          <w:spacing w:val="1"/>
          <w:sz w:val="15"/>
          <w:szCs w:val="15"/>
        </w:rPr>
        <w:t> соляной кислоты плотностью 1,19 г/см</w:t>
      </w:r>
      <w:r>
        <w:rPr>
          <w:rFonts w:ascii="Arial" w:hAnsi="Arial" w:cs="Arial"/>
          <w:color w:val="2D2D2D"/>
          <w:spacing w:val="1"/>
          <w:sz w:val="15"/>
          <w:szCs w:val="15"/>
        </w:rPr>
        <w:pict>
          <v:shape id="_x0000_i1559" type="#_x0000_t75" alt="ГОСТ Р 55067-2012 Магний хлористый. Технические условия" style="width:8.25pt;height:17.25pt"/>
        </w:pict>
      </w:r>
      <w:r>
        <w:rPr>
          <w:rFonts w:ascii="Arial" w:hAnsi="Arial" w:cs="Arial"/>
          <w:color w:val="2D2D2D"/>
          <w:spacing w:val="1"/>
          <w:sz w:val="15"/>
          <w:szCs w:val="15"/>
        </w:rPr>
        <w:t>, кипятят 3-5 мин. Затем переводят в мерную колбу вместимостью 250 см</w:t>
      </w:r>
      <w:r>
        <w:rPr>
          <w:rFonts w:ascii="Arial" w:hAnsi="Arial" w:cs="Arial"/>
          <w:color w:val="2D2D2D"/>
          <w:spacing w:val="1"/>
          <w:sz w:val="15"/>
          <w:szCs w:val="15"/>
        </w:rPr>
        <w:pict>
          <v:shape id="_x0000_i1560" type="#_x0000_t75" alt="ГОСТ Р 55067-2012 Магний хлористый. Технические условия" style="width:8.25pt;height:17.25pt"/>
        </w:pict>
      </w:r>
      <w:r>
        <w:rPr>
          <w:rFonts w:ascii="Arial" w:hAnsi="Arial" w:cs="Arial"/>
          <w:color w:val="2D2D2D"/>
          <w:spacing w:val="1"/>
          <w:sz w:val="15"/>
          <w:szCs w:val="15"/>
        </w:rPr>
        <w:t>, доводят до метки дистиллированной водой, перемешивают, фильтруют, отбрасывая первые порции фильтрата.</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 зависимости от содержания сульфатов 5-50 см</w:t>
      </w:r>
      <w:r>
        <w:rPr>
          <w:rFonts w:ascii="Arial" w:hAnsi="Arial" w:cs="Arial"/>
          <w:color w:val="2D2D2D"/>
          <w:spacing w:val="1"/>
          <w:sz w:val="15"/>
          <w:szCs w:val="15"/>
        </w:rPr>
        <w:pict>
          <v:shape id="_x0000_i1561" type="#_x0000_t75" alt="ГОСТ Р 55067-2012 Магний хлористый. Технические условия" style="width:8.25pt;height:17.25pt"/>
        </w:pict>
      </w:r>
      <w:r>
        <w:rPr>
          <w:rFonts w:ascii="Arial" w:hAnsi="Arial" w:cs="Arial"/>
          <w:color w:val="2D2D2D"/>
          <w:spacing w:val="1"/>
          <w:sz w:val="15"/>
          <w:szCs w:val="15"/>
        </w:rPr>
        <w:t> полученного фильтрата, отбирают пипеткой в коническую колбу вместимостью 100 см</w:t>
      </w:r>
      <w:r>
        <w:rPr>
          <w:rFonts w:ascii="Arial" w:hAnsi="Arial" w:cs="Arial"/>
          <w:color w:val="2D2D2D"/>
          <w:spacing w:val="1"/>
          <w:sz w:val="15"/>
          <w:szCs w:val="15"/>
        </w:rPr>
        <w:pict>
          <v:shape id="_x0000_i1562" type="#_x0000_t75" alt="ГОСТ Р 55067-2012 Магний хлористый. Технические условия" style="width:8.25pt;height:17.25pt"/>
        </w:pict>
      </w:r>
      <w:r>
        <w:rPr>
          <w:rFonts w:ascii="Arial" w:hAnsi="Arial" w:cs="Arial"/>
          <w:color w:val="2D2D2D"/>
          <w:spacing w:val="1"/>
          <w:sz w:val="15"/>
          <w:szCs w:val="15"/>
        </w:rPr>
        <w:t xml:space="preserve">, </w:t>
      </w:r>
      <w:r>
        <w:rPr>
          <w:rFonts w:ascii="Arial" w:hAnsi="Arial" w:cs="Arial"/>
          <w:color w:val="2D2D2D"/>
          <w:spacing w:val="1"/>
          <w:sz w:val="15"/>
          <w:szCs w:val="15"/>
        </w:rPr>
        <w:lastRenderedPageBreak/>
        <w:t>разбавляют водой до 50 см</w:t>
      </w:r>
      <w:r>
        <w:rPr>
          <w:rFonts w:ascii="Arial" w:hAnsi="Arial" w:cs="Arial"/>
          <w:color w:val="2D2D2D"/>
          <w:spacing w:val="1"/>
          <w:sz w:val="15"/>
          <w:szCs w:val="15"/>
        </w:rPr>
        <w:pict>
          <v:shape id="_x0000_i1563" type="#_x0000_t75" alt="ГОСТ Р 55067-2012 Магний хлористый. Технические условия" style="width:8.25pt;height:17.25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1564" type="#_x0000_t75" alt="ГОСТ Р 55067-2012 Магний хлористый. Технические условия" style="width:8.25pt;height:17.25pt"/>
        </w:pict>
      </w:r>
      <w:r>
        <w:rPr>
          <w:rFonts w:ascii="Arial" w:hAnsi="Arial" w:cs="Arial"/>
          <w:color w:val="2D2D2D"/>
          <w:spacing w:val="1"/>
          <w:sz w:val="15"/>
          <w:szCs w:val="15"/>
        </w:rPr>
        <w:t> реактива для осаждения сульфат-ионов, перемешивают в течение 1 мин. Через 5 мин встряхивают в течение 15 с и измеряют оптическую плотность анализируемого раствора по А.3.2.</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Массу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xml:space="preserve"> в анализируемом растворе находят по градуировочному графику.</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А.7 Обработка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565" type="#_x0000_t75" alt="ГОСТ Р 55067-2012 Магний хлористый. Технические условия" style="width:14.25pt;height:12.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12520" cy="389255"/>
            <wp:effectExtent l="19050" t="0" r="0" b="0"/>
            <wp:docPr id="542" name="Рисунок 542"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ГОСТ Р 55067-2012 Магний хлористый. Технические условия"/>
                    <pic:cNvPicPr>
                      <a:picLocks noChangeAspect="1" noChangeArrowheads="1"/>
                    </pic:cNvPicPr>
                  </pic:nvPicPr>
                  <pic:blipFill>
                    <a:blip r:embed="rId29" cstate="print"/>
                    <a:srcRect/>
                    <a:stretch>
                      <a:fillRect/>
                    </a:stretch>
                  </pic:blipFill>
                  <pic:spPr bwMode="auto">
                    <a:xfrm>
                      <a:off x="0" y="0"/>
                      <a:ext cx="11125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(А.1)</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567" type="#_x0000_t75" alt="ГОСТ Р 55067-2012 Магний хлористый. Технические условия" style="width:15pt;height:17.25pt"/>
        </w:pict>
      </w:r>
      <w:r>
        <w:rPr>
          <w:rFonts w:ascii="Arial" w:hAnsi="Arial" w:cs="Arial"/>
          <w:color w:val="2D2D2D"/>
          <w:spacing w:val="1"/>
          <w:sz w:val="15"/>
          <w:szCs w:val="15"/>
        </w:rPr>
        <w:t xml:space="preserve"> - масса </w:t>
      </w:r>
      <w:proofErr w:type="gramStart"/>
      <w:r>
        <w:rPr>
          <w:rFonts w:ascii="Arial" w:hAnsi="Arial" w:cs="Arial"/>
          <w:color w:val="2D2D2D"/>
          <w:spacing w:val="1"/>
          <w:sz w:val="15"/>
          <w:szCs w:val="15"/>
        </w:rPr>
        <w:t>сульфат-ионов</w:t>
      </w:r>
      <w:proofErr w:type="gramEnd"/>
      <w:r>
        <w:rPr>
          <w:rFonts w:ascii="Arial" w:hAnsi="Arial" w:cs="Arial"/>
          <w:color w:val="2D2D2D"/>
          <w:spacing w:val="1"/>
          <w:sz w:val="15"/>
          <w:szCs w:val="15"/>
        </w:rPr>
        <w:t>, найденная по градуировочному графику, мг;</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568" type="#_x0000_t75" alt="ГОСТ Р 55067-2012 Магний хлористый. Технические условия" style="width:12.75pt;height:11.25pt"/>
        </w:pict>
      </w:r>
      <w:r>
        <w:rPr>
          <w:rFonts w:ascii="Arial" w:hAnsi="Arial" w:cs="Arial"/>
          <w:color w:val="2D2D2D"/>
          <w:spacing w:val="1"/>
          <w:sz w:val="15"/>
          <w:szCs w:val="15"/>
        </w:rPr>
        <w:t xml:space="preserve"> - масса навески хлористого магния,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69" type="#_x0000_t75" alt="ГОСТ Р 55067-2012 Магний хлористый. Технические условия" style="width:12pt;height:14.25pt"/>
        </w:pict>
      </w:r>
      <w:r>
        <w:rPr>
          <w:rFonts w:ascii="Arial" w:hAnsi="Arial" w:cs="Arial"/>
          <w:color w:val="2D2D2D"/>
          <w:spacing w:val="1"/>
          <w:sz w:val="15"/>
          <w:szCs w:val="15"/>
        </w:rPr>
        <w:t> - объем анализируемого раствора, взятый для анализа, см</w:t>
      </w:r>
      <w:r>
        <w:rPr>
          <w:rFonts w:ascii="Arial" w:hAnsi="Arial" w:cs="Arial"/>
          <w:color w:val="2D2D2D"/>
          <w:spacing w:val="1"/>
          <w:sz w:val="15"/>
          <w:szCs w:val="15"/>
        </w:rPr>
        <w:pict>
          <v:shape id="_x0000_i1570" type="#_x0000_t75" alt="ГОСТ Р 55067-2012 Магний хлористый. Технические условия"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(обязательное). Определение массовой доли ионов щелочных металлов (натрий и калий)</w:t>
      </w:r>
    </w:p>
    <w:p w:rsidR="005A29D5" w:rsidRDefault="005A29D5" w:rsidP="005A29D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(обязательное)</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раздел устанавливает измерение массовой доли ионов щелочных металлов</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571" type="#_x0000_t75" alt="ГОСТ Р 55067-2012 Магний хлористый. Технические условия" style="width:24pt;height:18pt"/>
        </w:pict>
      </w:r>
      <w:r>
        <w:rPr>
          <w:rFonts w:ascii="Arial" w:hAnsi="Arial" w:cs="Arial"/>
          <w:color w:val="2D2D2D"/>
          <w:spacing w:val="1"/>
          <w:sz w:val="15"/>
          <w:szCs w:val="15"/>
        </w:rPr>
        <w:t>+</w:t>
      </w:r>
      <w:r>
        <w:rPr>
          <w:rFonts w:ascii="Arial" w:hAnsi="Arial" w:cs="Arial"/>
          <w:color w:val="2D2D2D"/>
          <w:spacing w:val="1"/>
          <w:sz w:val="15"/>
          <w:szCs w:val="15"/>
        </w:rPr>
        <w:pict>
          <v:shape id="_x0000_i1572" type="#_x0000_t75" alt="ГОСТ Р 55067-2012 Магний хлористый. Технические условия" style="width:18.75pt;height:17.2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методом пламенной фотометрии.</w:t>
      </w:r>
      <w:r>
        <w:rPr>
          <w:rFonts w:ascii="Arial" w:hAnsi="Arial" w:cs="Arial"/>
          <w:color w:val="2D2D2D"/>
          <w:spacing w:val="1"/>
          <w:sz w:val="15"/>
          <w:szCs w:val="15"/>
        </w:rPr>
        <w:br/>
      </w:r>
      <w:r>
        <w:rPr>
          <w:rFonts w:ascii="Arial" w:hAnsi="Arial" w:cs="Arial"/>
          <w:color w:val="2D2D2D"/>
          <w:spacing w:val="1"/>
          <w:sz w:val="15"/>
          <w:szCs w:val="15"/>
        </w:rPr>
        <w:br/>
        <w:t>Диапазон измерений от 0,20% до 0,80%.</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Б.2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Б.2, при доверительной вероятности </w:t>
      </w:r>
      <w:r>
        <w:rPr>
          <w:rFonts w:ascii="Arial" w:hAnsi="Arial" w:cs="Arial"/>
          <w:color w:val="2D2D2D"/>
          <w:spacing w:val="1"/>
          <w:sz w:val="15"/>
          <w:szCs w:val="15"/>
        </w:rPr>
        <w:pict>
          <v:shape id="_x0000_i1573" type="#_x0000_t75" alt="ГОСТ Р 55067-2012 Магний хлористый. Технические условия" style="width:21pt;height:12.75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Б.2* - Метрологические характеристики результатов измерений </w:t>
      </w:r>
      <w:r>
        <w:rPr>
          <w:rFonts w:ascii="Arial" w:hAnsi="Arial" w:cs="Arial"/>
          <w:color w:val="2D2D2D"/>
          <w:spacing w:val="1"/>
          <w:sz w:val="15"/>
          <w:szCs w:val="15"/>
        </w:rPr>
        <w:br/>
        <w:t>_________________</w:t>
      </w:r>
      <w:r>
        <w:rPr>
          <w:rFonts w:ascii="Arial" w:hAnsi="Arial" w:cs="Arial"/>
          <w:color w:val="2D2D2D"/>
          <w:spacing w:val="1"/>
          <w:sz w:val="15"/>
          <w:szCs w:val="15"/>
        </w:rPr>
        <w:br/>
        <w:t>* Нумерация соответствует оригиналу. - Примечание изготовителя базы данных. </w:t>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574"/>
        <w:gridCol w:w="2209"/>
        <w:gridCol w:w="2577"/>
        <w:gridCol w:w="3129"/>
      </w:tblGrid>
      <w:tr w:rsidR="005A29D5" w:rsidTr="005A29D5">
        <w:trPr>
          <w:trHeight w:val="15"/>
        </w:trPr>
        <w:tc>
          <w:tcPr>
            <w:tcW w:w="2587" w:type="dxa"/>
            <w:hideMark/>
          </w:tcPr>
          <w:p w:rsidR="005A29D5" w:rsidRDefault="005A29D5">
            <w:pPr>
              <w:rPr>
                <w:sz w:val="2"/>
                <w:szCs w:val="24"/>
              </w:rPr>
            </w:pPr>
          </w:p>
        </w:tc>
        <w:tc>
          <w:tcPr>
            <w:tcW w:w="2218" w:type="dxa"/>
            <w:hideMark/>
          </w:tcPr>
          <w:p w:rsidR="005A29D5" w:rsidRDefault="005A29D5">
            <w:pPr>
              <w:rPr>
                <w:sz w:val="2"/>
                <w:szCs w:val="24"/>
              </w:rPr>
            </w:pPr>
          </w:p>
        </w:tc>
        <w:tc>
          <w:tcPr>
            <w:tcW w:w="2587"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измерений), ±</w:t>
            </w:r>
            <w:r>
              <w:rPr>
                <w:color w:val="2D2D2D"/>
                <w:sz w:val="15"/>
                <w:szCs w:val="15"/>
              </w:rPr>
              <w:pict>
                <v:shape id="_x0000_i1574" type="#_x0000_t75" alt="ГОСТ Р 55067-2012 Магний хлористый. Технические условия" style="width:11.25pt;height:12.7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(допускаемое расхождение между двумя результатами параллельных определений), </w:t>
            </w:r>
            <w:r>
              <w:rPr>
                <w:color w:val="2D2D2D"/>
                <w:sz w:val="15"/>
                <w:szCs w:val="15"/>
              </w:rPr>
              <w:pict>
                <v:shape id="_x0000_i1575" type="#_x0000_t75" alt="ГОСТ Р 55067-2012 Магний хлористый. Технические условия" style="width:9pt;height:9.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(допускаемое расхождение между двумя средними арифметическими результатами параллельных определений, полученными в двух лабораториях),</w:t>
            </w:r>
            <w:r>
              <w:rPr>
                <w:color w:val="2D2D2D"/>
                <w:sz w:val="15"/>
                <w:szCs w:val="15"/>
              </w:rPr>
              <w:br/>
            </w:r>
            <w:r>
              <w:rPr>
                <w:noProof/>
                <w:color w:val="2D2D2D"/>
                <w:sz w:val="15"/>
                <w:szCs w:val="15"/>
              </w:rPr>
              <w:drawing>
                <wp:inline distT="0" distB="0" distL="0" distR="0">
                  <wp:extent cx="450215" cy="238760"/>
                  <wp:effectExtent l="19050" t="0" r="6985" b="0"/>
                  <wp:docPr id="552" name="Рисунок 552"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ГОСТ Р 55067-2012 Магний хлористый. Технические условия"/>
                          <pic:cNvPicPr>
                            <a:picLocks noChangeAspect="1" noChangeArrowheads="1"/>
                          </pic:cNvPicPr>
                        </pic:nvPicPr>
                        <pic:blipFill>
                          <a:blip r:embed="rId1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p>
        </w:tc>
      </w:tr>
      <w:tr w:rsidR="005A29D5" w:rsidTr="005A29D5">
        <w:tc>
          <w:tcPr>
            <w:tcW w:w="1053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щелочных металлов</w:t>
            </w:r>
            <w:proofErr w:type="gramStart"/>
            <w:r>
              <w:rPr>
                <w:color w:val="2D2D2D"/>
                <w:sz w:val="15"/>
                <w:szCs w:val="15"/>
              </w:rPr>
              <w:t xml:space="preserve"> (</w:t>
            </w:r>
            <w:r>
              <w:rPr>
                <w:color w:val="2D2D2D"/>
                <w:sz w:val="15"/>
                <w:szCs w:val="15"/>
              </w:rPr>
              <w:pict>
                <v:shape id="_x0000_i1577" type="#_x0000_t75" alt="ГОСТ Р 55067-2012 Магний хлористый. Технические условия" style="width:24pt;height:18pt"/>
              </w:pict>
            </w:r>
            <w:r>
              <w:rPr>
                <w:color w:val="2D2D2D"/>
                <w:sz w:val="15"/>
                <w:szCs w:val="15"/>
              </w:rPr>
              <w:t>+</w:t>
            </w:r>
            <w:r>
              <w:rPr>
                <w:color w:val="2D2D2D"/>
                <w:sz w:val="15"/>
                <w:szCs w:val="15"/>
              </w:rPr>
              <w:pict>
                <v:shape id="_x0000_i1578" type="#_x0000_t75" alt="ГОСТ Р 55067-2012 Магний хлористый. Технические условия" style="width:18.75pt;height:17.25pt"/>
              </w:pict>
            </w:r>
            <w:r>
              <w:rPr>
                <w:color w:val="2D2D2D"/>
                <w:sz w:val="15"/>
                <w:szCs w:val="15"/>
              </w:rPr>
              <w:t>)</w:t>
            </w:r>
            <w:proofErr w:type="gramEnd"/>
          </w:p>
        </w:tc>
      </w:tr>
      <w:tr w:rsidR="005A29D5" w:rsidTr="005A29D5">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От 0,20 до 0,80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Б.3 Сущность метода</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щелочных металлов (натрия и калия) проводят методом пламенной фотометрии. В основе метода пламенной фотометрии лежит измерение физической величины светового излучения, возникающего под влиянием высокой температуры пламени у элементов, переходящих в состояние возбуждения с характерным для каждого из них эмиссионным спектром. В результате измерения этой величины получают числовые значения, отражающие содержание элементов в исследуемых растворах.</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Б.4 Средства измерений, вспомогательное оборудование, реактивы и материалы</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Б.4.1 Средства измерений и вспомогательное оборудование</w:t>
      </w:r>
      <w:r>
        <w:rPr>
          <w:rFonts w:ascii="Arial" w:hAnsi="Arial" w:cs="Arial"/>
          <w:color w:val="2D2D2D"/>
          <w:spacing w:val="1"/>
          <w:sz w:val="15"/>
          <w:szCs w:val="15"/>
        </w:rPr>
        <w:br/>
      </w:r>
      <w:r>
        <w:rPr>
          <w:rFonts w:ascii="Arial" w:hAnsi="Arial" w:cs="Arial"/>
          <w:color w:val="2D2D2D"/>
          <w:spacing w:val="1"/>
          <w:sz w:val="15"/>
          <w:szCs w:val="15"/>
        </w:rPr>
        <w:br/>
        <w:t>Фотометр пламенный любого типа, позволяющий определять содержание ионов щелочных металлов (натрия и калия) в водной среде.</w:t>
      </w:r>
      <w:r>
        <w:rPr>
          <w:rFonts w:ascii="Arial" w:hAnsi="Arial" w:cs="Arial"/>
          <w:color w:val="2D2D2D"/>
          <w:spacing w:val="1"/>
          <w:sz w:val="15"/>
          <w:szCs w:val="15"/>
        </w:rPr>
        <w:br/>
      </w:r>
      <w:r>
        <w:rPr>
          <w:rFonts w:ascii="Arial" w:hAnsi="Arial" w:cs="Arial"/>
          <w:color w:val="2D2D2D"/>
          <w:spacing w:val="1"/>
          <w:sz w:val="15"/>
          <w:szCs w:val="15"/>
        </w:rPr>
        <w:br/>
        <w:t>Колбы мерные 1(2)-500-2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1-100-2 по </w:t>
      </w:r>
      <w:r w:rsidRPr="005A29D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2-2-10, 2-2-20, 2-2-50, 2-2-100 по </w:t>
      </w:r>
      <w:r w:rsidRPr="005A29D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Сушильный шкаф, обеспечивающий температуру нагрева (105±2) °С.</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Б.4.2 Реактивы и материалы</w:t>
      </w:r>
      <w:r>
        <w:rPr>
          <w:rFonts w:ascii="Arial" w:hAnsi="Arial" w:cs="Arial"/>
          <w:color w:val="2D2D2D"/>
          <w:spacing w:val="1"/>
          <w:sz w:val="15"/>
          <w:szCs w:val="15"/>
        </w:rPr>
        <w:br/>
      </w:r>
      <w:r>
        <w:rPr>
          <w:rFonts w:ascii="Arial" w:hAnsi="Arial" w:cs="Arial"/>
          <w:color w:val="2D2D2D"/>
          <w:spacing w:val="1"/>
          <w:sz w:val="15"/>
          <w:szCs w:val="15"/>
        </w:rPr>
        <w:br/>
        <w:t>Смесь пропан-бутан с воздухом.</w:t>
      </w:r>
      <w:r>
        <w:rPr>
          <w:rFonts w:ascii="Arial" w:hAnsi="Arial" w:cs="Arial"/>
          <w:color w:val="2D2D2D"/>
          <w:spacing w:val="1"/>
          <w:sz w:val="15"/>
          <w:szCs w:val="15"/>
        </w:rPr>
        <w:br/>
      </w:r>
      <w:r>
        <w:rPr>
          <w:rFonts w:ascii="Arial" w:hAnsi="Arial" w:cs="Arial"/>
          <w:color w:val="2D2D2D"/>
          <w:spacing w:val="1"/>
          <w:sz w:val="15"/>
          <w:szCs w:val="15"/>
        </w:rPr>
        <w:br/>
        <w:t>Калий хлористый по </w:t>
      </w:r>
      <w:r w:rsidRPr="005A29D5">
        <w:rPr>
          <w:rFonts w:ascii="Arial" w:hAnsi="Arial" w:cs="Arial"/>
          <w:color w:val="2D2D2D"/>
          <w:spacing w:val="1"/>
          <w:sz w:val="15"/>
          <w:szCs w:val="15"/>
        </w:rPr>
        <w:t>ГОСТ 4234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A29D5">
        <w:rPr>
          <w:rFonts w:ascii="Arial" w:hAnsi="Arial" w:cs="Arial"/>
          <w:color w:val="2D2D2D"/>
          <w:spacing w:val="1"/>
          <w:sz w:val="15"/>
          <w:szCs w:val="15"/>
        </w:rPr>
        <w:t>ГОСТ 4233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Магний сернокислый 7-водный по </w:t>
      </w:r>
      <w:r w:rsidRPr="005A29D5">
        <w:rPr>
          <w:rFonts w:ascii="Arial" w:hAnsi="Arial" w:cs="Arial"/>
          <w:color w:val="2D2D2D"/>
          <w:spacing w:val="1"/>
          <w:sz w:val="15"/>
          <w:szCs w:val="15"/>
        </w:rPr>
        <w:t>ГОСТ 4523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Магний хлористый 6-водный по </w:t>
      </w:r>
      <w:r w:rsidRPr="005A29D5">
        <w:rPr>
          <w:rFonts w:ascii="Arial" w:hAnsi="Arial" w:cs="Arial"/>
          <w:color w:val="2D2D2D"/>
          <w:spacing w:val="1"/>
          <w:sz w:val="15"/>
          <w:szCs w:val="15"/>
        </w:rPr>
        <w:t>ГОСТ 4209</w:t>
      </w:r>
      <w:r>
        <w:rPr>
          <w:rFonts w:ascii="Arial" w:hAnsi="Arial" w:cs="Arial"/>
          <w:color w:val="2D2D2D"/>
          <w:spacing w:val="1"/>
          <w:sz w:val="15"/>
          <w:szCs w:val="15"/>
        </w:rPr>
        <w:t>, ч.д.а.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A29D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Все растворы и воду, применяемую для их приготовления, хранят в полиэтиленовой таре.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Б.5 Подготовка к выполнению измерений</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Б.5.1 Приготовление растворов</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Б.5.1.1 Раствор с массовой долей по 0,1% натрия и калия (раствор А)</w:t>
      </w:r>
      <w:r>
        <w:rPr>
          <w:rFonts w:ascii="Arial" w:hAnsi="Arial" w:cs="Arial"/>
          <w:color w:val="2D2D2D"/>
          <w:spacing w:val="1"/>
          <w:sz w:val="15"/>
          <w:szCs w:val="15"/>
        </w:rPr>
        <w:br/>
      </w:r>
      <w:r>
        <w:rPr>
          <w:rFonts w:ascii="Arial" w:hAnsi="Arial" w:cs="Arial"/>
          <w:color w:val="2D2D2D"/>
          <w:spacing w:val="1"/>
          <w:sz w:val="15"/>
          <w:szCs w:val="15"/>
        </w:rPr>
        <w:br/>
        <w:t>Навески хлористого натрия массой 1,2711 г и хлористого калия массой 0,9534 г, предварительно высушенных при 105 °С, взвешивают и количественно переносят в мерную колбу вместимостью 500 см</w:t>
      </w:r>
      <w:r>
        <w:rPr>
          <w:rFonts w:ascii="Arial" w:hAnsi="Arial" w:cs="Arial"/>
          <w:color w:val="2D2D2D"/>
          <w:spacing w:val="1"/>
          <w:sz w:val="15"/>
          <w:szCs w:val="15"/>
        </w:rPr>
        <w:pict>
          <v:shape id="_x0000_i1579" type="#_x0000_t75" alt="ГОСТ Р 55067-2012 Магний хлористый. Технические условия" style="width:8.25pt;height:17.25pt"/>
        </w:pict>
      </w:r>
      <w:r>
        <w:rPr>
          <w:rFonts w:ascii="Arial" w:hAnsi="Arial" w:cs="Arial"/>
          <w:color w:val="2D2D2D"/>
          <w:spacing w:val="1"/>
          <w:sz w:val="15"/>
          <w:szCs w:val="15"/>
        </w:rPr>
        <w:t>, растворяют в воде, объем раствора доводят до метки и тщательно перемешивают.</w:t>
      </w:r>
      <w:r>
        <w:rPr>
          <w:rFonts w:ascii="Arial" w:hAnsi="Arial" w:cs="Arial"/>
          <w:color w:val="2D2D2D"/>
          <w:spacing w:val="1"/>
          <w:sz w:val="15"/>
          <w:szCs w:val="15"/>
        </w:rPr>
        <w:br/>
      </w:r>
      <w:proofErr w:type="gramEnd"/>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Б.5.1.2 Раствор магния хлористого с массовой долей 5%</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г хлористого магния растворяют в 95 см</w:t>
      </w:r>
      <w:r>
        <w:rPr>
          <w:rFonts w:ascii="Arial" w:hAnsi="Arial" w:cs="Arial"/>
          <w:color w:val="2D2D2D"/>
          <w:spacing w:val="1"/>
          <w:sz w:val="15"/>
          <w:szCs w:val="15"/>
        </w:rPr>
        <w:pict>
          <v:shape id="_x0000_i1580" type="#_x0000_t75" alt="ГОСТ Р 55067-2012 Магний хлористый. Технические условия" style="width:8.25pt;height:17.25pt"/>
        </w:pict>
      </w:r>
      <w:r>
        <w:rPr>
          <w:rFonts w:ascii="Arial" w:hAnsi="Arial" w:cs="Arial"/>
          <w:color w:val="2D2D2D"/>
          <w:spacing w:val="1"/>
          <w:sz w:val="15"/>
          <w:szCs w:val="15"/>
        </w:rPr>
        <w:t> воды и перемешивают.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Б.5.1.3 Раствор магния сернокислого с массовой долей 1%</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сернокислого магния растворяют в 99 см</w:t>
      </w:r>
      <w:r>
        <w:rPr>
          <w:rFonts w:ascii="Arial" w:hAnsi="Arial" w:cs="Arial"/>
          <w:color w:val="2D2D2D"/>
          <w:spacing w:val="1"/>
          <w:sz w:val="15"/>
          <w:szCs w:val="15"/>
        </w:rPr>
        <w:pict>
          <v:shape id="_x0000_i1581" type="#_x0000_t75" alt="ГОСТ Р 55067-2012 Магний хлористый. Технические условия" style="width:8.25pt;height:17.25pt"/>
        </w:pict>
      </w:r>
      <w:r>
        <w:rPr>
          <w:rFonts w:ascii="Arial" w:hAnsi="Arial" w:cs="Arial"/>
          <w:color w:val="2D2D2D"/>
          <w:spacing w:val="1"/>
          <w:sz w:val="15"/>
          <w:szCs w:val="15"/>
        </w:rPr>
        <w:t> воды и перемешивают.</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Б.5.2 Построение градуировочных графиков</w:t>
      </w:r>
      <w:r>
        <w:rPr>
          <w:rFonts w:ascii="Arial" w:hAnsi="Arial" w:cs="Arial"/>
          <w:color w:val="2D2D2D"/>
          <w:spacing w:val="1"/>
          <w:sz w:val="15"/>
          <w:szCs w:val="15"/>
        </w:rPr>
        <w:br/>
      </w:r>
      <w:r>
        <w:rPr>
          <w:rFonts w:ascii="Arial" w:hAnsi="Arial" w:cs="Arial"/>
          <w:color w:val="2D2D2D"/>
          <w:spacing w:val="1"/>
          <w:sz w:val="15"/>
          <w:szCs w:val="15"/>
        </w:rPr>
        <w:br/>
        <w:t>Серию градуировочных растворов готовят следующим образом: в десять мерных колб вместимостью 500 см</w:t>
      </w:r>
      <w:r>
        <w:rPr>
          <w:rFonts w:ascii="Arial" w:hAnsi="Arial" w:cs="Arial"/>
          <w:color w:val="2D2D2D"/>
          <w:spacing w:val="1"/>
          <w:sz w:val="15"/>
          <w:szCs w:val="15"/>
        </w:rPr>
        <w:pict>
          <v:shape id="_x0000_i1582" type="#_x0000_t75" alt="ГОСТ Р 55067-2012 Магний хлористый. Технические условия" style="width:8.25pt;height:17.25pt"/>
        </w:pict>
      </w:r>
      <w:r>
        <w:rPr>
          <w:rFonts w:ascii="Arial" w:hAnsi="Arial" w:cs="Arial"/>
          <w:color w:val="2D2D2D"/>
          <w:spacing w:val="1"/>
          <w:sz w:val="15"/>
          <w:szCs w:val="15"/>
        </w:rPr>
        <w:t> помещают отмеренные пипеткой 50 см</w:t>
      </w:r>
      <w:r>
        <w:rPr>
          <w:rFonts w:ascii="Arial" w:hAnsi="Arial" w:cs="Arial"/>
          <w:color w:val="2D2D2D"/>
          <w:spacing w:val="1"/>
          <w:sz w:val="15"/>
          <w:szCs w:val="15"/>
        </w:rPr>
        <w:pict>
          <v:shape id="_x0000_i1583" type="#_x0000_t75" alt="ГОСТ Р 55067-2012 Магний хлористый. Технические условия" style="width:8.25pt;height:17.25pt"/>
        </w:pict>
      </w:r>
      <w:r>
        <w:rPr>
          <w:rFonts w:ascii="Arial" w:hAnsi="Arial" w:cs="Arial"/>
          <w:color w:val="2D2D2D"/>
          <w:spacing w:val="1"/>
          <w:sz w:val="15"/>
          <w:szCs w:val="15"/>
        </w:rPr>
        <w:t> 5%-ного раствора хлористого магния, 10 см</w:t>
      </w:r>
      <w:r>
        <w:rPr>
          <w:rFonts w:ascii="Arial" w:hAnsi="Arial" w:cs="Arial"/>
          <w:color w:val="2D2D2D"/>
          <w:spacing w:val="1"/>
          <w:sz w:val="15"/>
          <w:szCs w:val="15"/>
        </w:rPr>
        <w:pict>
          <v:shape id="_x0000_i1584" type="#_x0000_t75" alt="ГОСТ Р 55067-2012 Магний хлористый. Технические условия" style="width:8.25pt;height:17.25pt"/>
        </w:pict>
      </w:r>
      <w:r>
        <w:rPr>
          <w:rFonts w:ascii="Arial" w:hAnsi="Arial" w:cs="Arial"/>
          <w:color w:val="2D2D2D"/>
          <w:spacing w:val="1"/>
          <w:sz w:val="15"/>
          <w:szCs w:val="15"/>
        </w:rPr>
        <w:t> 1%-ного раствора сернокислого магния и раствора А, в объемах, указанных в таблице Б.2, доводят объем в колбах водой до метки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r>
      <w:proofErr w:type="gramEnd"/>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Б.2</w:t>
      </w:r>
    </w:p>
    <w:tbl>
      <w:tblPr>
        <w:tblW w:w="0" w:type="auto"/>
        <w:tblCellMar>
          <w:left w:w="0" w:type="dxa"/>
          <w:right w:w="0" w:type="dxa"/>
        </w:tblCellMar>
        <w:tblLook w:val="04A0"/>
      </w:tblPr>
      <w:tblGrid>
        <w:gridCol w:w="3313"/>
        <w:gridCol w:w="4047"/>
        <w:gridCol w:w="3129"/>
      </w:tblGrid>
      <w:tr w:rsidR="005A29D5" w:rsidTr="005A29D5">
        <w:trPr>
          <w:trHeight w:val="15"/>
        </w:trPr>
        <w:tc>
          <w:tcPr>
            <w:tcW w:w="3326" w:type="dxa"/>
            <w:hideMark/>
          </w:tcPr>
          <w:p w:rsidR="005A29D5" w:rsidRDefault="005A29D5">
            <w:pPr>
              <w:rPr>
                <w:sz w:val="2"/>
                <w:szCs w:val="24"/>
              </w:rPr>
            </w:pPr>
          </w:p>
        </w:tc>
        <w:tc>
          <w:tcPr>
            <w:tcW w:w="4066" w:type="dxa"/>
            <w:hideMark/>
          </w:tcPr>
          <w:p w:rsidR="005A29D5" w:rsidRDefault="005A29D5">
            <w:pPr>
              <w:rPr>
                <w:sz w:val="2"/>
                <w:szCs w:val="24"/>
              </w:rPr>
            </w:pPr>
          </w:p>
        </w:tc>
        <w:tc>
          <w:tcPr>
            <w:tcW w:w="3142" w:type="dxa"/>
            <w:hideMark/>
          </w:tcPr>
          <w:p w:rsidR="005A29D5" w:rsidRDefault="005A29D5">
            <w:pPr>
              <w:rPr>
                <w:sz w:val="2"/>
                <w:szCs w:val="24"/>
              </w:rPr>
            </w:pP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градуировочного раствора</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ионов </w:t>
            </w:r>
            <w:r>
              <w:rPr>
                <w:color w:val="2D2D2D"/>
                <w:sz w:val="15"/>
                <w:szCs w:val="15"/>
              </w:rPr>
              <w:pict>
                <v:shape id="_x0000_i1585" type="#_x0000_t75" alt="ГОСТ Р 55067-2012 Магний хлористый. Технические условия" style="width:24pt;height:18pt"/>
              </w:pict>
            </w:r>
            <w:r>
              <w:rPr>
                <w:color w:val="2D2D2D"/>
                <w:sz w:val="15"/>
                <w:szCs w:val="15"/>
              </w:rPr>
              <w:t> или </w:t>
            </w:r>
            <w:r>
              <w:rPr>
                <w:color w:val="2D2D2D"/>
                <w:sz w:val="15"/>
                <w:szCs w:val="15"/>
              </w:rPr>
              <w:pict>
                <v:shape id="_x0000_i1586" type="#_x0000_t75" alt="ГОСТ Р 55067-2012 Магний хлористый. Технические условия" style="width:18.75pt;height:17.25pt"/>
              </w:pict>
            </w:r>
            <w:r>
              <w:rPr>
                <w:color w:val="2D2D2D"/>
                <w:sz w:val="15"/>
                <w:szCs w:val="15"/>
              </w:rPr>
              <w:t> в растворе сравнения, %</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 </w:t>
            </w:r>
            <w:r>
              <w:rPr>
                <w:color w:val="2D2D2D"/>
                <w:sz w:val="15"/>
                <w:szCs w:val="15"/>
              </w:rPr>
              <w:pict>
                <v:shape id="_x0000_i1587" type="#_x0000_t75" alt="ГОСТ Р 55067-2012 Магний хлористый. Технические условия" style="width:12.75pt;height:12.75pt"/>
              </w:pict>
            </w:r>
            <w:r>
              <w:rPr>
                <w:color w:val="2D2D2D"/>
                <w:sz w:val="15"/>
                <w:szCs w:val="15"/>
              </w:rPr>
              <w:t xml:space="preserve">, </w:t>
            </w:r>
            <w:proofErr w:type="gramStart"/>
            <w:r>
              <w:rPr>
                <w:color w:val="2D2D2D"/>
                <w:sz w:val="15"/>
                <w:szCs w:val="15"/>
              </w:rPr>
              <w:t>см</w:t>
            </w:r>
            <w:proofErr w:type="gramEnd"/>
            <w:r>
              <w:rPr>
                <w:color w:val="2D2D2D"/>
                <w:sz w:val="15"/>
                <w:szCs w:val="15"/>
              </w:rPr>
              <w:pict>
                <v:shape id="_x0000_i1588" type="#_x0000_t75" alt="ГОСТ Р 55067-2012 Магний хлористый. Технические условия" style="width:8.25pt;height:17.25pt"/>
              </w:pic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0,6</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5A29D5" w:rsidTr="005A29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Индекс градуировочного раствора численно равен содержанию ионов натрия или калия в процентах в анализируемой пробе. Каждый градуировочный раствор трижды фотометрируют на пламенном фотометре и строят отдельно для натрия и калия градуировочные графики, откладывая по оси абсцисс содержание ионов натрия или калия в градуировочном растворе в процентах, а по оси ординат - соответствующие им показания прибора.</w:t>
      </w:r>
      <w:r>
        <w:rPr>
          <w:rFonts w:ascii="Arial" w:hAnsi="Arial" w:cs="Arial"/>
          <w:color w:val="2D2D2D"/>
          <w:spacing w:val="1"/>
          <w:sz w:val="15"/>
          <w:szCs w:val="15"/>
        </w:rPr>
        <w:br/>
      </w:r>
      <w:r>
        <w:rPr>
          <w:rFonts w:ascii="Arial" w:hAnsi="Arial" w:cs="Arial"/>
          <w:color w:val="2D2D2D"/>
          <w:spacing w:val="1"/>
          <w:sz w:val="15"/>
          <w:szCs w:val="15"/>
        </w:rPr>
        <w:br/>
        <w:t>Градуировочные графики используют для проверки правильности приготовления растворов сравнения. В качестве растворов сравнения используют вновь приготовленные градуировочные растворы по п.Б.5.2.</w:t>
      </w:r>
      <w:r>
        <w:rPr>
          <w:rFonts w:ascii="Arial" w:hAnsi="Arial" w:cs="Arial"/>
          <w:color w:val="2D2D2D"/>
          <w:spacing w:val="1"/>
          <w:sz w:val="15"/>
          <w:szCs w:val="15"/>
        </w:rPr>
        <w:br/>
      </w:r>
      <w:r>
        <w:rPr>
          <w:rFonts w:ascii="Arial" w:hAnsi="Arial" w:cs="Arial"/>
          <w:color w:val="2D2D2D"/>
          <w:spacing w:val="1"/>
          <w:sz w:val="15"/>
          <w:szCs w:val="15"/>
        </w:rPr>
        <w:br/>
        <w:t>Если при трехкратном измерении какого-либо раствора сравнения его точка выпадает из графика, считают, что данный раствор сравнения приготовлен неправильно и его готовят вновь.</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Б.6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Для определения массовой доли натрия или калия используют раствор хлористого магния, приготовленный по п.7.2.4.6. Определение проводят раздельно через натриевый и калиевый светофильтры прибора. Условия для определения (диафрагмы, давление воздуха и газа) подбирают, исходя из инструкций к прибору.</w:t>
      </w:r>
      <w:r>
        <w:rPr>
          <w:rFonts w:ascii="Arial" w:hAnsi="Arial" w:cs="Arial"/>
          <w:color w:val="2D2D2D"/>
          <w:spacing w:val="1"/>
          <w:sz w:val="15"/>
          <w:szCs w:val="15"/>
        </w:rPr>
        <w:br/>
      </w:r>
      <w:r>
        <w:rPr>
          <w:rFonts w:ascii="Arial" w:hAnsi="Arial" w:cs="Arial"/>
          <w:color w:val="2D2D2D"/>
          <w:spacing w:val="1"/>
          <w:sz w:val="15"/>
          <w:szCs w:val="15"/>
        </w:rPr>
        <w:br/>
        <w:t>Перед началом измерений проводят градуировку прибора по графику. Для этого в распылитель вводят раствор сравнения с максимальной массовой долей определяемого компонента и устанавливают стрелку измерительного прибора на деление, соответствующее данному раствору сравнения на графике.</w:t>
      </w:r>
      <w:r>
        <w:rPr>
          <w:rFonts w:ascii="Arial" w:hAnsi="Arial" w:cs="Arial"/>
          <w:color w:val="2D2D2D"/>
          <w:spacing w:val="1"/>
          <w:sz w:val="15"/>
          <w:szCs w:val="15"/>
        </w:rPr>
        <w:br/>
      </w:r>
      <w:r>
        <w:rPr>
          <w:rFonts w:ascii="Arial" w:hAnsi="Arial" w:cs="Arial"/>
          <w:color w:val="2D2D2D"/>
          <w:spacing w:val="1"/>
          <w:sz w:val="15"/>
          <w:szCs w:val="15"/>
        </w:rPr>
        <w:br/>
        <w:t>Затем в распылитель поочередно вводят анализируемый раствор и два раствора сравнения, для одного из которых отсчет по шкале больше, а для другого - меньше, чем для анализируемого раствора. Для исключения влияния изменения давления газа и воздуха измерение повторяют в обратном порядке. Показания прибора при измерении одного и того же раствора не должны различаться больше чем на одно деление шкалы. Для расчетов берут среднее значение.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Б.7 Обработка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ионов щелочных металлов (натрия или калия) </w:t>
      </w:r>
      <w:r>
        <w:rPr>
          <w:rFonts w:ascii="Arial" w:hAnsi="Arial" w:cs="Arial"/>
          <w:color w:val="2D2D2D"/>
          <w:spacing w:val="1"/>
          <w:sz w:val="15"/>
          <w:szCs w:val="15"/>
        </w:rPr>
        <w:pict>
          <v:shape id="_x0000_i1589" type="#_x0000_t75" alt="ГОСТ Р 55067-2012 Магний хлористый. Технические условия" style="width:14.25pt;height:12.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5A29D5" w:rsidRDefault="005A29D5" w:rsidP="005A29D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01495" cy="429895"/>
            <wp:effectExtent l="19050" t="0" r="8255" b="0"/>
            <wp:docPr id="566" name="Рисунок 566" descr="ГОСТ Р 55067-2012 Магний хлорист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ГОСТ Р 55067-2012 Магний хлористый. Технические условия"/>
                    <pic:cNvPicPr>
                      <a:picLocks noChangeAspect="1" noChangeArrowheads="1"/>
                    </pic:cNvPicPr>
                  </pic:nvPicPr>
                  <pic:blipFill>
                    <a:blip r:embed="rId30" cstate="print"/>
                    <a:srcRect/>
                    <a:stretch>
                      <a:fillRect/>
                    </a:stretch>
                  </pic:blipFill>
                  <pic:spPr bwMode="auto">
                    <a:xfrm>
                      <a:off x="0" y="0"/>
                      <a:ext cx="180149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(Б.1)</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591" type="#_x0000_t75" alt="ГОСТ Р 55067-2012 Магний хлористый. Технические условия" style="width:12pt;height:17.25pt"/>
        </w:pict>
      </w:r>
      <w:r>
        <w:rPr>
          <w:rFonts w:ascii="Arial" w:hAnsi="Arial" w:cs="Arial"/>
          <w:color w:val="2D2D2D"/>
          <w:spacing w:val="1"/>
          <w:sz w:val="15"/>
          <w:szCs w:val="15"/>
        </w:rPr>
        <w:t>, </w:t>
      </w:r>
      <w:r>
        <w:rPr>
          <w:rFonts w:ascii="Arial" w:hAnsi="Arial" w:cs="Arial"/>
          <w:color w:val="2D2D2D"/>
          <w:spacing w:val="1"/>
          <w:sz w:val="15"/>
          <w:szCs w:val="15"/>
        </w:rPr>
        <w:pict>
          <v:shape id="_x0000_i1592" type="#_x0000_t75" alt="ГОСТ Р 55067-2012 Магний хлористый. Технические условия" style="width:12.75pt;height:17.25pt"/>
        </w:pict>
      </w:r>
      <w:r>
        <w:rPr>
          <w:rFonts w:ascii="Arial" w:hAnsi="Arial" w:cs="Arial"/>
          <w:color w:val="2D2D2D"/>
          <w:spacing w:val="1"/>
          <w:sz w:val="15"/>
          <w:szCs w:val="15"/>
        </w:rPr>
        <w:t> - показания прибора при измерении растворов сравнения с меньшей или большей концентрациями натрия, или калия соответственно;</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93" type="#_x0000_t75" alt="ГОСТ Р 55067-2012 Магний хлористый. Технические условия" style="width:14.25pt;height:17.25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массовая доля натрия или калия в анализируемой пробе, численно равная индексу раствора сравнения с меньшей концентрацией натрия или калия,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94" type="#_x0000_t75" alt="ГОСТ Р 55067-2012 Магний хлористый. Технические условия" style="width:15.75pt;height:17.25pt"/>
        </w:pict>
      </w:r>
      <w:r>
        <w:rPr>
          <w:rFonts w:ascii="Arial" w:hAnsi="Arial" w:cs="Arial"/>
          <w:color w:val="2D2D2D"/>
          <w:spacing w:val="1"/>
          <w:sz w:val="15"/>
          <w:szCs w:val="15"/>
        </w:rPr>
        <w:t> - массовая доля натрия или калия в анализируемой пробе, численно равная индексу раствора сравнения с большей концентрацией натрия или калия,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595" type="#_x0000_t75" alt="ГОСТ Р 55067-2012 Магний хлористый. Технические условия" style="width:14.25pt;height:18pt"/>
        </w:pict>
      </w:r>
      <w:r>
        <w:rPr>
          <w:rFonts w:ascii="Arial" w:hAnsi="Arial" w:cs="Arial"/>
          <w:color w:val="2D2D2D"/>
          <w:spacing w:val="1"/>
          <w:sz w:val="15"/>
          <w:szCs w:val="15"/>
        </w:rPr>
        <w:t> - показания прибора при измерении анализируемого раствора пробы на массовую долю натрия или калия соответственно.</w:t>
      </w:r>
      <w:r>
        <w:rPr>
          <w:rFonts w:ascii="Arial" w:hAnsi="Arial" w:cs="Arial"/>
          <w:color w:val="2D2D2D"/>
          <w:spacing w:val="1"/>
          <w:sz w:val="15"/>
          <w:szCs w:val="15"/>
        </w:rPr>
        <w:br/>
      </w:r>
      <w:r>
        <w:rPr>
          <w:rFonts w:ascii="Arial" w:hAnsi="Arial" w:cs="Arial"/>
          <w:color w:val="2D2D2D"/>
          <w:spacing w:val="1"/>
          <w:sz w:val="15"/>
          <w:szCs w:val="15"/>
        </w:rPr>
        <w:br/>
      </w:r>
      <w:proofErr w:type="gramEnd"/>
    </w:p>
    <w:p w:rsidR="005A29D5" w:rsidRDefault="005A29D5" w:rsidP="005A29D5">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Библиография</w:t>
      </w:r>
    </w:p>
    <w:tbl>
      <w:tblPr>
        <w:tblW w:w="0" w:type="auto"/>
        <w:tblCellMar>
          <w:left w:w="0" w:type="dxa"/>
          <w:right w:w="0" w:type="dxa"/>
        </w:tblCellMar>
        <w:tblLook w:val="04A0"/>
      </w:tblPr>
      <w:tblGrid>
        <w:gridCol w:w="553"/>
        <w:gridCol w:w="2210"/>
        <w:gridCol w:w="7726"/>
      </w:tblGrid>
      <w:tr w:rsidR="005A29D5" w:rsidTr="005A29D5">
        <w:trPr>
          <w:trHeight w:val="15"/>
        </w:trPr>
        <w:tc>
          <w:tcPr>
            <w:tcW w:w="554" w:type="dxa"/>
            <w:hideMark/>
          </w:tcPr>
          <w:p w:rsidR="005A29D5" w:rsidRDefault="005A29D5">
            <w:pPr>
              <w:rPr>
                <w:sz w:val="2"/>
                <w:szCs w:val="24"/>
              </w:rPr>
            </w:pPr>
          </w:p>
        </w:tc>
        <w:tc>
          <w:tcPr>
            <w:tcW w:w="2218" w:type="dxa"/>
            <w:hideMark/>
          </w:tcPr>
          <w:p w:rsidR="005A29D5" w:rsidRDefault="005A29D5">
            <w:pPr>
              <w:rPr>
                <w:sz w:val="2"/>
                <w:szCs w:val="24"/>
              </w:rPr>
            </w:pPr>
          </w:p>
        </w:tc>
        <w:tc>
          <w:tcPr>
            <w:tcW w:w="7762" w:type="dxa"/>
            <w:hideMark/>
          </w:tcPr>
          <w:p w:rsidR="005A29D5" w:rsidRDefault="005A29D5">
            <w:pPr>
              <w:rPr>
                <w:sz w:val="2"/>
                <w:szCs w:val="24"/>
              </w:rPr>
            </w:pP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9979" w:type="dxa"/>
            <w:gridSpan w:val="2"/>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proofErr w:type="gramStart"/>
            <w:r w:rsidRPr="005A29D5">
              <w:rPr>
                <w:color w:val="2D2D2D"/>
                <w:sz w:val="15"/>
                <w:szCs w:val="15"/>
              </w:rPr>
              <w:t>ПР</w:t>
            </w:r>
            <w:proofErr w:type="gramEnd"/>
            <w:r w:rsidRPr="005A29D5">
              <w:rPr>
                <w:color w:val="2D2D2D"/>
                <w:sz w:val="15"/>
                <w:szCs w:val="15"/>
              </w:rPr>
              <w:t xml:space="preserve"> 50.2.004-94</w:t>
            </w:r>
            <w:r>
              <w:rPr>
                <w:color w:val="2D2D2D"/>
                <w:sz w:val="15"/>
                <w:szCs w:val="15"/>
              </w:rPr>
              <w:t>* Правила по метрологии. Государственная система обеспечения единства измерений. Порядок осуществления государственного метрологического надзора за количеством фасованных товаров в упаковках любого вида при их расфасовке и продаже</w:t>
            </w:r>
          </w:p>
        </w:tc>
      </w:tr>
      <w:tr w:rsidR="005A29D5" w:rsidTr="005A29D5">
        <w:tc>
          <w:tcPr>
            <w:tcW w:w="10534" w:type="dxa"/>
            <w:gridSpan w:val="3"/>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________________</w:t>
            </w:r>
            <w:r>
              <w:rPr>
                <w:color w:val="2D2D2D"/>
                <w:sz w:val="15"/>
                <w:szCs w:val="15"/>
              </w:rPr>
              <w:br/>
              <w:t>* На территории Российской Федерации документ не действует. Действует </w:t>
            </w:r>
            <w:r w:rsidRPr="005A29D5">
              <w:rPr>
                <w:color w:val="2D2D2D"/>
                <w:sz w:val="15"/>
                <w:szCs w:val="15"/>
              </w:rPr>
              <w:t>Положение об осуществлении федерального государственного метрологического надзора</w:t>
            </w:r>
            <w:r>
              <w:rPr>
                <w:color w:val="2D2D2D"/>
                <w:sz w:val="15"/>
                <w:szCs w:val="15"/>
              </w:rPr>
              <w:t>, утвержденное </w:t>
            </w:r>
            <w:r w:rsidRPr="005A29D5">
              <w:rPr>
                <w:color w:val="2D2D2D"/>
                <w:sz w:val="15"/>
                <w:szCs w:val="15"/>
              </w:rPr>
              <w:t>постановлением Правительства Российской Федерации от 6 апреля 2011 года N 246</w:t>
            </w:r>
            <w:r>
              <w:rPr>
                <w:color w:val="2D2D2D"/>
                <w:sz w:val="15"/>
                <w:szCs w:val="15"/>
              </w:rPr>
              <w:t>. - Примечание изготовителя базы данных.</w:t>
            </w: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2218"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sidRPr="005A29D5">
              <w:rPr>
                <w:color w:val="2D2D2D"/>
                <w:sz w:val="15"/>
                <w:szCs w:val="15"/>
              </w:rPr>
              <w:t>ГН 2.2.5.1313-03</w:t>
            </w:r>
          </w:p>
        </w:tc>
        <w:tc>
          <w:tcPr>
            <w:tcW w:w="7762"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w:t>
            </w:r>
            <w:proofErr w:type="gramStart"/>
            <w:r>
              <w:rPr>
                <w:color w:val="2D2D2D"/>
                <w:sz w:val="15"/>
                <w:szCs w:val="15"/>
              </w:rPr>
              <w:t xml:space="preserve"> (</w:t>
            </w:r>
            <w:r>
              <w:rPr>
                <w:color w:val="2D2D2D"/>
                <w:sz w:val="15"/>
                <w:szCs w:val="15"/>
              </w:rPr>
              <w:pict>
                <v:shape id="_x0000_i1596" type="#_x0000_t75" alt="ГОСТ Р 55067-2012 Магний хлористый. Технические условия" style="width:29.25pt;height:15.75pt"/>
              </w:pict>
            </w:r>
            <w:r>
              <w:rPr>
                <w:color w:val="2D2D2D"/>
                <w:sz w:val="15"/>
                <w:szCs w:val="15"/>
              </w:rPr>
              <w:t xml:space="preserve">) </w:t>
            </w:r>
            <w:proofErr w:type="gramEnd"/>
            <w:r>
              <w:rPr>
                <w:color w:val="2D2D2D"/>
                <w:sz w:val="15"/>
                <w:szCs w:val="15"/>
              </w:rPr>
              <w:t>вредных веществ в воздухе рабочей зоны. Гигиенические нормативы</w:t>
            </w: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2218"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sidRPr="005A29D5">
              <w:rPr>
                <w:color w:val="2D2D2D"/>
                <w:sz w:val="15"/>
                <w:szCs w:val="15"/>
              </w:rPr>
              <w:t>ГН 2.1.6.1338-03</w:t>
            </w:r>
          </w:p>
        </w:tc>
        <w:tc>
          <w:tcPr>
            <w:tcW w:w="7762"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w:t>
            </w:r>
            <w:proofErr w:type="gramStart"/>
            <w:r>
              <w:rPr>
                <w:color w:val="2D2D2D"/>
                <w:sz w:val="15"/>
                <w:szCs w:val="15"/>
              </w:rPr>
              <w:t xml:space="preserve"> (</w:t>
            </w:r>
            <w:r>
              <w:rPr>
                <w:color w:val="2D2D2D"/>
                <w:sz w:val="15"/>
                <w:szCs w:val="15"/>
              </w:rPr>
              <w:pict>
                <v:shape id="_x0000_i1597" type="#_x0000_t75" alt="ГОСТ Р 55067-2012 Магний хлористый. Технические условия" style="width:29.25pt;height:15.75pt"/>
              </w:pict>
            </w:r>
            <w:r>
              <w:rPr>
                <w:color w:val="2D2D2D"/>
                <w:sz w:val="15"/>
                <w:szCs w:val="15"/>
              </w:rPr>
              <w:t xml:space="preserve">) </w:t>
            </w:r>
            <w:proofErr w:type="gramEnd"/>
            <w:r>
              <w:rPr>
                <w:color w:val="2D2D2D"/>
                <w:sz w:val="15"/>
                <w:szCs w:val="15"/>
              </w:rPr>
              <w:t>загрязняющих веществ в атмосферном воздухе населенных мест. Гигиенические нормативы</w:t>
            </w: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2218"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sidRPr="005A29D5">
              <w:rPr>
                <w:color w:val="2D2D2D"/>
                <w:sz w:val="15"/>
                <w:szCs w:val="15"/>
              </w:rPr>
              <w:t>ГН 2.1.6.1339-03</w:t>
            </w:r>
            <w:r>
              <w:rPr>
                <w:color w:val="2D2D2D"/>
                <w:sz w:val="15"/>
                <w:szCs w:val="15"/>
              </w:rPr>
              <w:t>*</w:t>
            </w:r>
          </w:p>
        </w:tc>
        <w:tc>
          <w:tcPr>
            <w:tcW w:w="7762"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Ориентировочные безопасные уровни воздействия (ОБУВ) загрязняющих веществ в атмосферном воздухе населенных мест. Гигиенические нормативы</w:t>
            </w:r>
          </w:p>
        </w:tc>
      </w:tr>
      <w:tr w:rsidR="005A29D5" w:rsidTr="005A29D5">
        <w:tc>
          <w:tcPr>
            <w:tcW w:w="10534" w:type="dxa"/>
            <w:gridSpan w:val="3"/>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5A29D5">
              <w:rPr>
                <w:color w:val="2D2D2D"/>
                <w:sz w:val="15"/>
                <w:szCs w:val="15"/>
              </w:rPr>
              <w:t>ГН 2.1.6.2309-07</w:t>
            </w:r>
            <w:r>
              <w:rPr>
                <w:color w:val="2D2D2D"/>
                <w:sz w:val="15"/>
                <w:szCs w:val="15"/>
              </w:rPr>
              <w:t>, утвержденные </w:t>
            </w:r>
            <w:r w:rsidRPr="005A29D5">
              <w:rPr>
                <w:color w:val="2D2D2D"/>
                <w:sz w:val="15"/>
                <w:szCs w:val="15"/>
              </w:rPr>
              <w:t>постановлением Главного государственного санитарного врача Российской Федерации от 19 декабря 2007 года N 92</w:t>
            </w:r>
            <w:r>
              <w:rPr>
                <w:color w:val="2D2D2D"/>
                <w:sz w:val="15"/>
                <w:szCs w:val="15"/>
              </w:rPr>
              <w:t>. - Примечание изготовителя базы данных.</w:t>
            </w: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2218"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sidRPr="005A29D5">
              <w:rPr>
                <w:color w:val="2D2D2D"/>
                <w:sz w:val="15"/>
                <w:szCs w:val="15"/>
              </w:rPr>
              <w:t>ГН 2.1.5.1315-03</w:t>
            </w:r>
          </w:p>
        </w:tc>
        <w:tc>
          <w:tcPr>
            <w:tcW w:w="7762"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w:t>
            </w:r>
            <w:proofErr w:type="gramStart"/>
            <w:r>
              <w:rPr>
                <w:color w:val="2D2D2D"/>
                <w:sz w:val="15"/>
                <w:szCs w:val="15"/>
              </w:rPr>
              <w:t xml:space="preserve"> (</w:t>
            </w:r>
            <w:r>
              <w:rPr>
                <w:color w:val="2D2D2D"/>
                <w:sz w:val="15"/>
                <w:szCs w:val="15"/>
              </w:rPr>
              <w:pict>
                <v:shape id="_x0000_i1598" type="#_x0000_t75" alt="ГОСТ Р 55067-2012 Магний хлористый. Технические условия" style="width:29.25pt;height:15.75pt"/>
              </w:pict>
            </w:r>
            <w:r>
              <w:rPr>
                <w:color w:val="2D2D2D"/>
                <w:sz w:val="15"/>
                <w:szCs w:val="15"/>
              </w:rPr>
              <w:t xml:space="preserve">) </w:t>
            </w:r>
            <w:proofErr w:type="gramEnd"/>
            <w:r>
              <w:rPr>
                <w:color w:val="2D2D2D"/>
                <w:sz w:val="15"/>
                <w:szCs w:val="15"/>
              </w:rPr>
              <w:t>химических веществ в воде водных объектов хозяйственно-питьевого и культурно-бытового водопользования. Гигиенические нормативы</w:t>
            </w: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2218"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sidRPr="005A29D5">
              <w:rPr>
                <w:color w:val="2D2D2D"/>
                <w:sz w:val="15"/>
                <w:szCs w:val="15"/>
              </w:rPr>
              <w:t>РМГ 61-2010</w:t>
            </w:r>
          </w:p>
        </w:tc>
        <w:tc>
          <w:tcPr>
            <w:tcW w:w="7762"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Государственная система обеспечения единства измерений. Показатели точности, правильности, прецизионности методик количественного химического анализа. Методы оценки</w:t>
            </w: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9979" w:type="dxa"/>
            <w:gridSpan w:val="2"/>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sidRPr="005A29D5">
              <w:rPr>
                <w:color w:val="2D2D2D"/>
                <w:sz w:val="15"/>
                <w:szCs w:val="15"/>
              </w:rPr>
              <w:t>Правила перевозки опасных грузов по железным дорогам</w:t>
            </w:r>
            <w:r>
              <w:rPr>
                <w:color w:val="2D2D2D"/>
                <w:sz w:val="15"/>
                <w:szCs w:val="15"/>
              </w:rPr>
              <w:t>. Утв. Советом по железнодорожному транспорту государств - участников Содружества, Протокол от 05.04.1996 N 15</w:t>
            </w:r>
          </w:p>
        </w:tc>
      </w:tr>
      <w:tr w:rsidR="005A29D5" w:rsidTr="005A29D5">
        <w:tc>
          <w:tcPr>
            <w:tcW w:w="554" w:type="dxa"/>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9979" w:type="dxa"/>
            <w:gridSpan w:val="2"/>
            <w:tcBorders>
              <w:top w:val="nil"/>
              <w:left w:val="nil"/>
              <w:bottom w:val="nil"/>
              <w:right w:val="nil"/>
            </w:tcBorders>
            <w:tcMar>
              <w:top w:w="0" w:type="dxa"/>
              <w:left w:w="74" w:type="dxa"/>
              <w:bottom w:w="0" w:type="dxa"/>
              <w:right w:w="74" w:type="dxa"/>
            </w:tcMar>
            <w:hideMark/>
          </w:tcPr>
          <w:p w:rsidR="005A29D5" w:rsidRDefault="005A29D5">
            <w:pPr>
              <w:pStyle w:val="formattext"/>
              <w:spacing w:before="0" w:beforeAutospacing="0" w:after="0" w:afterAutospacing="0" w:line="226" w:lineRule="atLeast"/>
              <w:textAlignment w:val="baseline"/>
              <w:rPr>
                <w:color w:val="2D2D2D"/>
                <w:sz w:val="15"/>
                <w:szCs w:val="15"/>
              </w:rPr>
            </w:pPr>
            <w:r w:rsidRPr="005A29D5">
              <w:rPr>
                <w:color w:val="2D2D2D"/>
                <w:sz w:val="15"/>
                <w:szCs w:val="15"/>
              </w:rPr>
              <w:t>Правила перевозки опасных грузов автомобильным транспортом</w:t>
            </w:r>
            <w:r>
              <w:rPr>
                <w:color w:val="2D2D2D"/>
                <w:sz w:val="15"/>
                <w:szCs w:val="15"/>
              </w:rPr>
              <w:t>. Утверждены </w:t>
            </w:r>
            <w:r w:rsidRPr="005A29D5">
              <w:rPr>
                <w:color w:val="2D2D2D"/>
                <w:sz w:val="15"/>
                <w:szCs w:val="15"/>
              </w:rPr>
              <w:t>Постановлением Правительства Российской Федерации от 15 апреля 2011 г. N 272</w:t>
            </w:r>
          </w:p>
        </w:tc>
      </w:tr>
    </w:tbl>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_____________________________________________________________________</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УДК 661.846.321:006.354 ОКС 71.060.50 ОКП 21 5216</w:t>
      </w:r>
      <w:r>
        <w:rPr>
          <w:rFonts w:ascii="Arial" w:hAnsi="Arial" w:cs="Arial"/>
          <w:color w:val="2D2D2D"/>
          <w:spacing w:val="1"/>
          <w:sz w:val="15"/>
          <w:szCs w:val="15"/>
        </w:rPr>
        <w:br/>
      </w:r>
      <w:r>
        <w:rPr>
          <w:rFonts w:ascii="Arial" w:hAnsi="Arial" w:cs="Arial"/>
          <w:color w:val="2D2D2D"/>
          <w:spacing w:val="1"/>
          <w:sz w:val="15"/>
          <w:szCs w:val="15"/>
        </w:rPr>
        <w:br/>
        <w:t>Ключевые слова: хлористый магний, бишофит, технические требования, применение, безопасность, упаковка, маркировка, транспортирование, хранение</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_____________________________________________________________________</w:t>
      </w:r>
    </w:p>
    <w:p w:rsidR="005A29D5" w:rsidRDefault="005A29D5" w:rsidP="005A29D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352205" w:rsidRPr="005A29D5" w:rsidRDefault="00352205" w:rsidP="005A29D5"/>
    <w:sectPr w:rsidR="00352205" w:rsidRPr="005A29D5" w:rsidSect="0095551E">
      <w:footerReference w:type="default" r:id="rId3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109B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382"/>
    <w:multiLevelType w:val="multilevel"/>
    <w:tmpl w:val="5D5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D1BCA"/>
    <w:multiLevelType w:val="multilevel"/>
    <w:tmpl w:val="846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5A6A"/>
    <w:multiLevelType w:val="multilevel"/>
    <w:tmpl w:val="D13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C1141"/>
    <w:multiLevelType w:val="multilevel"/>
    <w:tmpl w:val="16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B22A7"/>
    <w:multiLevelType w:val="multilevel"/>
    <w:tmpl w:val="2FBE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8723A"/>
    <w:multiLevelType w:val="multilevel"/>
    <w:tmpl w:val="FCE0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569B0"/>
    <w:multiLevelType w:val="multilevel"/>
    <w:tmpl w:val="B42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10DCB"/>
    <w:multiLevelType w:val="multilevel"/>
    <w:tmpl w:val="BF3A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109B5"/>
    <w:rsid w:val="00144A40"/>
    <w:rsid w:val="00153F83"/>
    <w:rsid w:val="001741CA"/>
    <w:rsid w:val="00177C25"/>
    <w:rsid w:val="002D3ACA"/>
    <w:rsid w:val="00313072"/>
    <w:rsid w:val="00352205"/>
    <w:rsid w:val="00362C0C"/>
    <w:rsid w:val="003D53F9"/>
    <w:rsid w:val="003F7A45"/>
    <w:rsid w:val="00457481"/>
    <w:rsid w:val="00477A04"/>
    <w:rsid w:val="0059308D"/>
    <w:rsid w:val="005A29D5"/>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E95947"/>
    <w:rsid w:val="00F121D7"/>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352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522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146058">
      <w:bodyDiv w:val="1"/>
      <w:marLeft w:val="0"/>
      <w:marRight w:val="0"/>
      <w:marTop w:val="0"/>
      <w:marBottom w:val="0"/>
      <w:divBdr>
        <w:top w:val="none" w:sz="0" w:space="0" w:color="auto"/>
        <w:left w:val="none" w:sz="0" w:space="0" w:color="auto"/>
        <w:bottom w:val="none" w:sz="0" w:space="0" w:color="auto"/>
        <w:right w:val="none" w:sz="0" w:space="0" w:color="auto"/>
      </w:divBdr>
      <w:divsChild>
        <w:div w:id="1453405435">
          <w:marLeft w:val="215"/>
          <w:marRight w:val="215"/>
          <w:marTop w:val="0"/>
          <w:marBottom w:val="0"/>
          <w:divBdr>
            <w:top w:val="none" w:sz="0" w:space="0" w:color="auto"/>
            <w:left w:val="none" w:sz="0" w:space="0" w:color="auto"/>
            <w:bottom w:val="none" w:sz="0" w:space="0" w:color="auto"/>
            <w:right w:val="none" w:sz="0" w:space="0" w:color="auto"/>
          </w:divBdr>
          <w:divsChild>
            <w:div w:id="647706388">
              <w:marLeft w:val="0"/>
              <w:marRight w:val="0"/>
              <w:marTop w:val="107"/>
              <w:marBottom w:val="150"/>
              <w:divBdr>
                <w:top w:val="none" w:sz="0" w:space="0" w:color="auto"/>
                <w:left w:val="none" w:sz="0" w:space="0" w:color="auto"/>
                <w:bottom w:val="none" w:sz="0" w:space="0" w:color="auto"/>
                <w:right w:val="none" w:sz="0" w:space="0" w:color="auto"/>
              </w:divBdr>
              <w:divsChild>
                <w:div w:id="1504708733">
                  <w:marLeft w:val="11"/>
                  <w:marRight w:val="11"/>
                  <w:marTop w:val="11"/>
                  <w:marBottom w:val="11"/>
                  <w:divBdr>
                    <w:top w:val="none" w:sz="0" w:space="0" w:color="auto"/>
                    <w:left w:val="none" w:sz="0" w:space="0" w:color="auto"/>
                    <w:bottom w:val="none" w:sz="0" w:space="0" w:color="auto"/>
                    <w:right w:val="none" w:sz="0" w:space="0" w:color="auto"/>
                  </w:divBdr>
                  <w:divsChild>
                    <w:div w:id="393698333">
                      <w:marLeft w:val="0"/>
                      <w:marRight w:val="0"/>
                      <w:marTop w:val="0"/>
                      <w:marBottom w:val="0"/>
                      <w:divBdr>
                        <w:top w:val="none" w:sz="0" w:space="0" w:color="auto"/>
                        <w:left w:val="none" w:sz="0" w:space="0" w:color="auto"/>
                        <w:bottom w:val="none" w:sz="0" w:space="0" w:color="auto"/>
                        <w:right w:val="none" w:sz="0" w:space="0" w:color="auto"/>
                      </w:divBdr>
                    </w:div>
                    <w:div w:id="1955791874">
                      <w:marLeft w:val="0"/>
                      <w:marRight w:val="0"/>
                      <w:marTop w:val="0"/>
                      <w:marBottom w:val="0"/>
                      <w:divBdr>
                        <w:top w:val="none" w:sz="0" w:space="0" w:color="auto"/>
                        <w:left w:val="none" w:sz="0" w:space="0" w:color="auto"/>
                        <w:bottom w:val="none" w:sz="0" w:space="0" w:color="auto"/>
                        <w:right w:val="none" w:sz="0" w:space="0" w:color="auto"/>
                      </w:divBdr>
                    </w:div>
                  </w:divsChild>
                </w:div>
                <w:div w:id="1365908145">
                  <w:marLeft w:val="0"/>
                  <w:marRight w:val="0"/>
                  <w:marTop w:val="0"/>
                  <w:marBottom w:val="0"/>
                  <w:divBdr>
                    <w:top w:val="none" w:sz="0" w:space="0" w:color="auto"/>
                    <w:left w:val="none" w:sz="0" w:space="0" w:color="auto"/>
                    <w:bottom w:val="none" w:sz="0" w:space="0" w:color="auto"/>
                    <w:right w:val="none" w:sz="0" w:space="0" w:color="auto"/>
                  </w:divBdr>
                  <w:divsChild>
                    <w:div w:id="1599944837">
                      <w:marLeft w:val="0"/>
                      <w:marRight w:val="0"/>
                      <w:marTop w:val="0"/>
                      <w:marBottom w:val="0"/>
                      <w:divBdr>
                        <w:top w:val="none" w:sz="0" w:space="0" w:color="auto"/>
                        <w:left w:val="none" w:sz="0" w:space="0" w:color="auto"/>
                        <w:bottom w:val="none" w:sz="0" w:space="0" w:color="auto"/>
                        <w:right w:val="none" w:sz="0" w:space="0" w:color="auto"/>
                      </w:divBdr>
                      <w:divsChild>
                        <w:div w:id="1316836997">
                          <w:marLeft w:val="0"/>
                          <w:marRight w:val="0"/>
                          <w:marTop w:val="0"/>
                          <w:marBottom w:val="0"/>
                          <w:divBdr>
                            <w:top w:val="none" w:sz="0" w:space="0" w:color="auto"/>
                            <w:left w:val="none" w:sz="0" w:space="0" w:color="auto"/>
                            <w:bottom w:val="none" w:sz="0" w:space="0" w:color="auto"/>
                            <w:right w:val="none" w:sz="0" w:space="0" w:color="auto"/>
                          </w:divBdr>
                          <w:divsChild>
                            <w:div w:id="1033964056">
                              <w:marLeft w:val="5663"/>
                              <w:marRight w:val="0"/>
                              <w:marTop w:val="0"/>
                              <w:marBottom w:val="0"/>
                              <w:divBdr>
                                <w:top w:val="none" w:sz="0" w:space="0" w:color="auto"/>
                                <w:left w:val="none" w:sz="0" w:space="0" w:color="auto"/>
                                <w:bottom w:val="none" w:sz="0" w:space="0" w:color="auto"/>
                                <w:right w:val="none" w:sz="0" w:space="0" w:color="auto"/>
                              </w:divBdr>
                            </w:div>
                          </w:divsChild>
                        </w:div>
                        <w:div w:id="1181747922">
                          <w:marLeft w:val="-14067"/>
                          <w:marRight w:val="322"/>
                          <w:marTop w:val="376"/>
                          <w:marBottom w:val="0"/>
                          <w:divBdr>
                            <w:top w:val="none" w:sz="0" w:space="0" w:color="auto"/>
                            <w:left w:val="none" w:sz="0" w:space="0" w:color="auto"/>
                            <w:bottom w:val="none" w:sz="0" w:space="0" w:color="auto"/>
                            <w:right w:val="none" w:sz="0" w:space="0" w:color="auto"/>
                          </w:divBdr>
                        </w:div>
                        <w:div w:id="6256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6104">
                  <w:marLeft w:val="11"/>
                  <w:marRight w:val="11"/>
                  <w:marTop w:val="0"/>
                  <w:marBottom w:val="0"/>
                  <w:divBdr>
                    <w:top w:val="none" w:sz="0" w:space="0" w:color="auto"/>
                    <w:left w:val="none" w:sz="0" w:space="0" w:color="auto"/>
                    <w:bottom w:val="none" w:sz="0" w:space="0" w:color="auto"/>
                    <w:right w:val="none" w:sz="0" w:space="0" w:color="auto"/>
                  </w:divBdr>
                </w:div>
              </w:divsChild>
            </w:div>
            <w:div w:id="925192956">
              <w:marLeft w:val="0"/>
              <w:marRight w:val="0"/>
              <w:marTop w:val="0"/>
              <w:marBottom w:val="494"/>
              <w:divBdr>
                <w:top w:val="none" w:sz="0" w:space="0" w:color="auto"/>
                <w:left w:val="none" w:sz="0" w:space="0" w:color="auto"/>
                <w:bottom w:val="none" w:sz="0" w:space="0" w:color="auto"/>
                <w:right w:val="none" w:sz="0" w:space="0" w:color="auto"/>
              </w:divBdr>
              <w:divsChild>
                <w:div w:id="1095173655">
                  <w:marLeft w:val="0"/>
                  <w:marRight w:val="0"/>
                  <w:marTop w:val="0"/>
                  <w:marBottom w:val="322"/>
                  <w:divBdr>
                    <w:top w:val="none" w:sz="0" w:space="0" w:color="auto"/>
                    <w:left w:val="none" w:sz="0" w:space="0" w:color="auto"/>
                    <w:bottom w:val="none" w:sz="0" w:space="0" w:color="auto"/>
                    <w:right w:val="none" w:sz="0" w:space="0" w:color="auto"/>
                  </w:divBdr>
                  <w:divsChild>
                    <w:div w:id="918290609">
                      <w:marLeft w:val="0"/>
                      <w:marRight w:val="0"/>
                      <w:marTop w:val="0"/>
                      <w:marBottom w:val="0"/>
                      <w:divBdr>
                        <w:top w:val="none" w:sz="0" w:space="0" w:color="auto"/>
                        <w:left w:val="none" w:sz="0" w:space="0" w:color="auto"/>
                        <w:bottom w:val="none" w:sz="0" w:space="0" w:color="auto"/>
                        <w:right w:val="none" w:sz="0" w:space="0" w:color="auto"/>
                      </w:divBdr>
                    </w:div>
                    <w:div w:id="2080204495">
                      <w:marLeft w:val="0"/>
                      <w:marRight w:val="0"/>
                      <w:marTop w:val="688"/>
                      <w:marBottom w:val="322"/>
                      <w:divBdr>
                        <w:top w:val="single" w:sz="4" w:space="5" w:color="CDCDCD"/>
                        <w:left w:val="single" w:sz="4" w:space="0" w:color="CDCDCD"/>
                        <w:bottom w:val="single" w:sz="4" w:space="22" w:color="CDCDCD"/>
                        <w:right w:val="single" w:sz="4" w:space="0" w:color="CDCDCD"/>
                      </w:divBdr>
                      <w:divsChild>
                        <w:div w:id="777871220">
                          <w:marLeft w:val="0"/>
                          <w:marRight w:val="0"/>
                          <w:marTop w:val="0"/>
                          <w:marBottom w:val="752"/>
                          <w:divBdr>
                            <w:top w:val="none" w:sz="0" w:space="0" w:color="auto"/>
                            <w:left w:val="none" w:sz="0" w:space="0" w:color="auto"/>
                            <w:bottom w:val="none" w:sz="0" w:space="0" w:color="auto"/>
                            <w:right w:val="none" w:sz="0" w:space="0" w:color="auto"/>
                          </w:divBdr>
                          <w:divsChild>
                            <w:div w:id="85198062">
                              <w:marLeft w:val="0"/>
                              <w:marRight w:val="0"/>
                              <w:marTop w:val="0"/>
                              <w:marBottom w:val="0"/>
                              <w:divBdr>
                                <w:top w:val="none" w:sz="0" w:space="0" w:color="auto"/>
                                <w:left w:val="none" w:sz="0" w:space="0" w:color="auto"/>
                                <w:bottom w:val="none" w:sz="0" w:space="0" w:color="auto"/>
                                <w:right w:val="none" w:sz="0" w:space="0" w:color="auto"/>
                              </w:divBdr>
                            </w:div>
                            <w:div w:id="1192107828">
                              <w:marLeft w:val="0"/>
                              <w:marRight w:val="0"/>
                              <w:marTop w:val="0"/>
                              <w:marBottom w:val="0"/>
                              <w:divBdr>
                                <w:top w:val="none" w:sz="0" w:space="0" w:color="auto"/>
                                <w:left w:val="none" w:sz="0" w:space="0" w:color="auto"/>
                                <w:bottom w:val="none" w:sz="0" w:space="0" w:color="auto"/>
                                <w:right w:val="none" w:sz="0" w:space="0" w:color="auto"/>
                              </w:divBdr>
                              <w:divsChild>
                                <w:div w:id="1047685616">
                                  <w:marLeft w:val="0"/>
                                  <w:marRight w:val="0"/>
                                  <w:marTop w:val="0"/>
                                  <w:marBottom w:val="0"/>
                                  <w:divBdr>
                                    <w:top w:val="none" w:sz="0" w:space="0" w:color="auto"/>
                                    <w:left w:val="none" w:sz="0" w:space="0" w:color="auto"/>
                                    <w:bottom w:val="none" w:sz="0" w:space="0" w:color="auto"/>
                                    <w:right w:val="none" w:sz="0" w:space="0" w:color="auto"/>
                                  </w:divBdr>
                                  <w:divsChild>
                                    <w:div w:id="2002921893">
                                      <w:marLeft w:val="0"/>
                                      <w:marRight w:val="0"/>
                                      <w:marTop w:val="0"/>
                                      <w:marBottom w:val="0"/>
                                      <w:divBdr>
                                        <w:top w:val="none" w:sz="0" w:space="0" w:color="auto"/>
                                        <w:left w:val="none" w:sz="0" w:space="0" w:color="auto"/>
                                        <w:bottom w:val="none" w:sz="0" w:space="0" w:color="auto"/>
                                        <w:right w:val="none" w:sz="0" w:space="0" w:color="auto"/>
                                      </w:divBdr>
                                      <w:divsChild>
                                        <w:div w:id="554240310">
                                          <w:marLeft w:val="0"/>
                                          <w:marRight w:val="0"/>
                                          <w:marTop w:val="0"/>
                                          <w:marBottom w:val="0"/>
                                          <w:divBdr>
                                            <w:top w:val="none" w:sz="0" w:space="0" w:color="auto"/>
                                            <w:left w:val="none" w:sz="0" w:space="0" w:color="auto"/>
                                            <w:bottom w:val="none" w:sz="0" w:space="0" w:color="auto"/>
                                            <w:right w:val="none" w:sz="0" w:space="0" w:color="auto"/>
                                          </w:divBdr>
                                          <w:divsChild>
                                            <w:div w:id="700782941">
                                              <w:marLeft w:val="0"/>
                                              <w:marRight w:val="0"/>
                                              <w:marTop w:val="0"/>
                                              <w:marBottom w:val="0"/>
                                              <w:divBdr>
                                                <w:top w:val="none" w:sz="0" w:space="0" w:color="auto"/>
                                                <w:left w:val="none" w:sz="0" w:space="0" w:color="auto"/>
                                                <w:bottom w:val="none" w:sz="0" w:space="0" w:color="auto"/>
                                                <w:right w:val="none" w:sz="0" w:space="0" w:color="auto"/>
                                              </w:divBdr>
                                            </w:div>
                                            <w:div w:id="368994593">
                                              <w:marLeft w:val="0"/>
                                              <w:marRight w:val="0"/>
                                              <w:marTop w:val="0"/>
                                              <w:marBottom w:val="0"/>
                                              <w:divBdr>
                                                <w:top w:val="none" w:sz="0" w:space="0" w:color="auto"/>
                                                <w:left w:val="none" w:sz="0" w:space="0" w:color="auto"/>
                                                <w:bottom w:val="none" w:sz="0" w:space="0" w:color="auto"/>
                                                <w:right w:val="none" w:sz="0" w:space="0" w:color="auto"/>
                                              </w:divBdr>
                                            </w:div>
                                            <w:div w:id="1209537931">
                                              <w:marLeft w:val="0"/>
                                              <w:marRight w:val="0"/>
                                              <w:marTop w:val="0"/>
                                              <w:marBottom w:val="0"/>
                                              <w:divBdr>
                                                <w:top w:val="inset" w:sz="2" w:space="0" w:color="auto"/>
                                                <w:left w:val="inset" w:sz="2" w:space="1" w:color="auto"/>
                                                <w:bottom w:val="inset" w:sz="2" w:space="0" w:color="auto"/>
                                                <w:right w:val="inset" w:sz="2" w:space="1" w:color="auto"/>
                                              </w:divBdr>
                                            </w:div>
                                            <w:div w:id="21316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40933">
                              <w:marLeft w:val="0"/>
                              <w:marRight w:val="0"/>
                              <w:marTop w:val="0"/>
                              <w:marBottom w:val="0"/>
                              <w:divBdr>
                                <w:top w:val="none" w:sz="0" w:space="0" w:color="auto"/>
                                <w:left w:val="none" w:sz="0" w:space="0" w:color="auto"/>
                                <w:bottom w:val="none" w:sz="0" w:space="0" w:color="auto"/>
                                <w:right w:val="none" w:sz="0" w:space="0" w:color="auto"/>
                              </w:divBdr>
                              <w:divsChild>
                                <w:div w:id="1465780906">
                                  <w:marLeft w:val="0"/>
                                  <w:marRight w:val="0"/>
                                  <w:marTop w:val="0"/>
                                  <w:marBottom w:val="0"/>
                                  <w:divBdr>
                                    <w:top w:val="none" w:sz="0" w:space="0" w:color="auto"/>
                                    <w:left w:val="none" w:sz="0" w:space="0" w:color="auto"/>
                                    <w:bottom w:val="none" w:sz="0" w:space="0" w:color="auto"/>
                                    <w:right w:val="none" w:sz="0" w:space="0" w:color="auto"/>
                                  </w:divBdr>
                                  <w:divsChild>
                                    <w:div w:id="960301502">
                                      <w:marLeft w:val="0"/>
                                      <w:marRight w:val="0"/>
                                      <w:marTop w:val="0"/>
                                      <w:marBottom w:val="0"/>
                                      <w:divBdr>
                                        <w:top w:val="none" w:sz="0" w:space="0" w:color="auto"/>
                                        <w:left w:val="none" w:sz="0" w:space="0" w:color="auto"/>
                                        <w:bottom w:val="none" w:sz="0" w:space="0" w:color="auto"/>
                                        <w:right w:val="none" w:sz="0" w:space="0" w:color="auto"/>
                                      </w:divBdr>
                                      <w:divsChild>
                                        <w:div w:id="7609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78419">
              <w:marLeft w:val="0"/>
              <w:marRight w:val="0"/>
              <w:marTop w:val="0"/>
              <w:marBottom w:val="161"/>
              <w:divBdr>
                <w:top w:val="single" w:sz="4" w:space="0" w:color="E0E0E0"/>
                <w:left w:val="single" w:sz="4" w:space="0" w:color="E0E0E0"/>
                <w:bottom w:val="single" w:sz="4" w:space="0" w:color="E0E0E0"/>
                <w:right w:val="single" w:sz="4" w:space="0" w:color="E0E0E0"/>
              </w:divBdr>
              <w:divsChild>
                <w:div w:id="1046687239">
                  <w:marLeft w:val="0"/>
                  <w:marRight w:val="0"/>
                  <w:marTop w:val="0"/>
                  <w:marBottom w:val="0"/>
                  <w:divBdr>
                    <w:top w:val="none" w:sz="0" w:space="0" w:color="auto"/>
                    <w:left w:val="none" w:sz="0" w:space="0" w:color="auto"/>
                    <w:bottom w:val="none" w:sz="0" w:space="0" w:color="auto"/>
                    <w:right w:val="none" w:sz="0" w:space="0" w:color="auto"/>
                  </w:divBdr>
                </w:div>
                <w:div w:id="1788230511">
                  <w:marLeft w:val="0"/>
                  <w:marRight w:val="0"/>
                  <w:marTop w:val="0"/>
                  <w:marBottom w:val="0"/>
                  <w:divBdr>
                    <w:top w:val="none" w:sz="0" w:space="0" w:color="auto"/>
                    <w:left w:val="none" w:sz="0" w:space="0" w:color="auto"/>
                    <w:bottom w:val="none" w:sz="0" w:space="0" w:color="auto"/>
                    <w:right w:val="none" w:sz="0" w:space="0" w:color="auto"/>
                  </w:divBdr>
                </w:div>
              </w:divsChild>
            </w:div>
            <w:div w:id="814181763">
              <w:marLeft w:val="0"/>
              <w:marRight w:val="0"/>
              <w:marTop w:val="0"/>
              <w:marBottom w:val="0"/>
              <w:divBdr>
                <w:top w:val="none" w:sz="0" w:space="0" w:color="auto"/>
                <w:left w:val="none" w:sz="0" w:space="0" w:color="auto"/>
                <w:bottom w:val="none" w:sz="0" w:space="0" w:color="auto"/>
                <w:right w:val="none" w:sz="0" w:space="0" w:color="auto"/>
              </w:divBdr>
              <w:divsChild>
                <w:div w:id="753477019">
                  <w:marLeft w:val="0"/>
                  <w:marRight w:val="0"/>
                  <w:marTop w:val="0"/>
                  <w:marBottom w:val="0"/>
                  <w:divBdr>
                    <w:top w:val="none" w:sz="0" w:space="0" w:color="auto"/>
                    <w:left w:val="none" w:sz="0" w:space="0" w:color="auto"/>
                    <w:bottom w:val="none" w:sz="0" w:space="0" w:color="auto"/>
                    <w:right w:val="none" w:sz="0" w:space="0" w:color="auto"/>
                  </w:divBdr>
                </w:div>
                <w:div w:id="912466546">
                  <w:marLeft w:val="0"/>
                  <w:marRight w:val="0"/>
                  <w:marTop w:val="0"/>
                  <w:marBottom w:val="0"/>
                  <w:divBdr>
                    <w:top w:val="none" w:sz="0" w:space="0" w:color="auto"/>
                    <w:left w:val="none" w:sz="0" w:space="0" w:color="auto"/>
                    <w:bottom w:val="none" w:sz="0" w:space="0" w:color="auto"/>
                    <w:right w:val="none" w:sz="0" w:space="0" w:color="auto"/>
                  </w:divBdr>
                </w:div>
                <w:div w:id="39120161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41284707">
      <w:bodyDiv w:val="1"/>
      <w:marLeft w:val="0"/>
      <w:marRight w:val="0"/>
      <w:marTop w:val="0"/>
      <w:marBottom w:val="0"/>
      <w:divBdr>
        <w:top w:val="none" w:sz="0" w:space="0" w:color="auto"/>
        <w:left w:val="none" w:sz="0" w:space="0" w:color="auto"/>
        <w:bottom w:val="none" w:sz="0" w:space="0" w:color="auto"/>
        <w:right w:val="none" w:sz="0" w:space="0" w:color="auto"/>
      </w:divBdr>
      <w:divsChild>
        <w:div w:id="1734621238">
          <w:marLeft w:val="0"/>
          <w:marRight w:val="0"/>
          <w:marTop w:val="96"/>
          <w:marBottom w:val="300"/>
          <w:divBdr>
            <w:top w:val="none" w:sz="0" w:space="0" w:color="auto"/>
            <w:left w:val="none" w:sz="0" w:space="0" w:color="auto"/>
            <w:bottom w:val="none" w:sz="0" w:space="0" w:color="auto"/>
            <w:right w:val="none" w:sz="0" w:space="0" w:color="auto"/>
          </w:divBdr>
        </w:div>
        <w:div w:id="1456211529">
          <w:marLeft w:val="0"/>
          <w:marRight w:val="0"/>
          <w:marTop w:val="0"/>
          <w:marBottom w:val="0"/>
          <w:divBdr>
            <w:top w:val="none" w:sz="0" w:space="0" w:color="auto"/>
            <w:left w:val="none" w:sz="0" w:space="0" w:color="auto"/>
            <w:bottom w:val="none" w:sz="0" w:space="0" w:color="auto"/>
            <w:right w:val="none" w:sz="0" w:space="0" w:color="auto"/>
          </w:divBdr>
          <w:divsChild>
            <w:div w:id="339697566">
              <w:marLeft w:val="0"/>
              <w:marRight w:val="0"/>
              <w:marTop w:val="0"/>
              <w:marBottom w:val="0"/>
              <w:divBdr>
                <w:top w:val="none" w:sz="0" w:space="0" w:color="auto"/>
                <w:left w:val="none" w:sz="0" w:space="0" w:color="auto"/>
                <w:bottom w:val="none" w:sz="0" w:space="0" w:color="auto"/>
                <w:right w:val="none" w:sz="0" w:space="0" w:color="auto"/>
              </w:divBdr>
              <w:divsChild>
                <w:div w:id="1495991173">
                  <w:blockQuote w:val="1"/>
                  <w:marLeft w:val="484"/>
                  <w:marRight w:val="376"/>
                  <w:marTop w:val="75"/>
                  <w:marBottom w:val="236"/>
                  <w:divBdr>
                    <w:top w:val="none" w:sz="0" w:space="3" w:color="DD3333"/>
                    <w:left w:val="single" w:sz="24" w:space="11" w:color="DD3333"/>
                    <w:bottom w:val="none" w:sz="0" w:space="3" w:color="DD3333"/>
                    <w:right w:val="none" w:sz="0" w:space="11" w:color="DD3333"/>
                  </w:divBdr>
                  <w:divsChild>
                    <w:div w:id="1471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1372">
          <w:marLeft w:val="0"/>
          <w:marRight w:val="0"/>
          <w:marTop w:val="0"/>
          <w:marBottom w:val="0"/>
          <w:divBdr>
            <w:top w:val="none" w:sz="0" w:space="0" w:color="auto"/>
            <w:left w:val="none" w:sz="0" w:space="0" w:color="auto"/>
            <w:bottom w:val="none" w:sz="0" w:space="0" w:color="auto"/>
            <w:right w:val="none" w:sz="0" w:space="0" w:color="auto"/>
          </w:divBdr>
          <w:divsChild>
            <w:div w:id="805665302">
              <w:marLeft w:val="0"/>
              <w:marRight w:val="0"/>
              <w:marTop w:val="0"/>
              <w:marBottom w:val="0"/>
              <w:divBdr>
                <w:top w:val="none" w:sz="0" w:space="0" w:color="auto"/>
                <w:left w:val="none" w:sz="0" w:space="0" w:color="auto"/>
                <w:bottom w:val="none" w:sz="0" w:space="0" w:color="auto"/>
                <w:right w:val="none" w:sz="0" w:space="0" w:color="auto"/>
              </w:divBdr>
            </w:div>
          </w:divsChild>
        </w:div>
        <w:div w:id="34089420">
          <w:marLeft w:val="0"/>
          <w:marRight w:val="0"/>
          <w:marTop w:val="322"/>
          <w:marBottom w:val="258"/>
          <w:divBdr>
            <w:top w:val="none" w:sz="0" w:space="0" w:color="auto"/>
            <w:left w:val="none" w:sz="0" w:space="0" w:color="auto"/>
            <w:bottom w:val="none" w:sz="0" w:space="0" w:color="auto"/>
            <w:right w:val="none" w:sz="0" w:space="0" w:color="auto"/>
          </w:divBdr>
        </w:div>
        <w:div w:id="356663848">
          <w:marLeft w:val="0"/>
          <w:marRight w:val="0"/>
          <w:marTop w:val="96"/>
          <w:marBottom w:val="300"/>
          <w:divBdr>
            <w:top w:val="none" w:sz="0" w:space="0" w:color="auto"/>
            <w:left w:val="none" w:sz="0" w:space="0" w:color="auto"/>
            <w:bottom w:val="none" w:sz="0" w:space="0" w:color="auto"/>
            <w:right w:val="none" w:sz="0" w:space="0" w:color="auto"/>
          </w:divBdr>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51447215">
      <w:bodyDiv w:val="1"/>
      <w:marLeft w:val="0"/>
      <w:marRight w:val="0"/>
      <w:marTop w:val="0"/>
      <w:marBottom w:val="0"/>
      <w:divBdr>
        <w:top w:val="none" w:sz="0" w:space="0" w:color="auto"/>
        <w:left w:val="none" w:sz="0" w:space="0" w:color="auto"/>
        <w:bottom w:val="none" w:sz="0" w:space="0" w:color="auto"/>
        <w:right w:val="none" w:sz="0" w:space="0" w:color="auto"/>
      </w:divBdr>
      <w:divsChild>
        <w:div w:id="382876627">
          <w:marLeft w:val="215"/>
          <w:marRight w:val="215"/>
          <w:marTop w:val="0"/>
          <w:marBottom w:val="0"/>
          <w:divBdr>
            <w:top w:val="none" w:sz="0" w:space="0" w:color="auto"/>
            <w:left w:val="none" w:sz="0" w:space="0" w:color="auto"/>
            <w:bottom w:val="none" w:sz="0" w:space="0" w:color="auto"/>
            <w:right w:val="none" w:sz="0" w:space="0" w:color="auto"/>
          </w:divBdr>
          <w:divsChild>
            <w:div w:id="653875929">
              <w:marLeft w:val="0"/>
              <w:marRight w:val="0"/>
              <w:marTop w:val="107"/>
              <w:marBottom w:val="150"/>
              <w:divBdr>
                <w:top w:val="none" w:sz="0" w:space="0" w:color="auto"/>
                <w:left w:val="none" w:sz="0" w:space="0" w:color="auto"/>
                <w:bottom w:val="none" w:sz="0" w:space="0" w:color="auto"/>
                <w:right w:val="none" w:sz="0" w:space="0" w:color="auto"/>
              </w:divBdr>
              <w:divsChild>
                <w:div w:id="269824111">
                  <w:marLeft w:val="11"/>
                  <w:marRight w:val="11"/>
                  <w:marTop w:val="11"/>
                  <w:marBottom w:val="11"/>
                  <w:divBdr>
                    <w:top w:val="none" w:sz="0" w:space="0" w:color="auto"/>
                    <w:left w:val="none" w:sz="0" w:space="0" w:color="auto"/>
                    <w:bottom w:val="none" w:sz="0" w:space="0" w:color="auto"/>
                    <w:right w:val="none" w:sz="0" w:space="0" w:color="auto"/>
                  </w:divBdr>
                  <w:divsChild>
                    <w:div w:id="828717224">
                      <w:marLeft w:val="0"/>
                      <w:marRight w:val="0"/>
                      <w:marTop w:val="0"/>
                      <w:marBottom w:val="0"/>
                      <w:divBdr>
                        <w:top w:val="none" w:sz="0" w:space="0" w:color="auto"/>
                        <w:left w:val="none" w:sz="0" w:space="0" w:color="auto"/>
                        <w:bottom w:val="none" w:sz="0" w:space="0" w:color="auto"/>
                        <w:right w:val="none" w:sz="0" w:space="0" w:color="auto"/>
                      </w:divBdr>
                    </w:div>
                    <w:div w:id="761072584">
                      <w:marLeft w:val="0"/>
                      <w:marRight w:val="0"/>
                      <w:marTop w:val="0"/>
                      <w:marBottom w:val="0"/>
                      <w:divBdr>
                        <w:top w:val="none" w:sz="0" w:space="0" w:color="auto"/>
                        <w:left w:val="none" w:sz="0" w:space="0" w:color="auto"/>
                        <w:bottom w:val="none" w:sz="0" w:space="0" w:color="auto"/>
                        <w:right w:val="none" w:sz="0" w:space="0" w:color="auto"/>
                      </w:divBdr>
                    </w:div>
                  </w:divsChild>
                </w:div>
                <w:div w:id="2099209754">
                  <w:marLeft w:val="0"/>
                  <w:marRight w:val="0"/>
                  <w:marTop w:val="0"/>
                  <w:marBottom w:val="0"/>
                  <w:divBdr>
                    <w:top w:val="none" w:sz="0" w:space="0" w:color="auto"/>
                    <w:left w:val="none" w:sz="0" w:space="0" w:color="auto"/>
                    <w:bottom w:val="none" w:sz="0" w:space="0" w:color="auto"/>
                    <w:right w:val="none" w:sz="0" w:space="0" w:color="auto"/>
                  </w:divBdr>
                  <w:divsChild>
                    <w:div w:id="1935892630">
                      <w:marLeft w:val="0"/>
                      <w:marRight w:val="0"/>
                      <w:marTop w:val="0"/>
                      <w:marBottom w:val="0"/>
                      <w:divBdr>
                        <w:top w:val="none" w:sz="0" w:space="0" w:color="auto"/>
                        <w:left w:val="none" w:sz="0" w:space="0" w:color="auto"/>
                        <w:bottom w:val="none" w:sz="0" w:space="0" w:color="auto"/>
                        <w:right w:val="none" w:sz="0" w:space="0" w:color="auto"/>
                      </w:divBdr>
                      <w:divsChild>
                        <w:div w:id="395737178">
                          <w:marLeft w:val="0"/>
                          <w:marRight w:val="0"/>
                          <w:marTop w:val="0"/>
                          <w:marBottom w:val="0"/>
                          <w:divBdr>
                            <w:top w:val="none" w:sz="0" w:space="0" w:color="auto"/>
                            <w:left w:val="none" w:sz="0" w:space="0" w:color="auto"/>
                            <w:bottom w:val="none" w:sz="0" w:space="0" w:color="auto"/>
                            <w:right w:val="none" w:sz="0" w:space="0" w:color="auto"/>
                          </w:divBdr>
                          <w:divsChild>
                            <w:div w:id="956259695">
                              <w:marLeft w:val="5663"/>
                              <w:marRight w:val="0"/>
                              <w:marTop w:val="0"/>
                              <w:marBottom w:val="0"/>
                              <w:divBdr>
                                <w:top w:val="none" w:sz="0" w:space="0" w:color="auto"/>
                                <w:left w:val="none" w:sz="0" w:space="0" w:color="auto"/>
                                <w:bottom w:val="none" w:sz="0" w:space="0" w:color="auto"/>
                                <w:right w:val="none" w:sz="0" w:space="0" w:color="auto"/>
                              </w:divBdr>
                            </w:div>
                          </w:divsChild>
                        </w:div>
                        <w:div w:id="978731038">
                          <w:marLeft w:val="-14067"/>
                          <w:marRight w:val="322"/>
                          <w:marTop w:val="376"/>
                          <w:marBottom w:val="0"/>
                          <w:divBdr>
                            <w:top w:val="none" w:sz="0" w:space="0" w:color="auto"/>
                            <w:left w:val="none" w:sz="0" w:space="0" w:color="auto"/>
                            <w:bottom w:val="none" w:sz="0" w:space="0" w:color="auto"/>
                            <w:right w:val="none" w:sz="0" w:space="0" w:color="auto"/>
                          </w:divBdr>
                        </w:div>
                        <w:div w:id="1372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1364">
                  <w:marLeft w:val="11"/>
                  <w:marRight w:val="11"/>
                  <w:marTop w:val="0"/>
                  <w:marBottom w:val="0"/>
                  <w:divBdr>
                    <w:top w:val="none" w:sz="0" w:space="0" w:color="auto"/>
                    <w:left w:val="none" w:sz="0" w:space="0" w:color="auto"/>
                    <w:bottom w:val="none" w:sz="0" w:space="0" w:color="auto"/>
                    <w:right w:val="none" w:sz="0" w:space="0" w:color="auto"/>
                  </w:divBdr>
                </w:div>
              </w:divsChild>
            </w:div>
            <w:div w:id="234048312">
              <w:marLeft w:val="0"/>
              <w:marRight w:val="0"/>
              <w:marTop w:val="0"/>
              <w:marBottom w:val="494"/>
              <w:divBdr>
                <w:top w:val="none" w:sz="0" w:space="0" w:color="auto"/>
                <w:left w:val="none" w:sz="0" w:space="0" w:color="auto"/>
                <w:bottom w:val="none" w:sz="0" w:space="0" w:color="auto"/>
                <w:right w:val="none" w:sz="0" w:space="0" w:color="auto"/>
              </w:divBdr>
              <w:divsChild>
                <w:div w:id="1491291098">
                  <w:marLeft w:val="0"/>
                  <w:marRight w:val="0"/>
                  <w:marTop w:val="0"/>
                  <w:marBottom w:val="322"/>
                  <w:divBdr>
                    <w:top w:val="none" w:sz="0" w:space="0" w:color="auto"/>
                    <w:left w:val="none" w:sz="0" w:space="0" w:color="auto"/>
                    <w:bottom w:val="none" w:sz="0" w:space="0" w:color="auto"/>
                    <w:right w:val="none" w:sz="0" w:space="0" w:color="auto"/>
                  </w:divBdr>
                  <w:divsChild>
                    <w:div w:id="1754273626">
                      <w:marLeft w:val="0"/>
                      <w:marRight w:val="0"/>
                      <w:marTop w:val="0"/>
                      <w:marBottom w:val="0"/>
                      <w:divBdr>
                        <w:top w:val="none" w:sz="0" w:space="0" w:color="auto"/>
                        <w:left w:val="none" w:sz="0" w:space="0" w:color="auto"/>
                        <w:bottom w:val="none" w:sz="0" w:space="0" w:color="auto"/>
                        <w:right w:val="none" w:sz="0" w:space="0" w:color="auto"/>
                      </w:divBdr>
                    </w:div>
                    <w:div w:id="1674606723">
                      <w:marLeft w:val="0"/>
                      <w:marRight w:val="0"/>
                      <w:marTop w:val="688"/>
                      <w:marBottom w:val="322"/>
                      <w:divBdr>
                        <w:top w:val="single" w:sz="4" w:space="5" w:color="CDCDCD"/>
                        <w:left w:val="single" w:sz="4" w:space="0" w:color="CDCDCD"/>
                        <w:bottom w:val="single" w:sz="4" w:space="22" w:color="CDCDCD"/>
                        <w:right w:val="single" w:sz="4" w:space="0" w:color="CDCDCD"/>
                      </w:divBdr>
                      <w:divsChild>
                        <w:div w:id="407728489">
                          <w:marLeft w:val="0"/>
                          <w:marRight w:val="0"/>
                          <w:marTop w:val="0"/>
                          <w:marBottom w:val="752"/>
                          <w:divBdr>
                            <w:top w:val="none" w:sz="0" w:space="0" w:color="auto"/>
                            <w:left w:val="none" w:sz="0" w:space="0" w:color="auto"/>
                            <w:bottom w:val="none" w:sz="0" w:space="0" w:color="auto"/>
                            <w:right w:val="none" w:sz="0" w:space="0" w:color="auto"/>
                          </w:divBdr>
                          <w:divsChild>
                            <w:div w:id="2015691847">
                              <w:marLeft w:val="0"/>
                              <w:marRight w:val="0"/>
                              <w:marTop w:val="0"/>
                              <w:marBottom w:val="0"/>
                              <w:divBdr>
                                <w:top w:val="none" w:sz="0" w:space="0" w:color="auto"/>
                                <w:left w:val="none" w:sz="0" w:space="0" w:color="auto"/>
                                <w:bottom w:val="none" w:sz="0" w:space="0" w:color="auto"/>
                                <w:right w:val="none" w:sz="0" w:space="0" w:color="auto"/>
                              </w:divBdr>
                            </w:div>
                            <w:div w:id="1656254762">
                              <w:marLeft w:val="0"/>
                              <w:marRight w:val="0"/>
                              <w:marTop w:val="0"/>
                              <w:marBottom w:val="0"/>
                              <w:divBdr>
                                <w:top w:val="none" w:sz="0" w:space="0" w:color="auto"/>
                                <w:left w:val="none" w:sz="0" w:space="0" w:color="auto"/>
                                <w:bottom w:val="none" w:sz="0" w:space="0" w:color="auto"/>
                                <w:right w:val="none" w:sz="0" w:space="0" w:color="auto"/>
                              </w:divBdr>
                              <w:divsChild>
                                <w:div w:id="971518755">
                                  <w:marLeft w:val="0"/>
                                  <w:marRight w:val="0"/>
                                  <w:marTop w:val="0"/>
                                  <w:marBottom w:val="0"/>
                                  <w:divBdr>
                                    <w:top w:val="none" w:sz="0" w:space="0" w:color="auto"/>
                                    <w:left w:val="none" w:sz="0" w:space="0" w:color="auto"/>
                                    <w:bottom w:val="none" w:sz="0" w:space="0" w:color="auto"/>
                                    <w:right w:val="none" w:sz="0" w:space="0" w:color="auto"/>
                                  </w:divBdr>
                                  <w:divsChild>
                                    <w:div w:id="1002270999">
                                      <w:marLeft w:val="0"/>
                                      <w:marRight w:val="0"/>
                                      <w:marTop w:val="0"/>
                                      <w:marBottom w:val="0"/>
                                      <w:divBdr>
                                        <w:top w:val="none" w:sz="0" w:space="0" w:color="auto"/>
                                        <w:left w:val="none" w:sz="0" w:space="0" w:color="auto"/>
                                        <w:bottom w:val="none" w:sz="0" w:space="0" w:color="auto"/>
                                        <w:right w:val="none" w:sz="0" w:space="0" w:color="auto"/>
                                      </w:divBdr>
                                      <w:divsChild>
                                        <w:div w:id="763647497">
                                          <w:marLeft w:val="0"/>
                                          <w:marRight w:val="0"/>
                                          <w:marTop w:val="0"/>
                                          <w:marBottom w:val="0"/>
                                          <w:divBdr>
                                            <w:top w:val="none" w:sz="0" w:space="0" w:color="auto"/>
                                            <w:left w:val="none" w:sz="0" w:space="0" w:color="auto"/>
                                            <w:bottom w:val="none" w:sz="0" w:space="0" w:color="auto"/>
                                            <w:right w:val="none" w:sz="0" w:space="0" w:color="auto"/>
                                          </w:divBdr>
                                          <w:divsChild>
                                            <w:div w:id="787092052">
                                              <w:marLeft w:val="0"/>
                                              <w:marRight w:val="0"/>
                                              <w:marTop w:val="0"/>
                                              <w:marBottom w:val="0"/>
                                              <w:divBdr>
                                                <w:top w:val="none" w:sz="0" w:space="0" w:color="auto"/>
                                                <w:left w:val="none" w:sz="0" w:space="0" w:color="auto"/>
                                                <w:bottom w:val="none" w:sz="0" w:space="0" w:color="auto"/>
                                                <w:right w:val="none" w:sz="0" w:space="0" w:color="auto"/>
                                              </w:divBdr>
                                            </w:div>
                                            <w:div w:id="544026796">
                                              <w:marLeft w:val="0"/>
                                              <w:marRight w:val="0"/>
                                              <w:marTop w:val="0"/>
                                              <w:marBottom w:val="0"/>
                                              <w:divBdr>
                                                <w:top w:val="none" w:sz="0" w:space="0" w:color="auto"/>
                                                <w:left w:val="none" w:sz="0" w:space="0" w:color="auto"/>
                                                <w:bottom w:val="none" w:sz="0" w:space="0" w:color="auto"/>
                                                <w:right w:val="none" w:sz="0" w:space="0" w:color="auto"/>
                                              </w:divBdr>
                                            </w:div>
                                            <w:div w:id="1134643300">
                                              <w:marLeft w:val="0"/>
                                              <w:marRight w:val="0"/>
                                              <w:marTop w:val="0"/>
                                              <w:marBottom w:val="0"/>
                                              <w:divBdr>
                                                <w:top w:val="none" w:sz="0" w:space="0" w:color="auto"/>
                                                <w:left w:val="none" w:sz="0" w:space="0" w:color="auto"/>
                                                <w:bottom w:val="none" w:sz="0" w:space="0" w:color="auto"/>
                                                <w:right w:val="none" w:sz="0" w:space="0" w:color="auto"/>
                                              </w:divBdr>
                                            </w:div>
                                            <w:div w:id="891697427">
                                              <w:marLeft w:val="0"/>
                                              <w:marRight w:val="0"/>
                                              <w:marTop w:val="0"/>
                                              <w:marBottom w:val="0"/>
                                              <w:divBdr>
                                                <w:top w:val="inset" w:sz="2" w:space="0" w:color="auto"/>
                                                <w:left w:val="inset" w:sz="2" w:space="1" w:color="auto"/>
                                                <w:bottom w:val="inset" w:sz="2" w:space="0" w:color="auto"/>
                                                <w:right w:val="inset" w:sz="2" w:space="1" w:color="auto"/>
                                              </w:divBdr>
                                            </w:div>
                                            <w:div w:id="558443491">
                                              <w:marLeft w:val="0"/>
                                              <w:marRight w:val="0"/>
                                              <w:marTop w:val="0"/>
                                              <w:marBottom w:val="0"/>
                                              <w:divBdr>
                                                <w:top w:val="none" w:sz="0" w:space="0" w:color="auto"/>
                                                <w:left w:val="none" w:sz="0" w:space="0" w:color="auto"/>
                                                <w:bottom w:val="none" w:sz="0" w:space="0" w:color="auto"/>
                                                <w:right w:val="none" w:sz="0" w:space="0" w:color="auto"/>
                                              </w:divBdr>
                                            </w:div>
                                            <w:div w:id="825392575">
                                              <w:marLeft w:val="0"/>
                                              <w:marRight w:val="0"/>
                                              <w:marTop w:val="0"/>
                                              <w:marBottom w:val="0"/>
                                              <w:divBdr>
                                                <w:top w:val="none" w:sz="0" w:space="0" w:color="auto"/>
                                                <w:left w:val="none" w:sz="0" w:space="0" w:color="auto"/>
                                                <w:bottom w:val="none" w:sz="0" w:space="0" w:color="auto"/>
                                                <w:right w:val="none" w:sz="0" w:space="0" w:color="auto"/>
                                              </w:divBdr>
                                            </w:div>
                                            <w:div w:id="882912195">
                                              <w:marLeft w:val="0"/>
                                              <w:marRight w:val="0"/>
                                              <w:marTop w:val="0"/>
                                              <w:marBottom w:val="0"/>
                                              <w:divBdr>
                                                <w:top w:val="none" w:sz="0" w:space="0" w:color="auto"/>
                                                <w:left w:val="none" w:sz="0" w:space="0" w:color="auto"/>
                                                <w:bottom w:val="none" w:sz="0" w:space="0" w:color="auto"/>
                                                <w:right w:val="none" w:sz="0" w:space="0" w:color="auto"/>
                                              </w:divBdr>
                                            </w:div>
                                            <w:div w:id="1900362351">
                                              <w:marLeft w:val="0"/>
                                              <w:marRight w:val="0"/>
                                              <w:marTop w:val="0"/>
                                              <w:marBottom w:val="0"/>
                                              <w:divBdr>
                                                <w:top w:val="inset" w:sz="2" w:space="0" w:color="auto"/>
                                                <w:left w:val="inset" w:sz="2" w:space="1" w:color="auto"/>
                                                <w:bottom w:val="inset" w:sz="2" w:space="0" w:color="auto"/>
                                                <w:right w:val="inset" w:sz="2" w:space="1" w:color="auto"/>
                                              </w:divBdr>
                                            </w:div>
                                            <w:div w:id="1561551773">
                                              <w:marLeft w:val="0"/>
                                              <w:marRight w:val="0"/>
                                              <w:marTop w:val="0"/>
                                              <w:marBottom w:val="0"/>
                                              <w:divBdr>
                                                <w:top w:val="none" w:sz="0" w:space="0" w:color="auto"/>
                                                <w:left w:val="none" w:sz="0" w:space="0" w:color="auto"/>
                                                <w:bottom w:val="none" w:sz="0" w:space="0" w:color="auto"/>
                                                <w:right w:val="none" w:sz="0" w:space="0" w:color="auto"/>
                                              </w:divBdr>
                                            </w:div>
                                            <w:div w:id="779880111">
                                              <w:marLeft w:val="0"/>
                                              <w:marRight w:val="0"/>
                                              <w:marTop w:val="0"/>
                                              <w:marBottom w:val="0"/>
                                              <w:divBdr>
                                                <w:top w:val="inset" w:sz="2" w:space="0" w:color="auto"/>
                                                <w:left w:val="inset" w:sz="2" w:space="1" w:color="auto"/>
                                                <w:bottom w:val="inset" w:sz="2" w:space="0" w:color="auto"/>
                                                <w:right w:val="inset" w:sz="2" w:space="1" w:color="auto"/>
                                              </w:divBdr>
                                            </w:div>
                                            <w:div w:id="1962683581">
                                              <w:marLeft w:val="0"/>
                                              <w:marRight w:val="0"/>
                                              <w:marTop w:val="0"/>
                                              <w:marBottom w:val="0"/>
                                              <w:divBdr>
                                                <w:top w:val="none" w:sz="0" w:space="0" w:color="auto"/>
                                                <w:left w:val="none" w:sz="0" w:space="0" w:color="auto"/>
                                                <w:bottom w:val="none" w:sz="0" w:space="0" w:color="auto"/>
                                                <w:right w:val="none" w:sz="0" w:space="0" w:color="auto"/>
                                              </w:divBdr>
                                            </w:div>
                                            <w:div w:id="1865243290">
                                              <w:marLeft w:val="0"/>
                                              <w:marRight w:val="0"/>
                                              <w:marTop w:val="0"/>
                                              <w:marBottom w:val="0"/>
                                              <w:divBdr>
                                                <w:top w:val="none" w:sz="0" w:space="0" w:color="auto"/>
                                                <w:left w:val="none" w:sz="0" w:space="0" w:color="auto"/>
                                                <w:bottom w:val="none" w:sz="0" w:space="0" w:color="auto"/>
                                                <w:right w:val="none" w:sz="0" w:space="0" w:color="auto"/>
                                              </w:divBdr>
                                            </w:div>
                                            <w:div w:id="1541478231">
                                              <w:marLeft w:val="0"/>
                                              <w:marRight w:val="0"/>
                                              <w:marTop w:val="0"/>
                                              <w:marBottom w:val="0"/>
                                              <w:divBdr>
                                                <w:top w:val="none" w:sz="0" w:space="0" w:color="auto"/>
                                                <w:left w:val="none" w:sz="0" w:space="0" w:color="auto"/>
                                                <w:bottom w:val="none" w:sz="0" w:space="0" w:color="auto"/>
                                                <w:right w:val="none" w:sz="0" w:space="0" w:color="auto"/>
                                              </w:divBdr>
                                            </w:div>
                                            <w:div w:id="1985546347">
                                              <w:marLeft w:val="0"/>
                                              <w:marRight w:val="0"/>
                                              <w:marTop w:val="0"/>
                                              <w:marBottom w:val="0"/>
                                              <w:divBdr>
                                                <w:top w:val="none" w:sz="0" w:space="0" w:color="auto"/>
                                                <w:left w:val="none" w:sz="0" w:space="0" w:color="auto"/>
                                                <w:bottom w:val="none" w:sz="0" w:space="0" w:color="auto"/>
                                                <w:right w:val="none" w:sz="0" w:space="0" w:color="auto"/>
                                              </w:divBdr>
                                            </w:div>
                                            <w:div w:id="1925067356">
                                              <w:marLeft w:val="0"/>
                                              <w:marRight w:val="0"/>
                                              <w:marTop w:val="0"/>
                                              <w:marBottom w:val="0"/>
                                              <w:divBdr>
                                                <w:top w:val="none" w:sz="0" w:space="0" w:color="auto"/>
                                                <w:left w:val="none" w:sz="0" w:space="0" w:color="auto"/>
                                                <w:bottom w:val="none" w:sz="0" w:space="0" w:color="auto"/>
                                                <w:right w:val="none" w:sz="0" w:space="0" w:color="auto"/>
                                              </w:divBdr>
                                            </w:div>
                                            <w:div w:id="259725656">
                                              <w:marLeft w:val="0"/>
                                              <w:marRight w:val="0"/>
                                              <w:marTop w:val="0"/>
                                              <w:marBottom w:val="0"/>
                                              <w:divBdr>
                                                <w:top w:val="none" w:sz="0" w:space="0" w:color="auto"/>
                                                <w:left w:val="none" w:sz="0" w:space="0" w:color="auto"/>
                                                <w:bottom w:val="none" w:sz="0" w:space="0" w:color="auto"/>
                                                <w:right w:val="none" w:sz="0" w:space="0" w:color="auto"/>
                                              </w:divBdr>
                                            </w:div>
                                            <w:div w:id="1301306686">
                                              <w:marLeft w:val="0"/>
                                              <w:marRight w:val="0"/>
                                              <w:marTop w:val="0"/>
                                              <w:marBottom w:val="0"/>
                                              <w:divBdr>
                                                <w:top w:val="none" w:sz="0" w:space="0" w:color="auto"/>
                                                <w:left w:val="none" w:sz="0" w:space="0" w:color="auto"/>
                                                <w:bottom w:val="none" w:sz="0" w:space="0" w:color="auto"/>
                                                <w:right w:val="none" w:sz="0" w:space="0" w:color="auto"/>
                                              </w:divBdr>
                                            </w:div>
                                            <w:div w:id="6601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2962">
                              <w:marLeft w:val="0"/>
                              <w:marRight w:val="0"/>
                              <w:marTop w:val="0"/>
                              <w:marBottom w:val="0"/>
                              <w:divBdr>
                                <w:top w:val="none" w:sz="0" w:space="0" w:color="auto"/>
                                <w:left w:val="none" w:sz="0" w:space="0" w:color="auto"/>
                                <w:bottom w:val="none" w:sz="0" w:space="0" w:color="auto"/>
                                <w:right w:val="none" w:sz="0" w:space="0" w:color="auto"/>
                              </w:divBdr>
                              <w:divsChild>
                                <w:div w:id="1971083208">
                                  <w:marLeft w:val="0"/>
                                  <w:marRight w:val="0"/>
                                  <w:marTop w:val="0"/>
                                  <w:marBottom w:val="0"/>
                                  <w:divBdr>
                                    <w:top w:val="none" w:sz="0" w:space="0" w:color="auto"/>
                                    <w:left w:val="none" w:sz="0" w:space="0" w:color="auto"/>
                                    <w:bottom w:val="none" w:sz="0" w:space="0" w:color="auto"/>
                                    <w:right w:val="none" w:sz="0" w:space="0" w:color="auto"/>
                                  </w:divBdr>
                                  <w:divsChild>
                                    <w:div w:id="1947423970">
                                      <w:marLeft w:val="0"/>
                                      <w:marRight w:val="0"/>
                                      <w:marTop w:val="0"/>
                                      <w:marBottom w:val="0"/>
                                      <w:divBdr>
                                        <w:top w:val="none" w:sz="0" w:space="0" w:color="auto"/>
                                        <w:left w:val="none" w:sz="0" w:space="0" w:color="auto"/>
                                        <w:bottom w:val="none" w:sz="0" w:space="0" w:color="auto"/>
                                        <w:right w:val="none" w:sz="0" w:space="0" w:color="auto"/>
                                      </w:divBdr>
                                      <w:divsChild>
                                        <w:div w:id="2020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43555">
              <w:marLeft w:val="0"/>
              <w:marRight w:val="0"/>
              <w:marTop w:val="0"/>
              <w:marBottom w:val="161"/>
              <w:divBdr>
                <w:top w:val="single" w:sz="4" w:space="0" w:color="E0E0E0"/>
                <w:left w:val="single" w:sz="4" w:space="0" w:color="E0E0E0"/>
                <w:bottom w:val="single" w:sz="4" w:space="0" w:color="E0E0E0"/>
                <w:right w:val="single" w:sz="4" w:space="0" w:color="E0E0E0"/>
              </w:divBdr>
              <w:divsChild>
                <w:div w:id="313605682">
                  <w:marLeft w:val="0"/>
                  <w:marRight w:val="0"/>
                  <w:marTop w:val="0"/>
                  <w:marBottom w:val="0"/>
                  <w:divBdr>
                    <w:top w:val="none" w:sz="0" w:space="0" w:color="auto"/>
                    <w:left w:val="none" w:sz="0" w:space="0" w:color="auto"/>
                    <w:bottom w:val="none" w:sz="0" w:space="0" w:color="auto"/>
                    <w:right w:val="none" w:sz="0" w:space="0" w:color="auto"/>
                  </w:divBdr>
                </w:div>
                <w:div w:id="1993827773">
                  <w:marLeft w:val="0"/>
                  <w:marRight w:val="0"/>
                  <w:marTop w:val="0"/>
                  <w:marBottom w:val="0"/>
                  <w:divBdr>
                    <w:top w:val="none" w:sz="0" w:space="0" w:color="auto"/>
                    <w:left w:val="none" w:sz="0" w:space="0" w:color="auto"/>
                    <w:bottom w:val="none" w:sz="0" w:space="0" w:color="auto"/>
                    <w:right w:val="none" w:sz="0" w:space="0" w:color="auto"/>
                  </w:divBdr>
                </w:div>
              </w:divsChild>
            </w:div>
            <w:div w:id="633566230">
              <w:marLeft w:val="0"/>
              <w:marRight w:val="0"/>
              <w:marTop w:val="0"/>
              <w:marBottom w:val="0"/>
              <w:divBdr>
                <w:top w:val="none" w:sz="0" w:space="0" w:color="auto"/>
                <w:left w:val="none" w:sz="0" w:space="0" w:color="auto"/>
                <w:bottom w:val="none" w:sz="0" w:space="0" w:color="auto"/>
                <w:right w:val="none" w:sz="0" w:space="0" w:color="auto"/>
              </w:divBdr>
              <w:divsChild>
                <w:div w:id="1617786155">
                  <w:marLeft w:val="0"/>
                  <w:marRight w:val="0"/>
                  <w:marTop w:val="0"/>
                  <w:marBottom w:val="0"/>
                  <w:divBdr>
                    <w:top w:val="none" w:sz="0" w:space="0" w:color="auto"/>
                    <w:left w:val="none" w:sz="0" w:space="0" w:color="auto"/>
                    <w:bottom w:val="none" w:sz="0" w:space="0" w:color="auto"/>
                    <w:right w:val="none" w:sz="0" w:space="0" w:color="auto"/>
                  </w:divBdr>
                </w:div>
                <w:div w:id="802389120">
                  <w:marLeft w:val="0"/>
                  <w:marRight w:val="0"/>
                  <w:marTop w:val="0"/>
                  <w:marBottom w:val="0"/>
                  <w:divBdr>
                    <w:top w:val="none" w:sz="0" w:space="0" w:color="auto"/>
                    <w:left w:val="none" w:sz="0" w:space="0" w:color="auto"/>
                    <w:bottom w:val="none" w:sz="0" w:space="0" w:color="auto"/>
                    <w:right w:val="none" w:sz="0" w:space="0" w:color="auto"/>
                  </w:divBdr>
                </w:div>
                <w:div w:id="10116434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18289182">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3211">
      <w:bodyDiv w:val="1"/>
      <w:marLeft w:val="0"/>
      <w:marRight w:val="0"/>
      <w:marTop w:val="0"/>
      <w:marBottom w:val="0"/>
      <w:divBdr>
        <w:top w:val="none" w:sz="0" w:space="0" w:color="auto"/>
        <w:left w:val="none" w:sz="0" w:space="0" w:color="auto"/>
        <w:bottom w:val="none" w:sz="0" w:space="0" w:color="auto"/>
        <w:right w:val="none" w:sz="0" w:space="0" w:color="auto"/>
      </w:divBdr>
      <w:divsChild>
        <w:div w:id="1825122555">
          <w:marLeft w:val="215"/>
          <w:marRight w:val="215"/>
          <w:marTop w:val="0"/>
          <w:marBottom w:val="0"/>
          <w:divBdr>
            <w:top w:val="none" w:sz="0" w:space="0" w:color="auto"/>
            <w:left w:val="none" w:sz="0" w:space="0" w:color="auto"/>
            <w:bottom w:val="none" w:sz="0" w:space="0" w:color="auto"/>
            <w:right w:val="none" w:sz="0" w:space="0" w:color="auto"/>
          </w:divBdr>
          <w:divsChild>
            <w:div w:id="919094508">
              <w:marLeft w:val="0"/>
              <w:marRight w:val="0"/>
              <w:marTop w:val="107"/>
              <w:marBottom w:val="150"/>
              <w:divBdr>
                <w:top w:val="none" w:sz="0" w:space="0" w:color="auto"/>
                <w:left w:val="none" w:sz="0" w:space="0" w:color="auto"/>
                <w:bottom w:val="none" w:sz="0" w:space="0" w:color="auto"/>
                <w:right w:val="none" w:sz="0" w:space="0" w:color="auto"/>
              </w:divBdr>
              <w:divsChild>
                <w:div w:id="103695576">
                  <w:marLeft w:val="11"/>
                  <w:marRight w:val="11"/>
                  <w:marTop w:val="11"/>
                  <w:marBottom w:val="11"/>
                  <w:divBdr>
                    <w:top w:val="none" w:sz="0" w:space="0" w:color="auto"/>
                    <w:left w:val="none" w:sz="0" w:space="0" w:color="auto"/>
                    <w:bottom w:val="none" w:sz="0" w:space="0" w:color="auto"/>
                    <w:right w:val="none" w:sz="0" w:space="0" w:color="auto"/>
                  </w:divBdr>
                  <w:divsChild>
                    <w:div w:id="877670294">
                      <w:marLeft w:val="0"/>
                      <w:marRight w:val="0"/>
                      <w:marTop w:val="0"/>
                      <w:marBottom w:val="0"/>
                      <w:divBdr>
                        <w:top w:val="none" w:sz="0" w:space="0" w:color="auto"/>
                        <w:left w:val="none" w:sz="0" w:space="0" w:color="auto"/>
                        <w:bottom w:val="none" w:sz="0" w:space="0" w:color="auto"/>
                        <w:right w:val="none" w:sz="0" w:space="0" w:color="auto"/>
                      </w:divBdr>
                    </w:div>
                    <w:div w:id="650210625">
                      <w:marLeft w:val="0"/>
                      <w:marRight w:val="0"/>
                      <w:marTop w:val="0"/>
                      <w:marBottom w:val="0"/>
                      <w:divBdr>
                        <w:top w:val="none" w:sz="0" w:space="0" w:color="auto"/>
                        <w:left w:val="none" w:sz="0" w:space="0" w:color="auto"/>
                        <w:bottom w:val="none" w:sz="0" w:space="0" w:color="auto"/>
                        <w:right w:val="none" w:sz="0" w:space="0" w:color="auto"/>
                      </w:divBdr>
                    </w:div>
                  </w:divsChild>
                </w:div>
                <w:div w:id="208223816">
                  <w:marLeft w:val="0"/>
                  <w:marRight w:val="0"/>
                  <w:marTop w:val="0"/>
                  <w:marBottom w:val="0"/>
                  <w:divBdr>
                    <w:top w:val="none" w:sz="0" w:space="0" w:color="auto"/>
                    <w:left w:val="none" w:sz="0" w:space="0" w:color="auto"/>
                    <w:bottom w:val="none" w:sz="0" w:space="0" w:color="auto"/>
                    <w:right w:val="none" w:sz="0" w:space="0" w:color="auto"/>
                  </w:divBdr>
                  <w:divsChild>
                    <w:div w:id="1250313588">
                      <w:marLeft w:val="0"/>
                      <w:marRight w:val="0"/>
                      <w:marTop w:val="0"/>
                      <w:marBottom w:val="0"/>
                      <w:divBdr>
                        <w:top w:val="none" w:sz="0" w:space="0" w:color="auto"/>
                        <w:left w:val="none" w:sz="0" w:space="0" w:color="auto"/>
                        <w:bottom w:val="none" w:sz="0" w:space="0" w:color="auto"/>
                        <w:right w:val="none" w:sz="0" w:space="0" w:color="auto"/>
                      </w:divBdr>
                      <w:divsChild>
                        <w:div w:id="189150641">
                          <w:marLeft w:val="0"/>
                          <w:marRight w:val="0"/>
                          <w:marTop w:val="0"/>
                          <w:marBottom w:val="0"/>
                          <w:divBdr>
                            <w:top w:val="none" w:sz="0" w:space="0" w:color="auto"/>
                            <w:left w:val="none" w:sz="0" w:space="0" w:color="auto"/>
                            <w:bottom w:val="none" w:sz="0" w:space="0" w:color="auto"/>
                            <w:right w:val="none" w:sz="0" w:space="0" w:color="auto"/>
                          </w:divBdr>
                          <w:divsChild>
                            <w:div w:id="697583137">
                              <w:marLeft w:val="5663"/>
                              <w:marRight w:val="0"/>
                              <w:marTop w:val="0"/>
                              <w:marBottom w:val="0"/>
                              <w:divBdr>
                                <w:top w:val="none" w:sz="0" w:space="0" w:color="auto"/>
                                <w:left w:val="none" w:sz="0" w:space="0" w:color="auto"/>
                                <w:bottom w:val="none" w:sz="0" w:space="0" w:color="auto"/>
                                <w:right w:val="none" w:sz="0" w:space="0" w:color="auto"/>
                              </w:divBdr>
                            </w:div>
                          </w:divsChild>
                        </w:div>
                        <w:div w:id="1741446158">
                          <w:marLeft w:val="-14067"/>
                          <w:marRight w:val="322"/>
                          <w:marTop w:val="376"/>
                          <w:marBottom w:val="0"/>
                          <w:divBdr>
                            <w:top w:val="none" w:sz="0" w:space="0" w:color="auto"/>
                            <w:left w:val="none" w:sz="0" w:space="0" w:color="auto"/>
                            <w:bottom w:val="none" w:sz="0" w:space="0" w:color="auto"/>
                            <w:right w:val="none" w:sz="0" w:space="0" w:color="auto"/>
                          </w:divBdr>
                        </w:div>
                        <w:div w:id="7938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1545">
                  <w:marLeft w:val="11"/>
                  <w:marRight w:val="11"/>
                  <w:marTop w:val="0"/>
                  <w:marBottom w:val="0"/>
                  <w:divBdr>
                    <w:top w:val="none" w:sz="0" w:space="0" w:color="auto"/>
                    <w:left w:val="none" w:sz="0" w:space="0" w:color="auto"/>
                    <w:bottom w:val="none" w:sz="0" w:space="0" w:color="auto"/>
                    <w:right w:val="none" w:sz="0" w:space="0" w:color="auto"/>
                  </w:divBdr>
                </w:div>
              </w:divsChild>
            </w:div>
            <w:div w:id="463543800">
              <w:marLeft w:val="0"/>
              <w:marRight w:val="0"/>
              <w:marTop w:val="0"/>
              <w:marBottom w:val="494"/>
              <w:divBdr>
                <w:top w:val="none" w:sz="0" w:space="0" w:color="auto"/>
                <w:left w:val="none" w:sz="0" w:space="0" w:color="auto"/>
                <w:bottom w:val="none" w:sz="0" w:space="0" w:color="auto"/>
                <w:right w:val="none" w:sz="0" w:space="0" w:color="auto"/>
              </w:divBdr>
              <w:divsChild>
                <w:div w:id="1866138421">
                  <w:marLeft w:val="0"/>
                  <w:marRight w:val="0"/>
                  <w:marTop w:val="0"/>
                  <w:marBottom w:val="322"/>
                  <w:divBdr>
                    <w:top w:val="none" w:sz="0" w:space="0" w:color="auto"/>
                    <w:left w:val="none" w:sz="0" w:space="0" w:color="auto"/>
                    <w:bottom w:val="none" w:sz="0" w:space="0" w:color="auto"/>
                    <w:right w:val="none" w:sz="0" w:space="0" w:color="auto"/>
                  </w:divBdr>
                  <w:divsChild>
                    <w:div w:id="715934708">
                      <w:marLeft w:val="0"/>
                      <w:marRight w:val="0"/>
                      <w:marTop w:val="0"/>
                      <w:marBottom w:val="0"/>
                      <w:divBdr>
                        <w:top w:val="none" w:sz="0" w:space="0" w:color="auto"/>
                        <w:left w:val="none" w:sz="0" w:space="0" w:color="auto"/>
                        <w:bottom w:val="none" w:sz="0" w:space="0" w:color="auto"/>
                        <w:right w:val="none" w:sz="0" w:space="0" w:color="auto"/>
                      </w:divBdr>
                    </w:div>
                    <w:div w:id="1522158236">
                      <w:marLeft w:val="0"/>
                      <w:marRight w:val="0"/>
                      <w:marTop w:val="688"/>
                      <w:marBottom w:val="322"/>
                      <w:divBdr>
                        <w:top w:val="single" w:sz="4" w:space="5" w:color="CDCDCD"/>
                        <w:left w:val="single" w:sz="4" w:space="0" w:color="CDCDCD"/>
                        <w:bottom w:val="single" w:sz="4" w:space="22" w:color="CDCDCD"/>
                        <w:right w:val="single" w:sz="4" w:space="0" w:color="CDCDCD"/>
                      </w:divBdr>
                      <w:divsChild>
                        <w:div w:id="885221979">
                          <w:marLeft w:val="0"/>
                          <w:marRight w:val="0"/>
                          <w:marTop w:val="0"/>
                          <w:marBottom w:val="752"/>
                          <w:divBdr>
                            <w:top w:val="none" w:sz="0" w:space="0" w:color="auto"/>
                            <w:left w:val="none" w:sz="0" w:space="0" w:color="auto"/>
                            <w:bottom w:val="none" w:sz="0" w:space="0" w:color="auto"/>
                            <w:right w:val="none" w:sz="0" w:space="0" w:color="auto"/>
                          </w:divBdr>
                          <w:divsChild>
                            <w:div w:id="1774788238">
                              <w:marLeft w:val="0"/>
                              <w:marRight w:val="0"/>
                              <w:marTop w:val="0"/>
                              <w:marBottom w:val="0"/>
                              <w:divBdr>
                                <w:top w:val="none" w:sz="0" w:space="0" w:color="auto"/>
                                <w:left w:val="none" w:sz="0" w:space="0" w:color="auto"/>
                                <w:bottom w:val="none" w:sz="0" w:space="0" w:color="auto"/>
                                <w:right w:val="none" w:sz="0" w:space="0" w:color="auto"/>
                              </w:divBdr>
                            </w:div>
                            <w:div w:id="1840467202">
                              <w:marLeft w:val="0"/>
                              <w:marRight w:val="0"/>
                              <w:marTop w:val="0"/>
                              <w:marBottom w:val="0"/>
                              <w:divBdr>
                                <w:top w:val="none" w:sz="0" w:space="0" w:color="auto"/>
                                <w:left w:val="none" w:sz="0" w:space="0" w:color="auto"/>
                                <w:bottom w:val="none" w:sz="0" w:space="0" w:color="auto"/>
                                <w:right w:val="none" w:sz="0" w:space="0" w:color="auto"/>
                              </w:divBdr>
                              <w:divsChild>
                                <w:div w:id="1967470622">
                                  <w:marLeft w:val="0"/>
                                  <w:marRight w:val="0"/>
                                  <w:marTop w:val="0"/>
                                  <w:marBottom w:val="0"/>
                                  <w:divBdr>
                                    <w:top w:val="none" w:sz="0" w:space="0" w:color="auto"/>
                                    <w:left w:val="none" w:sz="0" w:space="0" w:color="auto"/>
                                    <w:bottom w:val="none" w:sz="0" w:space="0" w:color="auto"/>
                                    <w:right w:val="none" w:sz="0" w:space="0" w:color="auto"/>
                                  </w:divBdr>
                                  <w:divsChild>
                                    <w:div w:id="425807227">
                                      <w:marLeft w:val="0"/>
                                      <w:marRight w:val="0"/>
                                      <w:marTop w:val="0"/>
                                      <w:marBottom w:val="0"/>
                                      <w:divBdr>
                                        <w:top w:val="none" w:sz="0" w:space="0" w:color="auto"/>
                                        <w:left w:val="none" w:sz="0" w:space="0" w:color="auto"/>
                                        <w:bottom w:val="none" w:sz="0" w:space="0" w:color="auto"/>
                                        <w:right w:val="none" w:sz="0" w:space="0" w:color="auto"/>
                                      </w:divBdr>
                                      <w:divsChild>
                                        <w:div w:id="1004436936">
                                          <w:marLeft w:val="0"/>
                                          <w:marRight w:val="0"/>
                                          <w:marTop w:val="0"/>
                                          <w:marBottom w:val="0"/>
                                          <w:divBdr>
                                            <w:top w:val="none" w:sz="0" w:space="0" w:color="auto"/>
                                            <w:left w:val="none" w:sz="0" w:space="0" w:color="auto"/>
                                            <w:bottom w:val="none" w:sz="0" w:space="0" w:color="auto"/>
                                            <w:right w:val="none" w:sz="0" w:space="0" w:color="auto"/>
                                          </w:divBdr>
                                          <w:divsChild>
                                            <w:div w:id="1339308774">
                                              <w:marLeft w:val="0"/>
                                              <w:marRight w:val="0"/>
                                              <w:marTop w:val="0"/>
                                              <w:marBottom w:val="0"/>
                                              <w:divBdr>
                                                <w:top w:val="none" w:sz="0" w:space="0" w:color="auto"/>
                                                <w:left w:val="none" w:sz="0" w:space="0" w:color="auto"/>
                                                <w:bottom w:val="none" w:sz="0" w:space="0" w:color="auto"/>
                                                <w:right w:val="none" w:sz="0" w:space="0" w:color="auto"/>
                                              </w:divBdr>
                                            </w:div>
                                            <w:div w:id="622735602">
                                              <w:marLeft w:val="0"/>
                                              <w:marRight w:val="0"/>
                                              <w:marTop w:val="0"/>
                                              <w:marBottom w:val="0"/>
                                              <w:divBdr>
                                                <w:top w:val="none" w:sz="0" w:space="0" w:color="auto"/>
                                                <w:left w:val="none" w:sz="0" w:space="0" w:color="auto"/>
                                                <w:bottom w:val="none" w:sz="0" w:space="0" w:color="auto"/>
                                                <w:right w:val="none" w:sz="0" w:space="0" w:color="auto"/>
                                              </w:divBdr>
                                            </w:div>
                                            <w:div w:id="1516503466">
                                              <w:marLeft w:val="0"/>
                                              <w:marRight w:val="0"/>
                                              <w:marTop w:val="0"/>
                                              <w:marBottom w:val="0"/>
                                              <w:divBdr>
                                                <w:top w:val="none" w:sz="0" w:space="0" w:color="auto"/>
                                                <w:left w:val="none" w:sz="0" w:space="0" w:color="auto"/>
                                                <w:bottom w:val="none" w:sz="0" w:space="0" w:color="auto"/>
                                                <w:right w:val="none" w:sz="0" w:space="0" w:color="auto"/>
                                              </w:divBdr>
                                            </w:div>
                                            <w:div w:id="1776973444">
                                              <w:marLeft w:val="0"/>
                                              <w:marRight w:val="0"/>
                                              <w:marTop w:val="0"/>
                                              <w:marBottom w:val="0"/>
                                              <w:divBdr>
                                                <w:top w:val="none" w:sz="0" w:space="0" w:color="auto"/>
                                                <w:left w:val="none" w:sz="0" w:space="0" w:color="auto"/>
                                                <w:bottom w:val="none" w:sz="0" w:space="0" w:color="auto"/>
                                                <w:right w:val="none" w:sz="0" w:space="0" w:color="auto"/>
                                              </w:divBdr>
                                            </w:div>
                                            <w:div w:id="1196163208">
                                              <w:marLeft w:val="0"/>
                                              <w:marRight w:val="0"/>
                                              <w:marTop w:val="0"/>
                                              <w:marBottom w:val="0"/>
                                              <w:divBdr>
                                                <w:top w:val="none" w:sz="0" w:space="0" w:color="auto"/>
                                                <w:left w:val="none" w:sz="0" w:space="0" w:color="auto"/>
                                                <w:bottom w:val="none" w:sz="0" w:space="0" w:color="auto"/>
                                                <w:right w:val="none" w:sz="0" w:space="0" w:color="auto"/>
                                              </w:divBdr>
                                            </w:div>
                                            <w:div w:id="1567571478">
                                              <w:marLeft w:val="0"/>
                                              <w:marRight w:val="0"/>
                                              <w:marTop w:val="0"/>
                                              <w:marBottom w:val="0"/>
                                              <w:divBdr>
                                                <w:top w:val="none" w:sz="0" w:space="0" w:color="auto"/>
                                                <w:left w:val="none" w:sz="0" w:space="0" w:color="auto"/>
                                                <w:bottom w:val="none" w:sz="0" w:space="0" w:color="auto"/>
                                                <w:right w:val="none" w:sz="0" w:space="0" w:color="auto"/>
                                              </w:divBdr>
                                            </w:div>
                                            <w:div w:id="1884829933">
                                              <w:marLeft w:val="0"/>
                                              <w:marRight w:val="0"/>
                                              <w:marTop w:val="0"/>
                                              <w:marBottom w:val="0"/>
                                              <w:divBdr>
                                                <w:top w:val="none" w:sz="0" w:space="0" w:color="auto"/>
                                                <w:left w:val="none" w:sz="0" w:space="0" w:color="auto"/>
                                                <w:bottom w:val="none" w:sz="0" w:space="0" w:color="auto"/>
                                                <w:right w:val="none" w:sz="0" w:space="0" w:color="auto"/>
                                              </w:divBdr>
                                            </w:div>
                                            <w:div w:id="2070761090">
                                              <w:marLeft w:val="0"/>
                                              <w:marRight w:val="0"/>
                                              <w:marTop w:val="0"/>
                                              <w:marBottom w:val="0"/>
                                              <w:divBdr>
                                                <w:top w:val="none" w:sz="0" w:space="0" w:color="auto"/>
                                                <w:left w:val="none" w:sz="0" w:space="0" w:color="auto"/>
                                                <w:bottom w:val="none" w:sz="0" w:space="0" w:color="auto"/>
                                                <w:right w:val="none" w:sz="0" w:space="0" w:color="auto"/>
                                              </w:divBdr>
                                            </w:div>
                                            <w:div w:id="1842087090">
                                              <w:marLeft w:val="0"/>
                                              <w:marRight w:val="0"/>
                                              <w:marTop w:val="0"/>
                                              <w:marBottom w:val="0"/>
                                              <w:divBdr>
                                                <w:top w:val="none" w:sz="0" w:space="0" w:color="auto"/>
                                                <w:left w:val="none" w:sz="0" w:space="0" w:color="auto"/>
                                                <w:bottom w:val="none" w:sz="0" w:space="0" w:color="auto"/>
                                                <w:right w:val="none" w:sz="0" w:space="0" w:color="auto"/>
                                              </w:divBdr>
                                            </w:div>
                                            <w:div w:id="607469674">
                                              <w:marLeft w:val="0"/>
                                              <w:marRight w:val="0"/>
                                              <w:marTop w:val="0"/>
                                              <w:marBottom w:val="0"/>
                                              <w:divBdr>
                                                <w:top w:val="none" w:sz="0" w:space="0" w:color="auto"/>
                                                <w:left w:val="none" w:sz="0" w:space="0" w:color="auto"/>
                                                <w:bottom w:val="none" w:sz="0" w:space="0" w:color="auto"/>
                                                <w:right w:val="none" w:sz="0" w:space="0" w:color="auto"/>
                                              </w:divBdr>
                                            </w:div>
                                            <w:div w:id="8448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8788">
                              <w:marLeft w:val="0"/>
                              <w:marRight w:val="0"/>
                              <w:marTop w:val="0"/>
                              <w:marBottom w:val="0"/>
                              <w:divBdr>
                                <w:top w:val="none" w:sz="0" w:space="0" w:color="auto"/>
                                <w:left w:val="none" w:sz="0" w:space="0" w:color="auto"/>
                                <w:bottom w:val="none" w:sz="0" w:space="0" w:color="auto"/>
                                <w:right w:val="none" w:sz="0" w:space="0" w:color="auto"/>
                              </w:divBdr>
                              <w:divsChild>
                                <w:div w:id="2070111632">
                                  <w:marLeft w:val="0"/>
                                  <w:marRight w:val="0"/>
                                  <w:marTop w:val="0"/>
                                  <w:marBottom w:val="0"/>
                                  <w:divBdr>
                                    <w:top w:val="none" w:sz="0" w:space="0" w:color="auto"/>
                                    <w:left w:val="none" w:sz="0" w:space="0" w:color="auto"/>
                                    <w:bottom w:val="none" w:sz="0" w:space="0" w:color="auto"/>
                                    <w:right w:val="none" w:sz="0" w:space="0" w:color="auto"/>
                                  </w:divBdr>
                                  <w:divsChild>
                                    <w:div w:id="417409247">
                                      <w:marLeft w:val="0"/>
                                      <w:marRight w:val="0"/>
                                      <w:marTop w:val="0"/>
                                      <w:marBottom w:val="0"/>
                                      <w:divBdr>
                                        <w:top w:val="none" w:sz="0" w:space="0" w:color="auto"/>
                                        <w:left w:val="none" w:sz="0" w:space="0" w:color="auto"/>
                                        <w:bottom w:val="none" w:sz="0" w:space="0" w:color="auto"/>
                                        <w:right w:val="none" w:sz="0" w:space="0" w:color="auto"/>
                                      </w:divBdr>
                                      <w:divsChild>
                                        <w:div w:id="15268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8115">
              <w:marLeft w:val="0"/>
              <w:marRight w:val="0"/>
              <w:marTop w:val="0"/>
              <w:marBottom w:val="161"/>
              <w:divBdr>
                <w:top w:val="single" w:sz="4" w:space="0" w:color="E0E0E0"/>
                <w:left w:val="single" w:sz="4" w:space="0" w:color="E0E0E0"/>
                <w:bottom w:val="single" w:sz="4" w:space="0" w:color="E0E0E0"/>
                <w:right w:val="single" w:sz="4" w:space="0" w:color="E0E0E0"/>
              </w:divBdr>
              <w:divsChild>
                <w:div w:id="1103038573">
                  <w:marLeft w:val="0"/>
                  <w:marRight w:val="0"/>
                  <w:marTop w:val="0"/>
                  <w:marBottom w:val="0"/>
                  <w:divBdr>
                    <w:top w:val="none" w:sz="0" w:space="0" w:color="auto"/>
                    <w:left w:val="none" w:sz="0" w:space="0" w:color="auto"/>
                    <w:bottom w:val="none" w:sz="0" w:space="0" w:color="auto"/>
                    <w:right w:val="none" w:sz="0" w:space="0" w:color="auto"/>
                  </w:divBdr>
                </w:div>
                <w:div w:id="462961539">
                  <w:marLeft w:val="0"/>
                  <w:marRight w:val="0"/>
                  <w:marTop w:val="0"/>
                  <w:marBottom w:val="0"/>
                  <w:divBdr>
                    <w:top w:val="none" w:sz="0" w:space="0" w:color="auto"/>
                    <w:left w:val="none" w:sz="0" w:space="0" w:color="auto"/>
                    <w:bottom w:val="none" w:sz="0" w:space="0" w:color="auto"/>
                    <w:right w:val="none" w:sz="0" w:space="0" w:color="auto"/>
                  </w:divBdr>
                </w:div>
              </w:divsChild>
            </w:div>
            <w:div w:id="753475312">
              <w:marLeft w:val="0"/>
              <w:marRight w:val="0"/>
              <w:marTop w:val="0"/>
              <w:marBottom w:val="0"/>
              <w:divBdr>
                <w:top w:val="none" w:sz="0" w:space="0" w:color="auto"/>
                <w:left w:val="none" w:sz="0" w:space="0" w:color="auto"/>
                <w:bottom w:val="none" w:sz="0" w:space="0" w:color="auto"/>
                <w:right w:val="none" w:sz="0" w:space="0" w:color="auto"/>
              </w:divBdr>
              <w:divsChild>
                <w:div w:id="1336227465">
                  <w:marLeft w:val="0"/>
                  <w:marRight w:val="0"/>
                  <w:marTop w:val="0"/>
                  <w:marBottom w:val="0"/>
                  <w:divBdr>
                    <w:top w:val="none" w:sz="0" w:space="0" w:color="auto"/>
                    <w:left w:val="none" w:sz="0" w:space="0" w:color="auto"/>
                    <w:bottom w:val="none" w:sz="0" w:space="0" w:color="auto"/>
                    <w:right w:val="none" w:sz="0" w:space="0" w:color="auto"/>
                  </w:divBdr>
                </w:div>
                <w:div w:id="1124690227">
                  <w:marLeft w:val="0"/>
                  <w:marRight w:val="0"/>
                  <w:marTop w:val="0"/>
                  <w:marBottom w:val="0"/>
                  <w:divBdr>
                    <w:top w:val="none" w:sz="0" w:space="0" w:color="auto"/>
                    <w:left w:val="none" w:sz="0" w:space="0" w:color="auto"/>
                    <w:bottom w:val="none" w:sz="0" w:space="0" w:color="auto"/>
                    <w:right w:val="none" w:sz="0" w:space="0" w:color="auto"/>
                  </w:divBdr>
                </w:div>
                <w:div w:id="124892452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99729643">
      <w:bodyDiv w:val="1"/>
      <w:marLeft w:val="0"/>
      <w:marRight w:val="0"/>
      <w:marTop w:val="0"/>
      <w:marBottom w:val="0"/>
      <w:divBdr>
        <w:top w:val="none" w:sz="0" w:space="0" w:color="auto"/>
        <w:left w:val="none" w:sz="0" w:space="0" w:color="auto"/>
        <w:bottom w:val="none" w:sz="0" w:space="0" w:color="auto"/>
        <w:right w:val="none" w:sz="0" w:space="0" w:color="auto"/>
      </w:divBdr>
      <w:divsChild>
        <w:div w:id="895510724">
          <w:marLeft w:val="215"/>
          <w:marRight w:val="215"/>
          <w:marTop w:val="0"/>
          <w:marBottom w:val="0"/>
          <w:divBdr>
            <w:top w:val="none" w:sz="0" w:space="0" w:color="auto"/>
            <w:left w:val="none" w:sz="0" w:space="0" w:color="auto"/>
            <w:bottom w:val="none" w:sz="0" w:space="0" w:color="auto"/>
            <w:right w:val="none" w:sz="0" w:space="0" w:color="auto"/>
          </w:divBdr>
          <w:divsChild>
            <w:div w:id="724717433">
              <w:marLeft w:val="0"/>
              <w:marRight w:val="0"/>
              <w:marTop w:val="107"/>
              <w:marBottom w:val="150"/>
              <w:divBdr>
                <w:top w:val="none" w:sz="0" w:space="0" w:color="auto"/>
                <w:left w:val="none" w:sz="0" w:space="0" w:color="auto"/>
                <w:bottom w:val="none" w:sz="0" w:space="0" w:color="auto"/>
                <w:right w:val="none" w:sz="0" w:space="0" w:color="auto"/>
              </w:divBdr>
              <w:divsChild>
                <w:div w:id="286862574">
                  <w:marLeft w:val="11"/>
                  <w:marRight w:val="11"/>
                  <w:marTop w:val="11"/>
                  <w:marBottom w:val="11"/>
                  <w:divBdr>
                    <w:top w:val="none" w:sz="0" w:space="0" w:color="auto"/>
                    <w:left w:val="none" w:sz="0" w:space="0" w:color="auto"/>
                    <w:bottom w:val="none" w:sz="0" w:space="0" w:color="auto"/>
                    <w:right w:val="none" w:sz="0" w:space="0" w:color="auto"/>
                  </w:divBdr>
                  <w:divsChild>
                    <w:div w:id="1534076618">
                      <w:marLeft w:val="0"/>
                      <w:marRight w:val="0"/>
                      <w:marTop w:val="0"/>
                      <w:marBottom w:val="0"/>
                      <w:divBdr>
                        <w:top w:val="none" w:sz="0" w:space="0" w:color="auto"/>
                        <w:left w:val="none" w:sz="0" w:space="0" w:color="auto"/>
                        <w:bottom w:val="none" w:sz="0" w:space="0" w:color="auto"/>
                        <w:right w:val="none" w:sz="0" w:space="0" w:color="auto"/>
                      </w:divBdr>
                    </w:div>
                    <w:div w:id="526021587">
                      <w:marLeft w:val="0"/>
                      <w:marRight w:val="0"/>
                      <w:marTop w:val="0"/>
                      <w:marBottom w:val="0"/>
                      <w:divBdr>
                        <w:top w:val="none" w:sz="0" w:space="0" w:color="auto"/>
                        <w:left w:val="none" w:sz="0" w:space="0" w:color="auto"/>
                        <w:bottom w:val="none" w:sz="0" w:space="0" w:color="auto"/>
                        <w:right w:val="none" w:sz="0" w:space="0" w:color="auto"/>
                      </w:divBdr>
                    </w:div>
                  </w:divsChild>
                </w:div>
                <w:div w:id="1083260288">
                  <w:marLeft w:val="0"/>
                  <w:marRight w:val="0"/>
                  <w:marTop w:val="0"/>
                  <w:marBottom w:val="0"/>
                  <w:divBdr>
                    <w:top w:val="none" w:sz="0" w:space="0" w:color="auto"/>
                    <w:left w:val="none" w:sz="0" w:space="0" w:color="auto"/>
                    <w:bottom w:val="none" w:sz="0" w:space="0" w:color="auto"/>
                    <w:right w:val="none" w:sz="0" w:space="0" w:color="auto"/>
                  </w:divBdr>
                  <w:divsChild>
                    <w:div w:id="1905405303">
                      <w:marLeft w:val="0"/>
                      <w:marRight w:val="0"/>
                      <w:marTop w:val="0"/>
                      <w:marBottom w:val="0"/>
                      <w:divBdr>
                        <w:top w:val="none" w:sz="0" w:space="0" w:color="auto"/>
                        <w:left w:val="none" w:sz="0" w:space="0" w:color="auto"/>
                        <w:bottom w:val="none" w:sz="0" w:space="0" w:color="auto"/>
                        <w:right w:val="none" w:sz="0" w:space="0" w:color="auto"/>
                      </w:divBdr>
                      <w:divsChild>
                        <w:div w:id="650331861">
                          <w:marLeft w:val="0"/>
                          <w:marRight w:val="0"/>
                          <w:marTop w:val="0"/>
                          <w:marBottom w:val="0"/>
                          <w:divBdr>
                            <w:top w:val="none" w:sz="0" w:space="0" w:color="auto"/>
                            <w:left w:val="none" w:sz="0" w:space="0" w:color="auto"/>
                            <w:bottom w:val="none" w:sz="0" w:space="0" w:color="auto"/>
                            <w:right w:val="none" w:sz="0" w:space="0" w:color="auto"/>
                          </w:divBdr>
                          <w:divsChild>
                            <w:div w:id="800196639">
                              <w:marLeft w:val="5663"/>
                              <w:marRight w:val="0"/>
                              <w:marTop w:val="0"/>
                              <w:marBottom w:val="0"/>
                              <w:divBdr>
                                <w:top w:val="none" w:sz="0" w:space="0" w:color="auto"/>
                                <w:left w:val="none" w:sz="0" w:space="0" w:color="auto"/>
                                <w:bottom w:val="none" w:sz="0" w:space="0" w:color="auto"/>
                                <w:right w:val="none" w:sz="0" w:space="0" w:color="auto"/>
                              </w:divBdr>
                            </w:div>
                          </w:divsChild>
                        </w:div>
                        <w:div w:id="1982885729">
                          <w:marLeft w:val="-14067"/>
                          <w:marRight w:val="322"/>
                          <w:marTop w:val="376"/>
                          <w:marBottom w:val="0"/>
                          <w:divBdr>
                            <w:top w:val="none" w:sz="0" w:space="0" w:color="auto"/>
                            <w:left w:val="none" w:sz="0" w:space="0" w:color="auto"/>
                            <w:bottom w:val="none" w:sz="0" w:space="0" w:color="auto"/>
                            <w:right w:val="none" w:sz="0" w:space="0" w:color="auto"/>
                          </w:divBdr>
                        </w:div>
                        <w:div w:id="13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2796">
                  <w:marLeft w:val="11"/>
                  <w:marRight w:val="11"/>
                  <w:marTop w:val="0"/>
                  <w:marBottom w:val="0"/>
                  <w:divBdr>
                    <w:top w:val="none" w:sz="0" w:space="0" w:color="auto"/>
                    <w:left w:val="none" w:sz="0" w:space="0" w:color="auto"/>
                    <w:bottom w:val="none" w:sz="0" w:space="0" w:color="auto"/>
                    <w:right w:val="none" w:sz="0" w:space="0" w:color="auto"/>
                  </w:divBdr>
                </w:div>
              </w:divsChild>
            </w:div>
            <w:div w:id="672225522">
              <w:marLeft w:val="0"/>
              <w:marRight w:val="0"/>
              <w:marTop w:val="0"/>
              <w:marBottom w:val="494"/>
              <w:divBdr>
                <w:top w:val="none" w:sz="0" w:space="0" w:color="auto"/>
                <w:left w:val="none" w:sz="0" w:space="0" w:color="auto"/>
                <w:bottom w:val="none" w:sz="0" w:space="0" w:color="auto"/>
                <w:right w:val="none" w:sz="0" w:space="0" w:color="auto"/>
              </w:divBdr>
              <w:divsChild>
                <w:div w:id="1454252028">
                  <w:marLeft w:val="0"/>
                  <w:marRight w:val="0"/>
                  <w:marTop w:val="0"/>
                  <w:marBottom w:val="322"/>
                  <w:divBdr>
                    <w:top w:val="none" w:sz="0" w:space="0" w:color="auto"/>
                    <w:left w:val="none" w:sz="0" w:space="0" w:color="auto"/>
                    <w:bottom w:val="none" w:sz="0" w:space="0" w:color="auto"/>
                    <w:right w:val="none" w:sz="0" w:space="0" w:color="auto"/>
                  </w:divBdr>
                  <w:divsChild>
                    <w:div w:id="1081295479">
                      <w:marLeft w:val="0"/>
                      <w:marRight w:val="0"/>
                      <w:marTop w:val="0"/>
                      <w:marBottom w:val="0"/>
                      <w:divBdr>
                        <w:top w:val="none" w:sz="0" w:space="0" w:color="auto"/>
                        <w:left w:val="none" w:sz="0" w:space="0" w:color="auto"/>
                        <w:bottom w:val="none" w:sz="0" w:space="0" w:color="auto"/>
                        <w:right w:val="none" w:sz="0" w:space="0" w:color="auto"/>
                      </w:divBdr>
                    </w:div>
                    <w:div w:id="141000722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1729863">
                          <w:marLeft w:val="0"/>
                          <w:marRight w:val="0"/>
                          <w:marTop w:val="0"/>
                          <w:marBottom w:val="752"/>
                          <w:divBdr>
                            <w:top w:val="none" w:sz="0" w:space="0" w:color="auto"/>
                            <w:left w:val="none" w:sz="0" w:space="0" w:color="auto"/>
                            <w:bottom w:val="none" w:sz="0" w:space="0" w:color="auto"/>
                            <w:right w:val="none" w:sz="0" w:space="0" w:color="auto"/>
                          </w:divBdr>
                          <w:divsChild>
                            <w:div w:id="1752384586">
                              <w:marLeft w:val="0"/>
                              <w:marRight w:val="0"/>
                              <w:marTop w:val="0"/>
                              <w:marBottom w:val="0"/>
                              <w:divBdr>
                                <w:top w:val="none" w:sz="0" w:space="0" w:color="auto"/>
                                <w:left w:val="none" w:sz="0" w:space="0" w:color="auto"/>
                                <w:bottom w:val="none" w:sz="0" w:space="0" w:color="auto"/>
                                <w:right w:val="none" w:sz="0" w:space="0" w:color="auto"/>
                              </w:divBdr>
                            </w:div>
                            <w:div w:id="1996303023">
                              <w:marLeft w:val="0"/>
                              <w:marRight w:val="0"/>
                              <w:marTop w:val="0"/>
                              <w:marBottom w:val="0"/>
                              <w:divBdr>
                                <w:top w:val="none" w:sz="0" w:space="0" w:color="auto"/>
                                <w:left w:val="none" w:sz="0" w:space="0" w:color="auto"/>
                                <w:bottom w:val="none" w:sz="0" w:space="0" w:color="auto"/>
                                <w:right w:val="none" w:sz="0" w:space="0" w:color="auto"/>
                              </w:divBdr>
                              <w:divsChild>
                                <w:div w:id="322634645">
                                  <w:marLeft w:val="0"/>
                                  <w:marRight w:val="0"/>
                                  <w:marTop w:val="0"/>
                                  <w:marBottom w:val="0"/>
                                  <w:divBdr>
                                    <w:top w:val="none" w:sz="0" w:space="0" w:color="auto"/>
                                    <w:left w:val="none" w:sz="0" w:space="0" w:color="auto"/>
                                    <w:bottom w:val="none" w:sz="0" w:space="0" w:color="auto"/>
                                    <w:right w:val="none" w:sz="0" w:space="0" w:color="auto"/>
                                  </w:divBdr>
                                  <w:divsChild>
                                    <w:div w:id="1542547293">
                                      <w:marLeft w:val="0"/>
                                      <w:marRight w:val="0"/>
                                      <w:marTop w:val="0"/>
                                      <w:marBottom w:val="0"/>
                                      <w:divBdr>
                                        <w:top w:val="none" w:sz="0" w:space="0" w:color="auto"/>
                                        <w:left w:val="none" w:sz="0" w:space="0" w:color="auto"/>
                                        <w:bottom w:val="none" w:sz="0" w:space="0" w:color="auto"/>
                                        <w:right w:val="none" w:sz="0" w:space="0" w:color="auto"/>
                                      </w:divBdr>
                                      <w:divsChild>
                                        <w:div w:id="2113475621">
                                          <w:marLeft w:val="0"/>
                                          <w:marRight w:val="0"/>
                                          <w:marTop w:val="0"/>
                                          <w:marBottom w:val="0"/>
                                          <w:divBdr>
                                            <w:top w:val="none" w:sz="0" w:space="0" w:color="auto"/>
                                            <w:left w:val="none" w:sz="0" w:space="0" w:color="auto"/>
                                            <w:bottom w:val="none" w:sz="0" w:space="0" w:color="auto"/>
                                            <w:right w:val="none" w:sz="0" w:space="0" w:color="auto"/>
                                          </w:divBdr>
                                          <w:divsChild>
                                            <w:div w:id="1658150175">
                                              <w:marLeft w:val="0"/>
                                              <w:marRight w:val="0"/>
                                              <w:marTop w:val="0"/>
                                              <w:marBottom w:val="0"/>
                                              <w:divBdr>
                                                <w:top w:val="none" w:sz="0" w:space="0" w:color="auto"/>
                                                <w:left w:val="none" w:sz="0" w:space="0" w:color="auto"/>
                                                <w:bottom w:val="none" w:sz="0" w:space="0" w:color="auto"/>
                                                <w:right w:val="none" w:sz="0" w:space="0" w:color="auto"/>
                                              </w:divBdr>
                                            </w:div>
                                            <w:div w:id="524711612">
                                              <w:marLeft w:val="0"/>
                                              <w:marRight w:val="0"/>
                                              <w:marTop w:val="0"/>
                                              <w:marBottom w:val="0"/>
                                              <w:divBdr>
                                                <w:top w:val="inset" w:sz="2" w:space="0" w:color="auto"/>
                                                <w:left w:val="inset" w:sz="2" w:space="1" w:color="auto"/>
                                                <w:bottom w:val="inset" w:sz="2" w:space="0" w:color="auto"/>
                                                <w:right w:val="inset" w:sz="2" w:space="1" w:color="auto"/>
                                              </w:divBdr>
                                            </w:div>
                                            <w:div w:id="1167751731">
                                              <w:marLeft w:val="0"/>
                                              <w:marRight w:val="0"/>
                                              <w:marTop w:val="0"/>
                                              <w:marBottom w:val="0"/>
                                              <w:divBdr>
                                                <w:top w:val="none" w:sz="0" w:space="0" w:color="auto"/>
                                                <w:left w:val="none" w:sz="0" w:space="0" w:color="auto"/>
                                                <w:bottom w:val="none" w:sz="0" w:space="0" w:color="auto"/>
                                                <w:right w:val="none" w:sz="0" w:space="0" w:color="auto"/>
                                              </w:divBdr>
                                            </w:div>
                                            <w:div w:id="424352454">
                                              <w:marLeft w:val="0"/>
                                              <w:marRight w:val="0"/>
                                              <w:marTop w:val="0"/>
                                              <w:marBottom w:val="0"/>
                                              <w:divBdr>
                                                <w:top w:val="none" w:sz="0" w:space="0" w:color="auto"/>
                                                <w:left w:val="none" w:sz="0" w:space="0" w:color="auto"/>
                                                <w:bottom w:val="none" w:sz="0" w:space="0" w:color="auto"/>
                                                <w:right w:val="none" w:sz="0" w:space="0" w:color="auto"/>
                                              </w:divBdr>
                                            </w:div>
                                            <w:div w:id="699211106">
                                              <w:marLeft w:val="0"/>
                                              <w:marRight w:val="0"/>
                                              <w:marTop w:val="0"/>
                                              <w:marBottom w:val="0"/>
                                              <w:divBdr>
                                                <w:top w:val="none" w:sz="0" w:space="0" w:color="auto"/>
                                                <w:left w:val="none" w:sz="0" w:space="0" w:color="auto"/>
                                                <w:bottom w:val="none" w:sz="0" w:space="0" w:color="auto"/>
                                                <w:right w:val="none" w:sz="0" w:space="0" w:color="auto"/>
                                              </w:divBdr>
                                            </w:div>
                                            <w:div w:id="1085613914">
                                              <w:marLeft w:val="0"/>
                                              <w:marRight w:val="0"/>
                                              <w:marTop w:val="0"/>
                                              <w:marBottom w:val="0"/>
                                              <w:divBdr>
                                                <w:top w:val="inset" w:sz="2" w:space="0" w:color="auto"/>
                                                <w:left w:val="inset" w:sz="2" w:space="1" w:color="auto"/>
                                                <w:bottom w:val="inset" w:sz="2" w:space="0" w:color="auto"/>
                                                <w:right w:val="inset" w:sz="2" w:space="1" w:color="auto"/>
                                              </w:divBdr>
                                            </w:div>
                                            <w:div w:id="1159032505">
                                              <w:marLeft w:val="0"/>
                                              <w:marRight w:val="0"/>
                                              <w:marTop w:val="0"/>
                                              <w:marBottom w:val="0"/>
                                              <w:divBdr>
                                                <w:top w:val="inset" w:sz="2" w:space="0" w:color="auto"/>
                                                <w:left w:val="inset" w:sz="2" w:space="1" w:color="auto"/>
                                                <w:bottom w:val="inset" w:sz="2" w:space="0" w:color="auto"/>
                                                <w:right w:val="inset" w:sz="2" w:space="1" w:color="auto"/>
                                              </w:divBdr>
                                            </w:div>
                                            <w:div w:id="14298162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58055466">
                              <w:marLeft w:val="0"/>
                              <w:marRight w:val="0"/>
                              <w:marTop w:val="0"/>
                              <w:marBottom w:val="0"/>
                              <w:divBdr>
                                <w:top w:val="none" w:sz="0" w:space="0" w:color="auto"/>
                                <w:left w:val="none" w:sz="0" w:space="0" w:color="auto"/>
                                <w:bottom w:val="none" w:sz="0" w:space="0" w:color="auto"/>
                                <w:right w:val="none" w:sz="0" w:space="0" w:color="auto"/>
                              </w:divBdr>
                              <w:divsChild>
                                <w:div w:id="993336528">
                                  <w:marLeft w:val="0"/>
                                  <w:marRight w:val="0"/>
                                  <w:marTop w:val="0"/>
                                  <w:marBottom w:val="0"/>
                                  <w:divBdr>
                                    <w:top w:val="none" w:sz="0" w:space="0" w:color="auto"/>
                                    <w:left w:val="none" w:sz="0" w:space="0" w:color="auto"/>
                                    <w:bottom w:val="none" w:sz="0" w:space="0" w:color="auto"/>
                                    <w:right w:val="none" w:sz="0" w:space="0" w:color="auto"/>
                                  </w:divBdr>
                                  <w:divsChild>
                                    <w:div w:id="1249994894">
                                      <w:marLeft w:val="0"/>
                                      <w:marRight w:val="0"/>
                                      <w:marTop w:val="0"/>
                                      <w:marBottom w:val="0"/>
                                      <w:divBdr>
                                        <w:top w:val="none" w:sz="0" w:space="0" w:color="auto"/>
                                        <w:left w:val="none" w:sz="0" w:space="0" w:color="auto"/>
                                        <w:bottom w:val="none" w:sz="0" w:space="0" w:color="auto"/>
                                        <w:right w:val="none" w:sz="0" w:space="0" w:color="auto"/>
                                      </w:divBdr>
                                      <w:divsChild>
                                        <w:div w:id="782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715514">
              <w:marLeft w:val="0"/>
              <w:marRight w:val="0"/>
              <w:marTop w:val="0"/>
              <w:marBottom w:val="161"/>
              <w:divBdr>
                <w:top w:val="single" w:sz="4" w:space="0" w:color="E0E0E0"/>
                <w:left w:val="single" w:sz="4" w:space="0" w:color="E0E0E0"/>
                <w:bottom w:val="single" w:sz="4" w:space="0" w:color="E0E0E0"/>
                <w:right w:val="single" w:sz="4" w:space="0" w:color="E0E0E0"/>
              </w:divBdr>
              <w:divsChild>
                <w:div w:id="1645814608">
                  <w:marLeft w:val="0"/>
                  <w:marRight w:val="0"/>
                  <w:marTop w:val="0"/>
                  <w:marBottom w:val="0"/>
                  <w:divBdr>
                    <w:top w:val="none" w:sz="0" w:space="0" w:color="auto"/>
                    <w:left w:val="none" w:sz="0" w:space="0" w:color="auto"/>
                    <w:bottom w:val="none" w:sz="0" w:space="0" w:color="auto"/>
                    <w:right w:val="none" w:sz="0" w:space="0" w:color="auto"/>
                  </w:divBdr>
                </w:div>
                <w:div w:id="1133984670">
                  <w:marLeft w:val="0"/>
                  <w:marRight w:val="0"/>
                  <w:marTop w:val="0"/>
                  <w:marBottom w:val="0"/>
                  <w:divBdr>
                    <w:top w:val="none" w:sz="0" w:space="0" w:color="auto"/>
                    <w:left w:val="none" w:sz="0" w:space="0" w:color="auto"/>
                    <w:bottom w:val="none" w:sz="0" w:space="0" w:color="auto"/>
                    <w:right w:val="none" w:sz="0" w:space="0" w:color="auto"/>
                  </w:divBdr>
                </w:div>
              </w:divsChild>
            </w:div>
            <w:div w:id="1674264452">
              <w:marLeft w:val="0"/>
              <w:marRight w:val="0"/>
              <w:marTop w:val="0"/>
              <w:marBottom w:val="0"/>
              <w:divBdr>
                <w:top w:val="none" w:sz="0" w:space="0" w:color="auto"/>
                <w:left w:val="none" w:sz="0" w:space="0" w:color="auto"/>
                <w:bottom w:val="none" w:sz="0" w:space="0" w:color="auto"/>
                <w:right w:val="none" w:sz="0" w:space="0" w:color="auto"/>
              </w:divBdr>
              <w:divsChild>
                <w:div w:id="1195384744">
                  <w:marLeft w:val="0"/>
                  <w:marRight w:val="0"/>
                  <w:marTop w:val="0"/>
                  <w:marBottom w:val="0"/>
                  <w:divBdr>
                    <w:top w:val="none" w:sz="0" w:space="0" w:color="auto"/>
                    <w:left w:val="none" w:sz="0" w:space="0" w:color="auto"/>
                    <w:bottom w:val="none" w:sz="0" w:space="0" w:color="auto"/>
                    <w:right w:val="none" w:sz="0" w:space="0" w:color="auto"/>
                  </w:divBdr>
                </w:div>
                <w:div w:id="292639199">
                  <w:marLeft w:val="0"/>
                  <w:marRight w:val="0"/>
                  <w:marTop w:val="0"/>
                  <w:marBottom w:val="0"/>
                  <w:divBdr>
                    <w:top w:val="none" w:sz="0" w:space="0" w:color="auto"/>
                    <w:left w:val="none" w:sz="0" w:space="0" w:color="auto"/>
                    <w:bottom w:val="none" w:sz="0" w:space="0" w:color="auto"/>
                    <w:right w:val="none" w:sz="0" w:space="0" w:color="auto"/>
                  </w:divBdr>
                </w:div>
                <w:div w:id="19543675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10931</Words>
  <Characters>62307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2017-08-08T08:31:00Z</dcterms:created>
  <dcterms:modified xsi:type="dcterms:W3CDTF">2017-08-08T08:31:00Z</dcterms:modified>
</cp:coreProperties>
</file>