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8A" w:rsidRDefault="0060668A" w:rsidP="0060668A">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6718-93 (ИСО 2120-72, ИСО 2121-72) Хлор жидкий. Технические условия</w:t>
      </w:r>
    </w:p>
    <w:p w:rsidR="0060668A" w:rsidRDefault="0060668A" w:rsidP="0060668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6718-93</w:t>
      </w:r>
      <w:r>
        <w:rPr>
          <w:rFonts w:ascii="Arial" w:hAnsi="Arial" w:cs="Arial"/>
          <w:color w:val="2D2D2D"/>
          <w:spacing w:val="1"/>
          <w:sz w:val="15"/>
          <w:szCs w:val="15"/>
        </w:rPr>
        <w:br/>
        <w:t>(ИСО 2120-72, ИСО 2121-72)</w:t>
      </w:r>
      <w:r>
        <w:rPr>
          <w:rFonts w:ascii="Arial" w:hAnsi="Arial" w:cs="Arial"/>
          <w:color w:val="2D2D2D"/>
          <w:spacing w:val="1"/>
          <w:sz w:val="15"/>
          <w:szCs w:val="15"/>
        </w:rPr>
        <w:br/>
      </w:r>
      <w:r>
        <w:rPr>
          <w:rFonts w:ascii="Arial" w:hAnsi="Arial" w:cs="Arial"/>
          <w:color w:val="2D2D2D"/>
          <w:spacing w:val="1"/>
          <w:sz w:val="15"/>
          <w:szCs w:val="15"/>
        </w:rPr>
        <w:br/>
        <w:t>Группа Л11</w:t>
      </w:r>
    </w:p>
    <w:p w:rsidR="0060668A" w:rsidRDefault="0060668A" w:rsidP="0060668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МЕЖГОСУДАРСТВЕННЫЙ СТАНДАРТ</w:t>
      </w:r>
    </w:p>
    <w:p w:rsidR="0060668A" w:rsidRDefault="0060668A" w:rsidP="0060668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br/>
        <w:t>ХЛОР ЖИДКИЙ</w:t>
      </w:r>
    </w:p>
    <w:p w:rsidR="0060668A" w:rsidRDefault="0060668A" w:rsidP="0060668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Технические условия</w:t>
      </w:r>
    </w:p>
    <w:p w:rsidR="0060668A" w:rsidRPr="0060668A" w:rsidRDefault="0060668A" w:rsidP="0060668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     </w:t>
      </w:r>
      <w:r w:rsidRPr="0060668A">
        <w:rPr>
          <w:rFonts w:ascii="Arial" w:hAnsi="Arial" w:cs="Arial"/>
          <w:color w:val="3C3C3C"/>
          <w:spacing w:val="1"/>
          <w:sz w:val="22"/>
          <w:szCs w:val="22"/>
          <w:lang w:val="en-US"/>
        </w:rPr>
        <w:br/>
      </w:r>
      <w:proofErr w:type="gramStart"/>
      <w:r w:rsidRPr="0060668A">
        <w:rPr>
          <w:rFonts w:ascii="Arial" w:hAnsi="Arial" w:cs="Arial"/>
          <w:color w:val="3C3C3C"/>
          <w:spacing w:val="1"/>
          <w:sz w:val="22"/>
          <w:szCs w:val="22"/>
          <w:lang w:val="en-US"/>
        </w:rPr>
        <w:t>Liquid chlorine.</w:t>
      </w:r>
      <w:proofErr w:type="gramEnd"/>
      <w:r w:rsidRPr="0060668A">
        <w:rPr>
          <w:rFonts w:ascii="Arial" w:hAnsi="Arial" w:cs="Arial"/>
          <w:color w:val="3C3C3C"/>
          <w:spacing w:val="1"/>
          <w:sz w:val="22"/>
          <w:szCs w:val="22"/>
          <w:lang w:val="en-US"/>
        </w:rPr>
        <w:t xml:space="preserve"> Specifications</w:t>
      </w:r>
    </w:p>
    <w:p w:rsidR="0060668A" w:rsidRP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60668A">
        <w:rPr>
          <w:rFonts w:ascii="Arial" w:hAnsi="Arial" w:cs="Arial"/>
          <w:color w:val="2D2D2D"/>
          <w:spacing w:val="1"/>
          <w:sz w:val="15"/>
          <w:szCs w:val="15"/>
          <w:lang w:val="en-US"/>
        </w:rPr>
        <w:br/>
      </w:r>
      <w:r w:rsidRPr="0060668A">
        <w:rPr>
          <w:rFonts w:ascii="Arial" w:hAnsi="Arial" w:cs="Arial"/>
          <w:color w:val="2D2D2D"/>
          <w:spacing w:val="1"/>
          <w:sz w:val="15"/>
          <w:szCs w:val="15"/>
          <w:lang w:val="en-US"/>
        </w:rPr>
        <w:br/>
      </w:r>
      <w:r>
        <w:rPr>
          <w:rFonts w:ascii="Arial" w:hAnsi="Arial" w:cs="Arial"/>
          <w:color w:val="2D2D2D"/>
          <w:spacing w:val="1"/>
          <w:sz w:val="15"/>
          <w:szCs w:val="15"/>
        </w:rPr>
        <w:t>ОКП</w:t>
      </w:r>
      <w:r w:rsidRPr="0060668A">
        <w:rPr>
          <w:rFonts w:ascii="Arial" w:hAnsi="Arial" w:cs="Arial"/>
          <w:color w:val="2D2D2D"/>
          <w:spacing w:val="1"/>
          <w:sz w:val="15"/>
          <w:szCs w:val="15"/>
          <w:lang w:val="en-US"/>
        </w:rPr>
        <w:t xml:space="preserve"> 21 1431</w:t>
      </w:r>
    </w:p>
    <w:p w:rsidR="0060668A" w:rsidRPr="0060668A" w:rsidRDefault="0060668A" w:rsidP="0060668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lang w:val="en-US"/>
        </w:rPr>
      </w:pPr>
      <w:r>
        <w:rPr>
          <w:rFonts w:ascii="Arial" w:hAnsi="Arial" w:cs="Arial"/>
          <w:color w:val="2D2D2D"/>
          <w:spacing w:val="1"/>
          <w:sz w:val="15"/>
          <w:szCs w:val="15"/>
        </w:rPr>
        <w:t>Дата</w:t>
      </w:r>
      <w:r w:rsidRPr="0060668A">
        <w:rPr>
          <w:rFonts w:ascii="Arial" w:hAnsi="Arial" w:cs="Arial"/>
          <w:color w:val="2D2D2D"/>
          <w:spacing w:val="1"/>
          <w:sz w:val="15"/>
          <w:szCs w:val="15"/>
          <w:lang w:val="en-US"/>
        </w:rPr>
        <w:t xml:space="preserve"> </w:t>
      </w:r>
      <w:r>
        <w:rPr>
          <w:rFonts w:ascii="Arial" w:hAnsi="Arial" w:cs="Arial"/>
          <w:color w:val="2D2D2D"/>
          <w:spacing w:val="1"/>
          <w:sz w:val="15"/>
          <w:szCs w:val="15"/>
        </w:rPr>
        <w:t>введения</w:t>
      </w:r>
      <w:r w:rsidRPr="0060668A">
        <w:rPr>
          <w:rFonts w:ascii="Arial" w:hAnsi="Arial" w:cs="Arial"/>
          <w:color w:val="2D2D2D"/>
          <w:spacing w:val="1"/>
          <w:sz w:val="15"/>
          <w:szCs w:val="15"/>
          <w:lang w:val="en-US"/>
        </w:rPr>
        <w:t xml:space="preserve"> 1995-01-01</w:t>
      </w:r>
      <w:r w:rsidRPr="0060668A">
        <w:rPr>
          <w:rFonts w:ascii="Arial" w:hAnsi="Arial" w:cs="Arial"/>
          <w:color w:val="2D2D2D"/>
          <w:spacing w:val="1"/>
          <w:sz w:val="15"/>
          <w:szCs w:val="15"/>
          <w:lang w:val="en-US"/>
        </w:rPr>
        <w:br/>
      </w:r>
    </w:p>
    <w:p w:rsidR="0060668A" w:rsidRDefault="0060668A" w:rsidP="0060668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Предисловие</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w:t>
      </w:r>
      <w:proofErr w:type="gramStart"/>
      <w:r>
        <w:rPr>
          <w:rFonts w:ascii="Arial" w:hAnsi="Arial" w:cs="Arial"/>
          <w:color w:val="2D2D2D"/>
          <w:spacing w:val="1"/>
          <w:sz w:val="15"/>
          <w:szCs w:val="15"/>
        </w:rPr>
        <w:t>РАЗРАБОТАН</w:t>
      </w:r>
      <w:proofErr w:type="gramEnd"/>
      <w:r>
        <w:rPr>
          <w:rFonts w:ascii="Arial" w:hAnsi="Arial" w:cs="Arial"/>
          <w:color w:val="2D2D2D"/>
          <w:spacing w:val="1"/>
          <w:sz w:val="15"/>
          <w:szCs w:val="15"/>
        </w:rPr>
        <w:t xml:space="preserve"> Госстандартом России</w:t>
      </w:r>
      <w:r>
        <w:rPr>
          <w:rFonts w:ascii="Arial" w:hAnsi="Arial" w:cs="Arial"/>
          <w:color w:val="2D2D2D"/>
          <w:spacing w:val="1"/>
          <w:sz w:val="15"/>
          <w:szCs w:val="15"/>
        </w:rPr>
        <w:br/>
      </w:r>
      <w:r>
        <w:rPr>
          <w:rFonts w:ascii="Arial" w:hAnsi="Arial" w:cs="Arial"/>
          <w:color w:val="2D2D2D"/>
          <w:spacing w:val="1"/>
          <w:sz w:val="15"/>
          <w:szCs w:val="15"/>
        </w:rPr>
        <w:br/>
        <w:t>ВНЕСЕН Техническим секретариатом Межгосударственного Совета по стандартизации, метрологии и сертификации</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ПРИНЯТ Межгосударственным Советом по стандартизации, метрологии и сертификации 21 октября 1993 г.</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5359"/>
        <w:gridCol w:w="4990"/>
      </w:tblGrid>
      <w:tr w:rsidR="0060668A" w:rsidTr="0060668A">
        <w:trPr>
          <w:trHeight w:val="15"/>
        </w:trPr>
        <w:tc>
          <w:tcPr>
            <w:tcW w:w="5359" w:type="dxa"/>
            <w:hideMark/>
          </w:tcPr>
          <w:p w:rsidR="0060668A" w:rsidRDefault="0060668A">
            <w:pPr>
              <w:rPr>
                <w:sz w:val="2"/>
                <w:szCs w:val="24"/>
              </w:rPr>
            </w:pPr>
          </w:p>
        </w:tc>
        <w:tc>
          <w:tcPr>
            <w:tcW w:w="4990" w:type="dxa"/>
            <w:hideMark/>
          </w:tcPr>
          <w:p w:rsidR="0060668A" w:rsidRDefault="0060668A">
            <w:pPr>
              <w:rPr>
                <w:sz w:val="2"/>
                <w:szCs w:val="24"/>
              </w:rPr>
            </w:pPr>
          </w:p>
        </w:tc>
      </w:tr>
      <w:tr w:rsidR="0060668A" w:rsidTr="0060668A">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по стандартизации</w:t>
            </w:r>
          </w:p>
        </w:tc>
      </w:tr>
      <w:tr w:rsidR="0060668A" w:rsidTr="0060668A">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Беларусь</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Белстандарт</w:t>
            </w:r>
            <w:proofErr w:type="spellEnd"/>
          </w:p>
        </w:tc>
      </w:tr>
      <w:tr w:rsidR="0060668A" w:rsidTr="0060668A">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Кыргызстан</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60668A" w:rsidTr="0060668A">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Молдовастандарт</w:t>
            </w:r>
            <w:proofErr w:type="spellEnd"/>
          </w:p>
        </w:tc>
      </w:tr>
      <w:tr w:rsidR="0060668A" w:rsidTr="0060668A">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r w:rsidR="0060668A" w:rsidTr="0060668A">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Таджикистан</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60668A" w:rsidTr="0060668A">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Туркменистан</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Туркменглавгосинспекция</w:t>
            </w:r>
            <w:proofErr w:type="spellEnd"/>
          </w:p>
        </w:tc>
      </w:tr>
      <w:tr w:rsidR="0060668A" w:rsidTr="0060668A">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Украины</w:t>
            </w:r>
          </w:p>
        </w:tc>
      </w:tr>
    </w:tbl>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Постановлением Комитета Российской Федерации по стандартизации, метрологии и сертификации от 02.06.94 N 160 межгосударственный стандарт ГОСТ 6718-93 введен в действие непосредственно в качестве государственного стандарта Российской Федерации с 01.01.95</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ВЗАМЕН </w:t>
      </w:r>
      <w:r w:rsidRPr="0060668A">
        <w:rPr>
          <w:rFonts w:ascii="Arial" w:hAnsi="Arial" w:cs="Arial"/>
          <w:color w:val="2D2D2D"/>
          <w:spacing w:val="1"/>
          <w:sz w:val="15"/>
          <w:szCs w:val="15"/>
        </w:rPr>
        <w:t>ГОСТ 6718-86</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ССЫЛОЧНЫЕ НОРМАТИВНО-ТЕХНИЧЕСКИЕ ДОКУМЕНТЫ</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5729"/>
        <w:gridCol w:w="4620"/>
      </w:tblGrid>
      <w:tr w:rsidR="0060668A" w:rsidTr="0060668A">
        <w:trPr>
          <w:trHeight w:val="15"/>
        </w:trPr>
        <w:tc>
          <w:tcPr>
            <w:tcW w:w="5729" w:type="dxa"/>
            <w:hideMark/>
          </w:tcPr>
          <w:p w:rsidR="0060668A" w:rsidRDefault="0060668A">
            <w:pPr>
              <w:rPr>
                <w:sz w:val="2"/>
                <w:szCs w:val="24"/>
              </w:rPr>
            </w:pPr>
          </w:p>
        </w:tc>
        <w:tc>
          <w:tcPr>
            <w:tcW w:w="4620" w:type="dxa"/>
            <w:hideMark/>
          </w:tcPr>
          <w:p w:rsidR="0060668A" w:rsidRDefault="0060668A">
            <w:pPr>
              <w:rPr>
                <w:sz w:val="2"/>
                <w:szCs w:val="24"/>
              </w:rPr>
            </w:pPr>
          </w:p>
        </w:tc>
      </w:tr>
      <w:tr w:rsidR="0060668A" w:rsidTr="0060668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 приложения</w:t>
            </w:r>
          </w:p>
        </w:tc>
      </w:tr>
      <w:tr w:rsidR="0060668A" w:rsidTr="0060668A">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9-92</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12.1.007-76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12.4.026-76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2.4</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12.4.121-83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2.4</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83-79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4.6.1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949-73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1.4; 4.1.1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1770-74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 4.6.1; 4.7.1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2263-79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 4.6.1; 4.7.1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2603-79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4.3; 4.5.1; 4.7.1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3773-72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4.6.1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4139-75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lastRenderedPageBreak/>
              <w:t>ГОСТ 4212-76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4.6.1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4233-77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4.2.1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4328-77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4.6.1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4517-87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4.3; 4.6.1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6709-72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 4.6.1; 4.7.1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9293-74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 4.6.1; 4.7.1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9557-87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9871-75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9932-75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 4.6.1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9941-81</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4.3; 4.4.2</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11078-78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 4.6.1; 4.7.1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14192-77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1.3</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14261-77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4.6.1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14870-77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15623-84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18617-83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19433-88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1.3; 3.1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20288-74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21650-76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24104-88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 4.6.1; 4.7.1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24597-81</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25336-82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 4.6.1; 4.7.1</w:t>
            </w:r>
            <w:r>
              <w:rPr>
                <w:color w:val="2D2D2D"/>
                <w:sz w:val="15"/>
                <w:szCs w:val="15"/>
              </w:rPr>
              <w:br/>
              <w:t>Приложение 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26663-85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27025-86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sidRPr="0060668A">
              <w:rPr>
                <w:color w:val="2D2D2D"/>
                <w:sz w:val="15"/>
                <w:szCs w:val="15"/>
              </w:rPr>
              <w:t>ГОСТ 27068-86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ОСТ 95.419-76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 4.6.1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ТУ 25-1819.0021-90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ТУ 25-1894.003-90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4.5.1</w:t>
            </w:r>
          </w:p>
        </w:tc>
      </w:tr>
      <w:tr w:rsidR="0060668A" w:rsidTr="0060668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ТУ 25-2021.003-88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4.4.1; 4.7.1, приложение 2</w:t>
            </w:r>
          </w:p>
        </w:tc>
      </w:tr>
      <w:tr w:rsidR="0060668A" w:rsidTr="0060668A">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ТУ 302-07-435-89</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4.1.2</w:t>
            </w:r>
          </w:p>
        </w:tc>
      </w:tr>
    </w:tbl>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жидкий хлор, применяемый для производства отбеливающих средств, солей, хлорорганических соединений, а также для очистки и стерилизации питьевой воды.</w:t>
      </w:r>
      <w:r>
        <w:rPr>
          <w:rFonts w:ascii="Arial" w:hAnsi="Arial" w:cs="Arial"/>
          <w:color w:val="2D2D2D"/>
          <w:spacing w:val="1"/>
          <w:sz w:val="15"/>
          <w:szCs w:val="15"/>
        </w:rPr>
        <w:br/>
      </w:r>
      <w:r>
        <w:rPr>
          <w:rFonts w:ascii="Arial" w:hAnsi="Arial" w:cs="Arial"/>
          <w:color w:val="2D2D2D"/>
          <w:spacing w:val="1"/>
          <w:sz w:val="15"/>
          <w:szCs w:val="15"/>
        </w:rPr>
        <w:br/>
        <w:t>Формула: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ГОСТ 6718-93 (ИСО 2120-72, ИСО 2121-72) Хлор жидкий. Технические условия" style="width:20.4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Относительная молекулярная масса (по международным относительным атомным массам 1987 г.) -70,90.</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Жидкий хлор должен изготовляться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По физико-химическим показателям жидкий хлор должен соответствовать нормам, указанным в таблице.</w:t>
      </w:r>
      <w:r>
        <w:rPr>
          <w:rFonts w:ascii="Arial" w:hAnsi="Arial" w:cs="Arial"/>
          <w:color w:val="2D2D2D"/>
          <w:spacing w:val="1"/>
          <w:sz w:val="15"/>
          <w:szCs w:val="15"/>
        </w:rPr>
        <w:br/>
      </w:r>
    </w:p>
    <w:tbl>
      <w:tblPr>
        <w:tblW w:w="0" w:type="auto"/>
        <w:tblCellMar>
          <w:left w:w="0" w:type="dxa"/>
          <w:right w:w="0" w:type="dxa"/>
        </w:tblCellMar>
        <w:tblLook w:val="04A0"/>
      </w:tblPr>
      <w:tblGrid>
        <w:gridCol w:w="4233"/>
        <w:gridCol w:w="3128"/>
        <w:gridCol w:w="3128"/>
      </w:tblGrid>
      <w:tr w:rsidR="0060668A" w:rsidTr="0060668A">
        <w:trPr>
          <w:trHeight w:val="15"/>
        </w:trPr>
        <w:tc>
          <w:tcPr>
            <w:tcW w:w="4250" w:type="dxa"/>
            <w:hideMark/>
          </w:tcPr>
          <w:p w:rsidR="0060668A" w:rsidRDefault="0060668A">
            <w:pPr>
              <w:rPr>
                <w:sz w:val="2"/>
                <w:szCs w:val="24"/>
              </w:rPr>
            </w:pPr>
          </w:p>
        </w:tc>
        <w:tc>
          <w:tcPr>
            <w:tcW w:w="3142" w:type="dxa"/>
            <w:hideMark/>
          </w:tcPr>
          <w:p w:rsidR="0060668A" w:rsidRDefault="0060668A">
            <w:pPr>
              <w:rPr>
                <w:sz w:val="2"/>
                <w:szCs w:val="24"/>
              </w:rPr>
            </w:pPr>
          </w:p>
        </w:tc>
        <w:tc>
          <w:tcPr>
            <w:tcW w:w="3142" w:type="dxa"/>
            <w:hideMark/>
          </w:tcPr>
          <w:p w:rsidR="0060668A" w:rsidRDefault="0060668A">
            <w:pPr>
              <w:rPr>
                <w:sz w:val="2"/>
                <w:szCs w:val="24"/>
              </w:rPr>
            </w:pPr>
          </w:p>
        </w:tc>
      </w:tr>
      <w:tr w:rsidR="0060668A" w:rsidTr="0060668A">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r>
      <w:tr w:rsidR="0060668A" w:rsidTr="0060668A">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r>
              <w:rPr>
                <w:color w:val="2D2D2D"/>
                <w:sz w:val="15"/>
                <w:szCs w:val="15"/>
              </w:rPr>
              <w:br/>
              <w:t>ОКП 21 1431 0120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r>
              <w:rPr>
                <w:color w:val="2D2D2D"/>
                <w:sz w:val="15"/>
                <w:szCs w:val="15"/>
              </w:rPr>
              <w:br/>
              <w:t>ОКП 21 1431 0130</w:t>
            </w:r>
          </w:p>
        </w:tc>
      </w:tr>
      <w:tr w:rsidR="0060668A" w:rsidTr="0060668A">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1. Объемная доля хлора, %, не менее</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99,8</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99,6</w:t>
            </w:r>
          </w:p>
        </w:tc>
      </w:tr>
      <w:tr w:rsidR="0060668A" w:rsidTr="0060668A">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воды, %, не более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r>
      <w:tr w:rsidR="0060668A" w:rsidTr="0060668A">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треххлористого азота, %, не более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r>
      <w:tr w:rsidR="0060668A" w:rsidTr="0060668A">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нелетучего остатка, %, не более</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0668A" w:rsidRDefault="0060668A">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r>
    </w:tbl>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Маркировка</w:t>
      </w:r>
      <w:proofErr w:type="gramStart"/>
      <w:r>
        <w:rPr>
          <w:rFonts w:ascii="Arial" w:hAnsi="Arial" w:cs="Arial"/>
          <w:color w:val="2D2D2D"/>
          <w:spacing w:val="1"/>
          <w:sz w:val="15"/>
          <w:szCs w:val="15"/>
        </w:rPr>
        <w:br/>
      </w:r>
      <w:r>
        <w:rPr>
          <w:rFonts w:ascii="Arial" w:hAnsi="Arial" w:cs="Arial"/>
          <w:color w:val="2D2D2D"/>
          <w:spacing w:val="1"/>
          <w:sz w:val="15"/>
          <w:szCs w:val="15"/>
        </w:rPr>
        <w:br/>
        <w:t>Н</w:t>
      </w:r>
      <w:proofErr w:type="gramEnd"/>
      <w:r>
        <w:rPr>
          <w:rFonts w:ascii="Arial" w:hAnsi="Arial" w:cs="Arial"/>
          <w:color w:val="2D2D2D"/>
          <w:spacing w:val="1"/>
          <w:sz w:val="15"/>
          <w:szCs w:val="15"/>
        </w:rPr>
        <w:t>а цистернах должны быть нанесены специальные трафареты в соответствии с правилами перевозки грузов, действующими на железнодорожном транспорте.</w:t>
      </w:r>
      <w:r>
        <w:rPr>
          <w:rFonts w:ascii="Arial" w:hAnsi="Arial" w:cs="Arial"/>
          <w:color w:val="2D2D2D"/>
          <w:spacing w:val="1"/>
          <w:sz w:val="15"/>
          <w:szCs w:val="15"/>
        </w:rPr>
        <w:br/>
      </w:r>
      <w:r>
        <w:rPr>
          <w:rFonts w:ascii="Arial" w:hAnsi="Arial" w:cs="Arial"/>
          <w:color w:val="2D2D2D"/>
          <w:spacing w:val="1"/>
          <w:sz w:val="15"/>
          <w:szCs w:val="15"/>
        </w:rPr>
        <w:br/>
        <w:t>Транспортная маркировка - по </w:t>
      </w:r>
      <w:r w:rsidRPr="0060668A">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На специализированные контейнеры и баллоны наносят надписи "Хлор", "Ядовитый газ".</w:t>
      </w:r>
      <w:r>
        <w:rPr>
          <w:rFonts w:ascii="Arial" w:hAnsi="Arial" w:cs="Arial"/>
          <w:color w:val="2D2D2D"/>
          <w:spacing w:val="1"/>
          <w:sz w:val="15"/>
          <w:szCs w:val="15"/>
        </w:rPr>
        <w:br/>
      </w:r>
      <w:r>
        <w:rPr>
          <w:rFonts w:ascii="Arial" w:hAnsi="Arial" w:cs="Arial"/>
          <w:color w:val="2D2D2D"/>
          <w:spacing w:val="1"/>
          <w:sz w:val="15"/>
          <w:szCs w:val="15"/>
        </w:rPr>
        <w:br/>
        <w:t>Маркировка, характеризующая транспортную опасность груза, - по </w:t>
      </w:r>
      <w:r w:rsidRPr="0060668A">
        <w:rPr>
          <w:rFonts w:ascii="Arial" w:hAnsi="Arial" w:cs="Arial"/>
          <w:color w:val="2D2D2D"/>
          <w:spacing w:val="1"/>
          <w:sz w:val="15"/>
          <w:szCs w:val="15"/>
        </w:rPr>
        <w:t>ГОСТ 19433</w:t>
      </w:r>
      <w:r>
        <w:rPr>
          <w:rFonts w:ascii="Arial" w:hAnsi="Arial" w:cs="Arial"/>
          <w:color w:val="2D2D2D"/>
          <w:spacing w:val="1"/>
          <w:sz w:val="15"/>
          <w:szCs w:val="15"/>
        </w:rPr>
        <w:t> с нанесением знака опасности (класс 2, подкласс 2.2, категория 4, номера чертежей знака опасности: основного - 6а, дополнительного - 5 и 8, классификационный шифр 2243), серийного номера 00Н 1017.</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Упаковка</w:t>
      </w:r>
      <w:r>
        <w:rPr>
          <w:rFonts w:ascii="Arial" w:hAnsi="Arial" w:cs="Arial"/>
          <w:color w:val="2D2D2D"/>
          <w:spacing w:val="1"/>
          <w:sz w:val="15"/>
          <w:szCs w:val="15"/>
        </w:rPr>
        <w:br/>
      </w:r>
      <w:r>
        <w:rPr>
          <w:rFonts w:ascii="Arial" w:hAnsi="Arial" w:cs="Arial"/>
          <w:color w:val="2D2D2D"/>
          <w:spacing w:val="1"/>
          <w:sz w:val="15"/>
          <w:szCs w:val="15"/>
        </w:rPr>
        <w:br/>
        <w:t>Жидкий хлор заливают в специализированные контейнеры вместимостью 800 дм</w:t>
      </w:r>
      <w:r>
        <w:rPr>
          <w:rFonts w:ascii="Arial" w:hAnsi="Arial" w:cs="Arial"/>
          <w:color w:val="2D2D2D"/>
          <w:spacing w:val="1"/>
          <w:sz w:val="15"/>
          <w:szCs w:val="15"/>
        </w:rPr>
        <w:pict>
          <v:shape id="_x0000_i1044" type="#_x0000_t75" alt="ГОСТ 6718-93 (ИСО 2120-72, ИСО 2121-72) Хлор жидкий. Технические условия" style="width:8.05pt;height:17.2pt"/>
        </w:pict>
      </w:r>
      <w:r>
        <w:rPr>
          <w:rFonts w:ascii="Arial" w:hAnsi="Arial" w:cs="Arial"/>
          <w:color w:val="2D2D2D"/>
          <w:spacing w:val="1"/>
          <w:sz w:val="15"/>
          <w:szCs w:val="15"/>
        </w:rPr>
        <w:t>, баллоны малого и среднего объема по </w:t>
      </w:r>
      <w:r w:rsidRPr="0060668A">
        <w:rPr>
          <w:rFonts w:ascii="Arial" w:hAnsi="Arial" w:cs="Arial"/>
          <w:color w:val="2D2D2D"/>
          <w:spacing w:val="1"/>
          <w:sz w:val="15"/>
          <w:szCs w:val="15"/>
        </w:rPr>
        <w:t>ГОСТ 949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 1 дм</w:t>
      </w:r>
      <w:r>
        <w:rPr>
          <w:rFonts w:ascii="Arial" w:hAnsi="Arial" w:cs="Arial"/>
          <w:color w:val="2D2D2D"/>
          <w:spacing w:val="1"/>
          <w:sz w:val="15"/>
          <w:szCs w:val="15"/>
        </w:rPr>
        <w:pict>
          <v:shape id="_x0000_i1045" type="#_x0000_t75" alt="ГОСТ 6718-93 (ИСО 2120-72, ИСО 2121-72) Хлор жидкий. Технические условия" style="width:8.05pt;height:17.2pt"/>
        </w:pict>
      </w:r>
      <w:r>
        <w:rPr>
          <w:rFonts w:ascii="Arial" w:hAnsi="Arial" w:cs="Arial"/>
          <w:color w:val="2D2D2D"/>
          <w:spacing w:val="1"/>
          <w:sz w:val="15"/>
          <w:szCs w:val="15"/>
        </w:rPr>
        <w:t> вместимости баллона допускается наполнение не более 1,25 кг жидкого хлора, а на 1 дм</w:t>
      </w:r>
      <w:r>
        <w:rPr>
          <w:rFonts w:ascii="Arial" w:hAnsi="Arial" w:cs="Arial"/>
          <w:color w:val="2D2D2D"/>
          <w:spacing w:val="1"/>
          <w:sz w:val="15"/>
          <w:szCs w:val="15"/>
        </w:rPr>
        <w:pict>
          <v:shape id="_x0000_i1046" type="#_x0000_t75" alt="ГОСТ 6718-93 (ИСО 2120-72, ИСО 2121-72) Хлор жидкий. Технические условия" style="width:8.05pt;height:17.2pt"/>
        </w:pict>
      </w:r>
      <w:r>
        <w:rPr>
          <w:rFonts w:ascii="Arial" w:hAnsi="Arial" w:cs="Arial"/>
          <w:color w:val="2D2D2D"/>
          <w:spacing w:val="1"/>
          <w:sz w:val="15"/>
          <w:szCs w:val="15"/>
        </w:rPr>
        <w:t> вместимости контейнера - не более 1,20 кг жидкого хлора.</w:t>
      </w:r>
      <w:r>
        <w:rPr>
          <w:rFonts w:ascii="Arial" w:hAnsi="Arial" w:cs="Arial"/>
          <w:color w:val="2D2D2D"/>
          <w:spacing w:val="1"/>
          <w:sz w:val="15"/>
          <w:szCs w:val="15"/>
        </w:rPr>
        <w:br/>
      </w:r>
      <w:r>
        <w:rPr>
          <w:rFonts w:ascii="Arial" w:hAnsi="Arial" w:cs="Arial"/>
          <w:color w:val="2D2D2D"/>
          <w:spacing w:val="1"/>
          <w:sz w:val="15"/>
          <w:szCs w:val="15"/>
        </w:rPr>
        <w:br/>
        <w:t>Подготовку и наполнение жидким хлором специализированных контейнеров и баллонов проводят в соответствии с правилами устройства и безопасной эксплуатации сосудов, работающих под давлением, утвержденными Госгортехнадзором и правилами безопасности для производства, хранения и транспортировки хлора ПБХ-83.</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ТРЕБОВАНИЯ БЕЗОПАСНОСТИ</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Жидкий хлор - жидкость янтарного цвета, обладающая раздражающим и удушающим действием.</w:t>
      </w:r>
      <w:r>
        <w:rPr>
          <w:rFonts w:ascii="Arial" w:hAnsi="Arial" w:cs="Arial"/>
          <w:color w:val="2D2D2D"/>
          <w:spacing w:val="1"/>
          <w:sz w:val="15"/>
          <w:szCs w:val="15"/>
        </w:rPr>
        <w:br/>
      </w:r>
      <w:r>
        <w:rPr>
          <w:rFonts w:ascii="Arial" w:hAnsi="Arial" w:cs="Arial"/>
          <w:color w:val="2D2D2D"/>
          <w:spacing w:val="1"/>
          <w:sz w:val="15"/>
          <w:szCs w:val="15"/>
        </w:rPr>
        <w:br/>
        <w:t xml:space="preserve">Хлор относится к </w:t>
      </w:r>
      <w:proofErr w:type="spellStart"/>
      <w:r>
        <w:rPr>
          <w:rFonts w:ascii="Arial" w:hAnsi="Arial" w:cs="Arial"/>
          <w:color w:val="2D2D2D"/>
          <w:spacing w:val="1"/>
          <w:sz w:val="15"/>
          <w:szCs w:val="15"/>
        </w:rPr>
        <w:t>высокоопасным</w:t>
      </w:r>
      <w:proofErr w:type="spellEnd"/>
      <w:r>
        <w:rPr>
          <w:rFonts w:ascii="Arial" w:hAnsi="Arial" w:cs="Arial"/>
          <w:color w:val="2D2D2D"/>
          <w:spacing w:val="1"/>
          <w:sz w:val="15"/>
          <w:szCs w:val="15"/>
        </w:rPr>
        <w:t xml:space="preserve"> веществам. Глубоко проникая в дыхательные пути, хлор поражает легочную ткань и вызывает отек легких. Хлор вызывает острые дерматиты с потением, покраснением и отечностью.</w:t>
      </w:r>
      <w:r>
        <w:rPr>
          <w:rFonts w:ascii="Arial" w:hAnsi="Arial" w:cs="Arial"/>
          <w:color w:val="2D2D2D"/>
          <w:spacing w:val="1"/>
          <w:sz w:val="15"/>
          <w:szCs w:val="15"/>
        </w:rPr>
        <w:br/>
      </w:r>
      <w:r>
        <w:rPr>
          <w:rFonts w:ascii="Arial" w:hAnsi="Arial" w:cs="Arial"/>
          <w:color w:val="2D2D2D"/>
          <w:spacing w:val="1"/>
          <w:sz w:val="15"/>
          <w:szCs w:val="15"/>
        </w:rPr>
        <w:br/>
        <w:t xml:space="preserve">Большую опасность для пораженного хлором представляют осложнения - воспаление легких и нарушение со стороны </w:t>
      </w:r>
      <w:proofErr w:type="spellStart"/>
      <w:proofErr w:type="gramStart"/>
      <w:r>
        <w:rPr>
          <w:rFonts w:ascii="Arial" w:hAnsi="Arial" w:cs="Arial"/>
          <w:color w:val="2D2D2D"/>
          <w:spacing w:val="1"/>
          <w:sz w:val="15"/>
          <w:szCs w:val="15"/>
        </w:rPr>
        <w:t>сердечно-сосудистой</w:t>
      </w:r>
      <w:proofErr w:type="spellEnd"/>
      <w:proofErr w:type="gramEnd"/>
      <w:r>
        <w:rPr>
          <w:rFonts w:ascii="Arial" w:hAnsi="Arial" w:cs="Arial"/>
          <w:color w:val="2D2D2D"/>
          <w:spacing w:val="1"/>
          <w:sz w:val="15"/>
          <w:szCs w:val="15"/>
        </w:rPr>
        <w:t xml:space="preserve"> системы.</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хлора в воздухе рабочей зоны производственных помещении - 1 мг/м</w:t>
      </w:r>
      <w:r>
        <w:rPr>
          <w:rFonts w:ascii="Arial" w:hAnsi="Arial" w:cs="Arial"/>
          <w:color w:val="2D2D2D"/>
          <w:spacing w:val="1"/>
          <w:sz w:val="15"/>
          <w:szCs w:val="15"/>
        </w:rPr>
        <w:pict>
          <v:shape id="_x0000_i1047" type="#_x0000_t75" alt="ГОСТ 6718-93 (ИСО 2120-72, ИСО 2121-72) Хлор жидкий. Технические условия" style="width:8.05pt;height:17.2pt"/>
        </w:pict>
      </w:r>
      <w:r>
        <w:rPr>
          <w:rFonts w:ascii="Arial" w:hAnsi="Arial" w:cs="Arial"/>
          <w:color w:val="2D2D2D"/>
          <w:spacing w:val="1"/>
          <w:sz w:val="15"/>
          <w:szCs w:val="15"/>
        </w:rPr>
        <w:t> (2-й класс опасности по </w:t>
      </w:r>
      <w:r w:rsidRPr="0060668A">
        <w:rPr>
          <w:rFonts w:ascii="Arial" w:hAnsi="Arial" w:cs="Arial"/>
          <w:color w:val="2D2D2D"/>
          <w:spacing w:val="1"/>
          <w:sz w:val="15"/>
          <w:szCs w:val="15"/>
        </w:rPr>
        <w:t>ГОСТ 12.1.007</w:t>
      </w:r>
      <w:r>
        <w:rPr>
          <w:rFonts w:ascii="Arial" w:hAnsi="Arial" w:cs="Arial"/>
          <w:color w:val="2D2D2D"/>
          <w:spacing w:val="1"/>
          <w:sz w:val="15"/>
          <w:szCs w:val="15"/>
        </w:rPr>
        <w:t>).</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2.2. Хлор </w:t>
      </w:r>
      <w:proofErr w:type="spellStart"/>
      <w:r>
        <w:rPr>
          <w:rFonts w:ascii="Arial" w:hAnsi="Arial" w:cs="Arial"/>
          <w:color w:val="2D2D2D"/>
          <w:spacing w:val="1"/>
          <w:sz w:val="15"/>
          <w:szCs w:val="15"/>
        </w:rPr>
        <w:t>негорюч</w:t>
      </w:r>
      <w:proofErr w:type="spellEnd"/>
      <w:r>
        <w:rPr>
          <w:rFonts w:ascii="Arial" w:hAnsi="Arial" w:cs="Arial"/>
          <w:color w:val="2D2D2D"/>
          <w:spacing w:val="1"/>
          <w:sz w:val="15"/>
          <w:szCs w:val="15"/>
        </w:rPr>
        <w:t xml:space="preserve">. Жидкий хлор является сильным окислителем, поддерживает горение многих органических веществ (масел, жиров, растворителей), </w:t>
      </w:r>
      <w:proofErr w:type="spellStart"/>
      <w:r>
        <w:rPr>
          <w:rFonts w:ascii="Arial" w:hAnsi="Arial" w:cs="Arial"/>
          <w:color w:val="2D2D2D"/>
          <w:spacing w:val="1"/>
          <w:sz w:val="15"/>
          <w:szCs w:val="15"/>
        </w:rPr>
        <w:t>пожароопасен</w:t>
      </w:r>
      <w:proofErr w:type="spellEnd"/>
      <w:r>
        <w:rPr>
          <w:rFonts w:ascii="Arial" w:hAnsi="Arial" w:cs="Arial"/>
          <w:color w:val="2D2D2D"/>
          <w:spacing w:val="1"/>
          <w:sz w:val="15"/>
          <w:szCs w:val="15"/>
        </w:rPr>
        <w:t xml:space="preserve"> при контакте с горючими веществами. Скипидар, титан и порошки металлов в атмосфере хлора способны самовозгораться при комнатной температуре. Хлор с водородом образует взрывоопасные смеси.</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Для определения и регистрации содержания хлора в воздухе производственных помещений используют автоматические стационарные или переносные газоанализаторы.</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Для защиты органов дыхания от паров газообразного хлора применяют промышленные фильтрующие противогазы марки</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или БКФ (</w:t>
      </w:r>
      <w:r w:rsidRPr="0060668A">
        <w:rPr>
          <w:rFonts w:ascii="Arial" w:hAnsi="Arial" w:cs="Arial"/>
          <w:color w:val="2D2D2D"/>
          <w:spacing w:val="1"/>
          <w:sz w:val="15"/>
          <w:szCs w:val="15"/>
        </w:rPr>
        <w:t>ГОСТ 12.4.121</w:t>
      </w:r>
      <w:r>
        <w:rPr>
          <w:rFonts w:ascii="Arial" w:hAnsi="Arial" w:cs="Arial"/>
          <w:color w:val="2D2D2D"/>
          <w:spacing w:val="1"/>
          <w:sz w:val="15"/>
          <w:szCs w:val="15"/>
        </w:rPr>
        <w:t>), если объемная доля хлора в воздухе не будет превышать 0,5%, а объемная доля кислорода будет составлять не менее 18%.</w:t>
      </w:r>
      <w:r>
        <w:rPr>
          <w:rFonts w:ascii="Arial" w:hAnsi="Arial" w:cs="Arial"/>
          <w:color w:val="2D2D2D"/>
          <w:spacing w:val="1"/>
          <w:sz w:val="15"/>
          <w:szCs w:val="15"/>
        </w:rPr>
        <w:br/>
      </w:r>
      <w:r>
        <w:rPr>
          <w:rFonts w:ascii="Arial" w:hAnsi="Arial" w:cs="Arial"/>
          <w:color w:val="2D2D2D"/>
          <w:spacing w:val="1"/>
          <w:sz w:val="15"/>
          <w:szCs w:val="15"/>
        </w:rPr>
        <w:br/>
        <w:t>При концентрациях, превышающих указанные, необходимо пользоваться кислородно-изолирующими приборами типа КИП-8, РВЛ-1, ИП-4 или АДИ-ГС, АСВ-2.</w:t>
      </w:r>
      <w:r>
        <w:rPr>
          <w:rFonts w:ascii="Arial" w:hAnsi="Arial" w:cs="Arial"/>
          <w:color w:val="2D2D2D"/>
          <w:spacing w:val="1"/>
          <w:sz w:val="15"/>
          <w:szCs w:val="15"/>
        </w:rPr>
        <w:br/>
      </w:r>
      <w:r>
        <w:rPr>
          <w:rFonts w:ascii="Arial" w:hAnsi="Arial" w:cs="Arial"/>
          <w:color w:val="2D2D2D"/>
          <w:spacing w:val="1"/>
          <w:sz w:val="15"/>
          <w:szCs w:val="15"/>
        </w:rPr>
        <w:br/>
        <w:t>В помещениях для производства и хранения жидкого хлора на видном месте должен быть вывешен знак по </w:t>
      </w:r>
      <w:r w:rsidRPr="0060668A">
        <w:rPr>
          <w:rFonts w:ascii="Arial" w:hAnsi="Arial" w:cs="Arial"/>
          <w:color w:val="2D2D2D"/>
          <w:spacing w:val="1"/>
          <w:sz w:val="15"/>
          <w:szCs w:val="15"/>
        </w:rPr>
        <w:t>ГОСТ 12.4.026</w:t>
      </w:r>
      <w:r>
        <w:rPr>
          <w:rFonts w:ascii="Arial" w:hAnsi="Arial" w:cs="Arial"/>
          <w:color w:val="2D2D2D"/>
          <w:spacing w:val="1"/>
          <w:sz w:val="15"/>
          <w:szCs w:val="15"/>
        </w:rPr>
        <w:t> "Работать с применением средств защиты органов дыхания!".</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2.5. Для профилактики отравления необходимы систематический </w:t>
      </w:r>
      <w:proofErr w:type="gramStart"/>
      <w:r>
        <w:rPr>
          <w:rFonts w:ascii="Arial" w:hAnsi="Arial" w:cs="Arial"/>
          <w:color w:val="2D2D2D"/>
          <w:spacing w:val="1"/>
          <w:sz w:val="15"/>
          <w:szCs w:val="15"/>
        </w:rPr>
        <w:t>контроль за</w:t>
      </w:r>
      <w:proofErr w:type="gramEnd"/>
      <w:r>
        <w:rPr>
          <w:rFonts w:ascii="Arial" w:hAnsi="Arial" w:cs="Arial"/>
          <w:color w:val="2D2D2D"/>
          <w:spacing w:val="1"/>
          <w:sz w:val="15"/>
          <w:szCs w:val="15"/>
        </w:rPr>
        <w:t xml:space="preserve"> герметичностью оборудования и бесперебойная эффективная вентиляция, а также применение средств защиты органов дыхания и кожи (специальная одежда и обувь) по нормативно-технической документации.</w:t>
      </w:r>
      <w:r>
        <w:rPr>
          <w:rFonts w:ascii="Arial" w:hAnsi="Arial" w:cs="Arial"/>
          <w:color w:val="2D2D2D"/>
          <w:spacing w:val="1"/>
          <w:sz w:val="15"/>
          <w:szCs w:val="15"/>
        </w:rPr>
        <w:br/>
      </w:r>
      <w:r>
        <w:rPr>
          <w:rFonts w:ascii="Arial" w:hAnsi="Arial" w:cs="Arial"/>
          <w:color w:val="2D2D2D"/>
          <w:spacing w:val="1"/>
          <w:sz w:val="15"/>
          <w:szCs w:val="15"/>
        </w:rPr>
        <w:br/>
        <w:t>Эксплуатация баллонов, контейнеров, цистерн и хранилищ (танков) с жидким хлором - в соответствии с правилами устройства и безопасной эксплуатации сосудов, находящихся под давлением, утвержденными Госгортехнадзором, и правилами безопасности для производства, хранения и транспортировки хлора ПБХ-83.</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При отравлении хлором пострадавшего необходимо вынести из зараженной атмосферы, освободить от затрудняющей дыхание одежды, вызвать врача, обеспечить покой, тепло, дать молоко с содой.</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ПРИЕМКА</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 Жидкий хлор принимают партиями. Партией считают количество продукта, однородного по своим показателям и сопровождаемого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товарный знак и (или) наименование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 его сорт;</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номера цистерн, контейнеров или баллонов, входящих в партию;</w:t>
      </w:r>
      <w:r>
        <w:rPr>
          <w:rFonts w:ascii="Arial" w:hAnsi="Arial" w:cs="Arial"/>
          <w:color w:val="2D2D2D"/>
          <w:spacing w:val="1"/>
          <w:sz w:val="15"/>
          <w:szCs w:val="15"/>
        </w:rPr>
        <w:br/>
      </w:r>
      <w:r>
        <w:rPr>
          <w:rFonts w:ascii="Arial" w:hAnsi="Arial" w:cs="Arial"/>
          <w:color w:val="2D2D2D"/>
          <w:spacing w:val="1"/>
          <w:sz w:val="15"/>
          <w:szCs w:val="15"/>
        </w:rPr>
        <w:br/>
        <w:t>дату заполнения тары;</w:t>
      </w:r>
      <w:r>
        <w:rPr>
          <w:rFonts w:ascii="Arial" w:hAnsi="Arial" w:cs="Arial"/>
          <w:color w:val="2D2D2D"/>
          <w:spacing w:val="1"/>
          <w:sz w:val="15"/>
          <w:szCs w:val="15"/>
        </w:rPr>
        <w:br/>
      </w:r>
      <w:r>
        <w:rPr>
          <w:rFonts w:ascii="Arial" w:hAnsi="Arial" w:cs="Arial"/>
          <w:color w:val="2D2D2D"/>
          <w:spacing w:val="1"/>
          <w:sz w:val="15"/>
          <w:szCs w:val="15"/>
        </w:rPr>
        <w:br/>
        <w:t>массу нетто и брутто;</w:t>
      </w:r>
      <w:r>
        <w:rPr>
          <w:rFonts w:ascii="Arial" w:hAnsi="Arial" w:cs="Arial"/>
          <w:color w:val="2D2D2D"/>
          <w:spacing w:val="1"/>
          <w:sz w:val="15"/>
          <w:szCs w:val="15"/>
        </w:rPr>
        <w:br/>
      </w:r>
      <w:r>
        <w:rPr>
          <w:rFonts w:ascii="Arial" w:hAnsi="Arial" w:cs="Arial"/>
          <w:color w:val="2D2D2D"/>
          <w:spacing w:val="1"/>
          <w:sz w:val="15"/>
          <w:szCs w:val="15"/>
        </w:rPr>
        <w:br/>
        <w:t>количество тарных мест в партии;</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анализов или подтверждение соответствия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классификационный шифр по </w:t>
      </w:r>
      <w:r w:rsidRPr="0060668A">
        <w:rPr>
          <w:rFonts w:ascii="Arial" w:hAnsi="Arial" w:cs="Arial"/>
          <w:color w:val="2D2D2D"/>
          <w:spacing w:val="1"/>
          <w:sz w:val="15"/>
          <w:szCs w:val="15"/>
        </w:rPr>
        <w:t>ГОСТ 19433</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Для проверки качества жидкого хлора у изготовителя отбирают пробу из хранилища (танка), предназначенного для наполнения жидким хлором цистерн, контейнеров или баллонов.</w:t>
      </w:r>
      <w:r>
        <w:rPr>
          <w:rFonts w:ascii="Arial" w:hAnsi="Arial" w:cs="Arial"/>
          <w:color w:val="2D2D2D"/>
          <w:spacing w:val="1"/>
          <w:sz w:val="15"/>
          <w:szCs w:val="15"/>
        </w:rPr>
        <w:br/>
      </w:r>
      <w:r>
        <w:rPr>
          <w:rFonts w:ascii="Arial" w:hAnsi="Arial" w:cs="Arial"/>
          <w:color w:val="2D2D2D"/>
          <w:spacing w:val="1"/>
          <w:sz w:val="15"/>
          <w:szCs w:val="15"/>
        </w:rPr>
        <w:br/>
        <w:t>Для проверки у потребителя качества жидкого хлора, транспортируемого в контейнерах, пробы отбирают из 5% контейнеров или из одного контейнера при партиях менее 20 контейнеров, при транспортировании жидкого хлора в баллонах - из 2% баллонов, но не менее двух или из одной цистерны каждой партии.</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При получении неудовлетворительных результатов анализа хотя бы по одному из показателей проводят повторный анализ на удвоенной выборке или удвоенном количестве проб, взятых от той же партии.</w:t>
      </w:r>
      <w:r>
        <w:rPr>
          <w:rFonts w:ascii="Arial" w:hAnsi="Arial" w:cs="Arial"/>
          <w:color w:val="2D2D2D"/>
          <w:spacing w:val="1"/>
          <w:sz w:val="15"/>
          <w:szCs w:val="15"/>
        </w:rPr>
        <w:br/>
      </w:r>
      <w:r>
        <w:rPr>
          <w:rFonts w:ascii="Arial" w:hAnsi="Arial" w:cs="Arial"/>
          <w:color w:val="2D2D2D"/>
          <w:spacing w:val="1"/>
          <w:sz w:val="15"/>
          <w:szCs w:val="15"/>
        </w:rPr>
        <w:br/>
        <w:t>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МЕТОДЫ АНАЛИЗА</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Отбор проб</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Пробу жидкого хлора из хранилища (танка), цистерны, контейнера, баллона отбирают в баллоны по </w:t>
      </w:r>
      <w:r w:rsidRPr="0060668A">
        <w:rPr>
          <w:rFonts w:ascii="Arial" w:hAnsi="Arial" w:cs="Arial"/>
          <w:color w:val="2D2D2D"/>
          <w:spacing w:val="1"/>
          <w:sz w:val="15"/>
          <w:szCs w:val="15"/>
        </w:rPr>
        <w:t>ГОСТ 949</w:t>
      </w:r>
      <w:r>
        <w:rPr>
          <w:rFonts w:ascii="Arial" w:hAnsi="Arial" w:cs="Arial"/>
          <w:color w:val="2D2D2D"/>
          <w:spacing w:val="1"/>
          <w:sz w:val="15"/>
          <w:szCs w:val="15"/>
        </w:rPr>
        <w:t> вместимостью до 5 дм</w:t>
      </w:r>
      <w:r>
        <w:rPr>
          <w:rFonts w:ascii="Arial" w:hAnsi="Arial" w:cs="Arial"/>
          <w:color w:val="2D2D2D"/>
          <w:spacing w:val="1"/>
          <w:sz w:val="15"/>
          <w:szCs w:val="15"/>
        </w:rPr>
        <w:pict>
          <v:shape id="_x0000_i1048" type="#_x0000_t75" alt="ГОСТ 6718-93 (ИСО 2120-72, ИСО 2121-72) Хлор жидкий. Технические условия" style="width:8.05pt;height:17.2pt"/>
        </w:pict>
      </w:r>
      <w:r>
        <w:rPr>
          <w:rFonts w:ascii="Arial" w:hAnsi="Arial" w:cs="Arial"/>
          <w:color w:val="2D2D2D"/>
          <w:spacing w:val="1"/>
          <w:sz w:val="15"/>
          <w:szCs w:val="15"/>
        </w:rPr>
        <w:t>, оборудованные одним или двумя вентилями.</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 Перед отбором пробы баллон (с заглушкой) взвешивают и </w:t>
      </w:r>
      <w:proofErr w:type="spellStart"/>
      <w:r>
        <w:rPr>
          <w:rFonts w:ascii="Arial" w:hAnsi="Arial" w:cs="Arial"/>
          <w:color w:val="2D2D2D"/>
          <w:spacing w:val="1"/>
          <w:sz w:val="15"/>
          <w:szCs w:val="15"/>
        </w:rPr>
        <w:t>вакуумируют</w:t>
      </w:r>
      <w:proofErr w:type="spellEnd"/>
      <w:r>
        <w:rPr>
          <w:rFonts w:ascii="Arial" w:hAnsi="Arial" w:cs="Arial"/>
          <w:color w:val="2D2D2D"/>
          <w:spacing w:val="1"/>
          <w:sz w:val="15"/>
          <w:szCs w:val="15"/>
        </w:rPr>
        <w:t xml:space="preserve"> до остаточного давления 2·10</w:t>
      </w:r>
      <w:r>
        <w:rPr>
          <w:rFonts w:ascii="Arial" w:hAnsi="Arial" w:cs="Arial"/>
          <w:color w:val="2D2D2D"/>
          <w:spacing w:val="1"/>
          <w:sz w:val="15"/>
          <w:szCs w:val="15"/>
        </w:rPr>
        <w:pict>
          <v:shape id="_x0000_i1049" type="#_x0000_t75" alt="ГОСТ 6718-93 (ИСО 2120-72, ИСО 2121-72) Хлор жидкий. Технические условия" style="width:8.05pt;height:17.2pt"/>
        </w:pict>
      </w:r>
      <w:r>
        <w:rPr>
          <w:rFonts w:ascii="Arial" w:hAnsi="Arial" w:cs="Arial"/>
          <w:color w:val="2D2D2D"/>
          <w:spacing w:val="1"/>
          <w:sz w:val="15"/>
          <w:szCs w:val="15"/>
        </w:rPr>
        <w:t> Па (0,2 кгс/см</w:t>
      </w:r>
      <w:r>
        <w:rPr>
          <w:rFonts w:ascii="Arial" w:hAnsi="Arial" w:cs="Arial"/>
          <w:color w:val="2D2D2D"/>
          <w:spacing w:val="1"/>
          <w:sz w:val="15"/>
          <w:szCs w:val="15"/>
        </w:rPr>
        <w:pict>
          <v:shape id="_x0000_i1050" type="#_x0000_t75" alt="ГОСТ 6718-93 (ИСО 2120-72, ИСО 2121-72) Хлор жидкий. Технические условия" style="width:8.05pt;height:17.2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 xml:space="preserve">После </w:t>
      </w:r>
      <w:proofErr w:type="spellStart"/>
      <w:r>
        <w:rPr>
          <w:rFonts w:ascii="Arial" w:hAnsi="Arial" w:cs="Arial"/>
          <w:color w:val="2D2D2D"/>
          <w:spacing w:val="1"/>
          <w:sz w:val="15"/>
          <w:szCs w:val="15"/>
        </w:rPr>
        <w:t>вакуумирования</w:t>
      </w:r>
      <w:proofErr w:type="spellEnd"/>
      <w:r>
        <w:rPr>
          <w:rFonts w:ascii="Arial" w:hAnsi="Arial" w:cs="Arial"/>
          <w:color w:val="2D2D2D"/>
          <w:spacing w:val="1"/>
          <w:sz w:val="15"/>
          <w:szCs w:val="15"/>
        </w:rPr>
        <w:t xml:space="preserve"> баллон подсоединяют к штуцеру вентиля (ТУ 302-07-435) на линии слива из хранилища (танка, цистерны, либо к штуцеру вентиля контейнера или баллона.</w:t>
      </w:r>
      <w:proofErr w:type="gramEnd"/>
      <w:r>
        <w:rPr>
          <w:rFonts w:ascii="Arial" w:hAnsi="Arial" w:cs="Arial"/>
          <w:color w:val="2D2D2D"/>
          <w:spacing w:val="1"/>
          <w:sz w:val="15"/>
          <w:szCs w:val="15"/>
        </w:rPr>
        <w:t xml:space="preserve"> Открывают вентиль на линии слива хранилища (танка), цистерны, контейнера или баллона и постепенно открывают вентиль на баллоне для анализа.</w:t>
      </w:r>
      <w:r>
        <w:rPr>
          <w:rFonts w:ascii="Arial" w:hAnsi="Arial" w:cs="Arial"/>
          <w:color w:val="2D2D2D"/>
          <w:spacing w:val="1"/>
          <w:sz w:val="15"/>
          <w:szCs w:val="15"/>
        </w:rPr>
        <w:br/>
      </w:r>
      <w:r>
        <w:rPr>
          <w:rFonts w:ascii="Arial" w:hAnsi="Arial" w:cs="Arial"/>
          <w:color w:val="2D2D2D"/>
          <w:spacing w:val="1"/>
          <w:sz w:val="15"/>
          <w:szCs w:val="15"/>
        </w:rPr>
        <w:br/>
        <w:t xml:space="preserve">После заполнения вентиль на линии слива из хранилища (танка), цистерны, контейнера или баллона закрывают, а затем закрывают вентиль на баллоне. Баллон отсоединяют, на штуцер ставят </w:t>
      </w:r>
      <w:proofErr w:type="gramStart"/>
      <w:r>
        <w:rPr>
          <w:rFonts w:ascii="Arial" w:hAnsi="Arial" w:cs="Arial"/>
          <w:color w:val="2D2D2D"/>
          <w:spacing w:val="1"/>
          <w:sz w:val="15"/>
          <w:szCs w:val="15"/>
        </w:rPr>
        <w:t>заглушку</w:t>
      </w:r>
      <w:proofErr w:type="gramEnd"/>
      <w:r>
        <w:rPr>
          <w:rFonts w:ascii="Arial" w:hAnsi="Arial" w:cs="Arial"/>
          <w:color w:val="2D2D2D"/>
          <w:spacing w:val="1"/>
          <w:sz w:val="15"/>
          <w:szCs w:val="15"/>
        </w:rPr>
        <w:t xml:space="preserve"> и баллон с пробой взвешивают.</w:t>
      </w:r>
      <w:r>
        <w:rPr>
          <w:rFonts w:ascii="Arial" w:hAnsi="Arial" w:cs="Arial"/>
          <w:color w:val="2D2D2D"/>
          <w:spacing w:val="1"/>
          <w:sz w:val="15"/>
          <w:szCs w:val="15"/>
        </w:rPr>
        <w:br/>
      </w:r>
      <w:r>
        <w:rPr>
          <w:rFonts w:ascii="Arial" w:hAnsi="Arial" w:cs="Arial"/>
          <w:color w:val="2D2D2D"/>
          <w:spacing w:val="1"/>
          <w:sz w:val="15"/>
          <w:szCs w:val="15"/>
        </w:rPr>
        <w:br/>
        <w:t xml:space="preserve">Заполнение баллона с использованием двух вентилей проводят следующим образом. Вентиль, снабженный сифонной трубкой, присоединяют к вакуумной линии. Конец сифонной трубки должен быть расположен по длине корпуса баллона, соответствующей его заполнению примерно на 80% объема. Второй вентиль подсоединяют к штуцеру вентиля на линии слива из хранилища (танка), цистерны, либо к штуцеру вентиля контейнера или баллона. Открывают вентиль вакуумной линии и присоединенный к ней вентиль баллона и </w:t>
      </w:r>
      <w:proofErr w:type="spellStart"/>
      <w:r>
        <w:rPr>
          <w:rFonts w:ascii="Arial" w:hAnsi="Arial" w:cs="Arial"/>
          <w:color w:val="2D2D2D"/>
          <w:spacing w:val="1"/>
          <w:sz w:val="15"/>
          <w:szCs w:val="15"/>
        </w:rPr>
        <w:t>вакуумируют</w:t>
      </w:r>
      <w:proofErr w:type="spellEnd"/>
      <w:r>
        <w:rPr>
          <w:rFonts w:ascii="Arial" w:hAnsi="Arial" w:cs="Arial"/>
          <w:color w:val="2D2D2D"/>
          <w:spacing w:val="1"/>
          <w:sz w:val="15"/>
          <w:szCs w:val="15"/>
        </w:rPr>
        <w:t xml:space="preserve"> баллон до остаточного давления 2·10</w:t>
      </w:r>
      <w:r>
        <w:rPr>
          <w:rFonts w:ascii="Arial" w:hAnsi="Arial" w:cs="Arial"/>
          <w:color w:val="2D2D2D"/>
          <w:spacing w:val="1"/>
          <w:sz w:val="15"/>
          <w:szCs w:val="15"/>
        </w:rPr>
        <w:pict>
          <v:shape id="_x0000_i1051" type="#_x0000_t75" alt="ГОСТ 6718-93 (ИСО 2120-72, ИСО 2121-72) Хлор жидкий. Технические условия" style="width:8.05pt;height:17.2pt"/>
        </w:pict>
      </w:r>
      <w:r>
        <w:rPr>
          <w:rFonts w:ascii="Arial" w:hAnsi="Arial" w:cs="Arial"/>
          <w:color w:val="2D2D2D"/>
          <w:spacing w:val="1"/>
          <w:sz w:val="15"/>
          <w:szCs w:val="15"/>
        </w:rPr>
        <w:t> Па (0,2 кгс/см</w:t>
      </w:r>
      <w:r>
        <w:rPr>
          <w:rFonts w:ascii="Arial" w:hAnsi="Arial" w:cs="Arial"/>
          <w:color w:val="2D2D2D"/>
          <w:spacing w:val="1"/>
          <w:sz w:val="15"/>
          <w:szCs w:val="15"/>
        </w:rPr>
        <w:pict>
          <v:shape id="_x0000_i1052" type="#_x0000_t75" alt="ГОСТ 6718-93 (ИСО 2120-72, ИСО 2121-72) Хлор жидкий. Технические условия" style="width:8.05pt;height:17.2pt"/>
        </w:pict>
      </w:r>
      <w:r>
        <w:rPr>
          <w:rFonts w:ascii="Arial" w:hAnsi="Arial" w:cs="Arial"/>
          <w:color w:val="2D2D2D"/>
          <w:spacing w:val="1"/>
          <w:sz w:val="15"/>
          <w:szCs w:val="15"/>
        </w:rPr>
        <w:t>). Затем открывают вентиль на линии слива, постепенно открывают вентиль на баллоне для анализа и заполняют баллон жидким хлором. Баллон считают заполненным, если в смотровом окне вакуумной линии начинают появляться брызги жидкого хлора.</w:t>
      </w:r>
      <w:r>
        <w:rPr>
          <w:rFonts w:ascii="Arial" w:hAnsi="Arial" w:cs="Arial"/>
          <w:color w:val="2D2D2D"/>
          <w:spacing w:val="1"/>
          <w:sz w:val="15"/>
          <w:szCs w:val="15"/>
        </w:rPr>
        <w:br/>
      </w:r>
      <w:r>
        <w:rPr>
          <w:rFonts w:ascii="Arial" w:hAnsi="Arial" w:cs="Arial"/>
          <w:color w:val="2D2D2D"/>
          <w:spacing w:val="1"/>
          <w:sz w:val="15"/>
          <w:szCs w:val="15"/>
        </w:rPr>
        <w:br/>
        <w:t>Допускается использование вентилей без сифонных трубок.</w:t>
      </w:r>
      <w:r>
        <w:rPr>
          <w:rFonts w:ascii="Arial" w:hAnsi="Arial" w:cs="Arial"/>
          <w:color w:val="2D2D2D"/>
          <w:spacing w:val="1"/>
          <w:sz w:val="15"/>
          <w:szCs w:val="15"/>
        </w:rPr>
        <w:br/>
      </w:r>
      <w:r>
        <w:rPr>
          <w:rFonts w:ascii="Arial" w:hAnsi="Arial" w:cs="Arial"/>
          <w:color w:val="2D2D2D"/>
          <w:spacing w:val="1"/>
          <w:sz w:val="15"/>
          <w:szCs w:val="15"/>
        </w:rPr>
        <w:lastRenderedPageBreak/>
        <w:br/>
        <w:t>Допускаются другие безопасные способы заполнения баллонов.</w:t>
      </w:r>
      <w:r>
        <w:rPr>
          <w:rFonts w:ascii="Arial" w:hAnsi="Arial" w:cs="Arial"/>
          <w:color w:val="2D2D2D"/>
          <w:spacing w:val="1"/>
          <w:sz w:val="15"/>
          <w:szCs w:val="15"/>
        </w:rPr>
        <w:br/>
      </w:r>
      <w:r>
        <w:rPr>
          <w:rFonts w:ascii="Arial" w:hAnsi="Arial" w:cs="Arial"/>
          <w:color w:val="2D2D2D"/>
          <w:spacing w:val="1"/>
          <w:sz w:val="15"/>
          <w:szCs w:val="15"/>
        </w:rPr>
        <w:br/>
        <w:t>На 1 дм</w:t>
      </w:r>
      <w:r>
        <w:rPr>
          <w:rFonts w:ascii="Arial" w:hAnsi="Arial" w:cs="Arial"/>
          <w:color w:val="2D2D2D"/>
          <w:spacing w:val="1"/>
          <w:sz w:val="15"/>
          <w:szCs w:val="15"/>
        </w:rPr>
        <w:pict>
          <v:shape id="_x0000_i1053" type="#_x0000_t75" alt="ГОСТ 6718-93 (ИСО 2120-72, ИСО 2121-72) Хлор жидкий. Технические условия" style="width:8.05pt;height:17.2pt"/>
        </w:pict>
      </w:r>
      <w:r>
        <w:rPr>
          <w:rFonts w:ascii="Arial" w:hAnsi="Arial" w:cs="Arial"/>
          <w:color w:val="2D2D2D"/>
          <w:spacing w:val="1"/>
          <w:sz w:val="15"/>
          <w:szCs w:val="15"/>
        </w:rPr>
        <w:t> вместимости баллона допускается наполнение не более 1,25 кг жидкого хлора.</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На баллон с пробой жидкого хлора наклеивают этикетку с указанием:</w:t>
      </w:r>
      <w:r>
        <w:rPr>
          <w:rFonts w:ascii="Arial" w:hAnsi="Arial" w:cs="Arial"/>
          <w:color w:val="2D2D2D"/>
          <w:spacing w:val="1"/>
          <w:sz w:val="15"/>
          <w:szCs w:val="15"/>
        </w:rPr>
        <w:br/>
      </w:r>
      <w:r>
        <w:rPr>
          <w:rFonts w:ascii="Arial" w:hAnsi="Arial" w:cs="Arial"/>
          <w:color w:val="2D2D2D"/>
          <w:spacing w:val="1"/>
          <w:sz w:val="15"/>
          <w:szCs w:val="15"/>
        </w:rPr>
        <w:br/>
        <w:t>наименования продукта;</w:t>
      </w:r>
      <w:r>
        <w:rPr>
          <w:rFonts w:ascii="Arial" w:hAnsi="Arial" w:cs="Arial"/>
          <w:color w:val="2D2D2D"/>
          <w:spacing w:val="1"/>
          <w:sz w:val="15"/>
          <w:szCs w:val="15"/>
        </w:rPr>
        <w:br/>
      </w:r>
      <w:r>
        <w:rPr>
          <w:rFonts w:ascii="Arial" w:hAnsi="Arial" w:cs="Arial"/>
          <w:color w:val="2D2D2D"/>
          <w:spacing w:val="1"/>
          <w:sz w:val="15"/>
          <w:szCs w:val="15"/>
        </w:rPr>
        <w:br/>
        <w:t>номера партии;</w:t>
      </w:r>
      <w:r>
        <w:rPr>
          <w:rFonts w:ascii="Arial" w:hAnsi="Arial" w:cs="Arial"/>
          <w:color w:val="2D2D2D"/>
          <w:spacing w:val="1"/>
          <w:sz w:val="15"/>
          <w:szCs w:val="15"/>
        </w:rPr>
        <w:br/>
      </w:r>
      <w:r>
        <w:rPr>
          <w:rFonts w:ascii="Arial" w:hAnsi="Arial" w:cs="Arial"/>
          <w:color w:val="2D2D2D"/>
          <w:spacing w:val="1"/>
          <w:sz w:val="15"/>
          <w:szCs w:val="15"/>
        </w:rPr>
        <w:br/>
        <w:t>даты отбора пробы;</w:t>
      </w:r>
      <w:r>
        <w:rPr>
          <w:rFonts w:ascii="Arial" w:hAnsi="Arial" w:cs="Arial"/>
          <w:color w:val="2D2D2D"/>
          <w:spacing w:val="1"/>
          <w:sz w:val="15"/>
          <w:szCs w:val="15"/>
        </w:rPr>
        <w:br/>
      </w:r>
      <w:r>
        <w:rPr>
          <w:rFonts w:ascii="Arial" w:hAnsi="Arial" w:cs="Arial"/>
          <w:color w:val="2D2D2D"/>
          <w:spacing w:val="1"/>
          <w:sz w:val="15"/>
          <w:szCs w:val="15"/>
        </w:rPr>
        <w:br/>
        <w:t>фамилии лица, отобравшего пробу.</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Общие указания по проведению анализа - по </w:t>
      </w:r>
      <w:r w:rsidRPr="0060668A">
        <w:rPr>
          <w:rFonts w:ascii="Arial" w:hAnsi="Arial" w:cs="Arial"/>
          <w:color w:val="2D2D2D"/>
          <w:spacing w:val="1"/>
          <w:sz w:val="15"/>
          <w:szCs w:val="15"/>
        </w:rPr>
        <w:t>ГОСТ 27025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средств измерений с метрологическими характеристиками и оборудования с техническими характеристиками не хуже, а также реактивов по качеству не ниже указанных.</w:t>
      </w:r>
      <w:r>
        <w:rPr>
          <w:rFonts w:ascii="Arial" w:hAnsi="Arial" w:cs="Arial"/>
          <w:color w:val="2D2D2D"/>
          <w:spacing w:val="1"/>
          <w:sz w:val="15"/>
          <w:szCs w:val="15"/>
        </w:rPr>
        <w:br/>
      </w:r>
      <w:r>
        <w:rPr>
          <w:rFonts w:ascii="Arial" w:hAnsi="Arial" w:cs="Arial"/>
          <w:color w:val="2D2D2D"/>
          <w:spacing w:val="1"/>
          <w:sz w:val="15"/>
          <w:szCs w:val="15"/>
        </w:rPr>
        <w:br/>
        <w:t>Округление результатов анализа до того десятичного знака, который указан в таблице технических требований.</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При подготовке и проведении анализов баллон с пробой жидкого хлора устанавливают на подставке.</w:t>
      </w:r>
      <w:r>
        <w:rPr>
          <w:rFonts w:ascii="Arial" w:hAnsi="Arial" w:cs="Arial"/>
          <w:color w:val="2D2D2D"/>
          <w:spacing w:val="1"/>
          <w:sz w:val="15"/>
          <w:szCs w:val="15"/>
        </w:rPr>
        <w:br/>
      </w:r>
      <w:r>
        <w:rPr>
          <w:rFonts w:ascii="Arial" w:hAnsi="Arial" w:cs="Arial"/>
          <w:color w:val="2D2D2D"/>
          <w:spacing w:val="1"/>
          <w:sz w:val="15"/>
          <w:szCs w:val="15"/>
        </w:rPr>
        <w:br/>
        <w:t xml:space="preserve">К вентилю баллона присоединяют тройник, выполненный из </w:t>
      </w:r>
      <w:proofErr w:type="spellStart"/>
      <w:r>
        <w:rPr>
          <w:rFonts w:ascii="Arial" w:hAnsi="Arial" w:cs="Arial"/>
          <w:color w:val="2D2D2D"/>
          <w:spacing w:val="1"/>
          <w:sz w:val="15"/>
          <w:szCs w:val="15"/>
        </w:rPr>
        <w:t>коррозионностойкой</w:t>
      </w:r>
      <w:proofErr w:type="spellEnd"/>
      <w:r>
        <w:rPr>
          <w:rFonts w:ascii="Arial" w:hAnsi="Arial" w:cs="Arial"/>
          <w:color w:val="2D2D2D"/>
          <w:spacing w:val="1"/>
          <w:sz w:val="15"/>
          <w:szCs w:val="15"/>
        </w:rPr>
        <w:t xml:space="preserve"> стали по </w:t>
      </w:r>
      <w:r w:rsidRPr="0060668A">
        <w:rPr>
          <w:rFonts w:ascii="Arial" w:hAnsi="Arial" w:cs="Arial"/>
          <w:color w:val="2D2D2D"/>
          <w:spacing w:val="1"/>
          <w:sz w:val="15"/>
          <w:szCs w:val="15"/>
        </w:rPr>
        <w:t>ГОСТ 9941</w:t>
      </w:r>
      <w:r>
        <w:rPr>
          <w:rFonts w:ascii="Arial" w:hAnsi="Arial" w:cs="Arial"/>
          <w:color w:val="2D2D2D"/>
          <w:spacing w:val="1"/>
          <w:sz w:val="15"/>
          <w:szCs w:val="15"/>
        </w:rPr>
        <w:t>, внутренним диаметром 8 мм.</w:t>
      </w:r>
      <w:r>
        <w:rPr>
          <w:rFonts w:ascii="Arial" w:hAnsi="Arial" w:cs="Arial"/>
          <w:color w:val="2D2D2D"/>
          <w:spacing w:val="1"/>
          <w:sz w:val="15"/>
          <w:szCs w:val="15"/>
        </w:rPr>
        <w:br/>
      </w:r>
      <w:r>
        <w:rPr>
          <w:rFonts w:ascii="Arial" w:hAnsi="Arial" w:cs="Arial"/>
          <w:color w:val="2D2D2D"/>
          <w:spacing w:val="1"/>
          <w:sz w:val="15"/>
          <w:szCs w:val="15"/>
        </w:rPr>
        <w:br/>
        <w:t xml:space="preserve">Длина отводов тройника - около 50 мм. Два отвода снабжены резьбой для присоединения игольчатых вентилей - для отбора пробы продукта и для подачи азота или воздуха. Игольчатые вентили должны быть изготовлены из </w:t>
      </w:r>
      <w:proofErr w:type="spellStart"/>
      <w:r>
        <w:rPr>
          <w:rFonts w:ascii="Arial" w:hAnsi="Arial" w:cs="Arial"/>
          <w:color w:val="2D2D2D"/>
          <w:spacing w:val="1"/>
          <w:sz w:val="15"/>
          <w:szCs w:val="15"/>
        </w:rPr>
        <w:t>коррозионностойкой</w:t>
      </w:r>
      <w:proofErr w:type="spellEnd"/>
      <w:r>
        <w:rPr>
          <w:rFonts w:ascii="Arial" w:hAnsi="Arial" w:cs="Arial"/>
          <w:color w:val="2D2D2D"/>
          <w:spacing w:val="1"/>
          <w:sz w:val="15"/>
          <w:szCs w:val="15"/>
        </w:rPr>
        <w:t xml:space="preserve"> стали с условным проходом трубопровода 6 мм.</w:t>
      </w:r>
      <w:r>
        <w:rPr>
          <w:rFonts w:ascii="Arial" w:hAnsi="Arial" w:cs="Arial"/>
          <w:color w:val="2D2D2D"/>
          <w:spacing w:val="1"/>
          <w:sz w:val="15"/>
          <w:szCs w:val="15"/>
        </w:rPr>
        <w:br/>
      </w:r>
      <w:r>
        <w:rPr>
          <w:rFonts w:ascii="Arial" w:hAnsi="Arial" w:cs="Arial"/>
          <w:color w:val="2D2D2D"/>
          <w:spacing w:val="1"/>
          <w:sz w:val="15"/>
          <w:szCs w:val="15"/>
        </w:rPr>
        <w:br/>
        <w:t>К игольчатому вентилю для отбора пробы продукта присоединяют испаритель, помещенный в термостат, для испарения жидкого продукта.</w:t>
      </w:r>
      <w:r>
        <w:rPr>
          <w:rFonts w:ascii="Arial" w:hAnsi="Arial" w:cs="Arial"/>
          <w:color w:val="2D2D2D"/>
          <w:spacing w:val="1"/>
          <w:sz w:val="15"/>
          <w:szCs w:val="15"/>
        </w:rPr>
        <w:br/>
      </w:r>
      <w:r>
        <w:rPr>
          <w:rFonts w:ascii="Arial" w:hAnsi="Arial" w:cs="Arial"/>
          <w:color w:val="2D2D2D"/>
          <w:spacing w:val="1"/>
          <w:sz w:val="15"/>
          <w:szCs w:val="15"/>
        </w:rPr>
        <w:br/>
        <w:t>Допускается проводить испарение жидкого продукта без использования испарителя и термостата (или термостата) при проведении анализа, как указано в пп.4.4, 4.5 и 4.6.</w:t>
      </w:r>
      <w:r>
        <w:rPr>
          <w:rFonts w:ascii="Arial" w:hAnsi="Arial" w:cs="Arial"/>
          <w:color w:val="2D2D2D"/>
          <w:spacing w:val="1"/>
          <w:sz w:val="15"/>
          <w:szCs w:val="15"/>
        </w:rPr>
        <w:br/>
      </w:r>
      <w:r>
        <w:rPr>
          <w:rFonts w:ascii="Arial" w:hAnsi="Arial" w:cs="Arial"/>
          <w:color w:val="2D2D2D"/>
          <w:spacing w:val="1"/>
          <w:sz w:val="15"/>
          <w:szCs w:val="15"/>
        </w:rPr>
        <w:br/>
        <w:t>Далее установку собирают в соответствии с указаниями для каждого метода анализа.</w:t>
      </w:r>
      <w:r>
        <w:rPr>
          <w:rFonts w:ascii="Arial" w:hAnsi="Arial" w:cs="Arial"/>
          <w:color w:val="2D2D2D"/>
          <w:spacing w:val="1"/>
          <w:sz w:val="15"/>
          <w:szCs w:val="15"/>
        </w:rPr>
        <w:br/>
      </w:r>
      <w:r>
        <w:rPr>
          <w:rFonts w:ascii="Arial" w:hAnsi="Arial" w:cs="Arial"/>
          <w:color w:val="2D2D2D"/>
          <w:spacing w:val="1"/>
          <w:sz w:val="15"/>
          <w:szCs w:val="15"/>
        </w:rPr>
        <w:br/>
        <w:t>Перед сборкой тройник, игольчатые вентили, испаритель промывают ацетоном (</w:t>
      </w:r>
      <w:r w:rsidRPr="0060668A">
        <w:rPr>
          <w:rFonts w:ascii="Arial" w:hAnsi="Arial" w:cs="Arial"/>
          <w:color w:val="2D2D2D"/>
          <w:spacing w:val="1"/>
          <w:sz w:val="15"/>
          <w:szCs w:val="15"/>
        </w:rPr>
        <w:t>ГОСТ 2603</w:t>
      </w:r>
      <w:r>
        <w:rPr>
          <w:rFonts w:ascii="Arial" w:hAnsi="Arial" w:cs="Arial"/>
          <w:color w:val="2D2D2D"/>
          <w:spacing w:val="1"/>
          <w:sz w:val="15"/>
          <w:szCs w:val="15"/>
        </w:rPr>
        <w:t>) или четыреххлористым углеродом (</w:t>
      </w:r>
      <w:r w:rsidRPr="0060668A">
        <w:rPr>
          <w:rFonts w:ascii="Arial" w:hAnsi="Arial" w:cs="Arial"/>
          <w:color w:val="2D2D2D"/>
          <w:spacing w:val="1"/>
          <w:sz w:val="15"/>
          <w:szCs w:val="15"/>
        </w:rPr>
        <w:t>ГОСТ 20288</w:t>
      </w:r>
      <w:r>
        <w:rPr>
          <w:rFonts w:ascii="Arial" w:hAnsi="Arial" w:cs="Arial"/>
          <w:color w:val="2D2D2D"/>
          <w:spacing w:val="1"/>
          <w:sz w:val="15"/>
          <w:szCs w:val="15"/>
        </w:rPr>
        <w:t>) и высушивают азотом или воздухом массовой концентрации водяных паров не более 0,007 г/м</w:t>
      </w:r>
      <w:r>
        <w:rPr>
          <w:rFonts w:ascii="Arial" w:hAnsi="Arial" w:cs="Arial"/>
          <w:color w:val="2D2D2D"/>
          <w:spacing w:val="1"/>
          <w:sz w:val="15"/>
          <w:szCs w:val="15"/>
        </w:rPr>
        <w:pict>
          <v:shape id="_x0000_i1054" type="#_x0000_t75" alt="ГОСТ 6718-93 (ИСО 2120-72, ИСО 2121-72) Хлор жидкий. Технические условия" style="width:8.05pt;height:17.2pt"/>
        </w:pict>
      </w:r>
      <w:r>
        <w:rPr>
          <w:rFonts w:ascii="Arial" w:hAnsi="Arial" w:cs="Arial"/>
          <w:color w:val="2D2D2D"/>
          <w:spacing w:val="1"/>
          <w:sz w:val="15"/>
          <w:szCs w:val="15"/>
        </w:rPr>
        <w:t> при нормальных условиях в течение 5-10 мин. Методика осушки азота или воздуха приведена в приложении 1.</w:t>
      </w:r>
      <w:r>
        <w:rPr>
          <w:rFonts w:ascii="Arial" w:hAnsi="Arial" w:cs="Arial"/>
          <w:color w:val="2D2D2D"/>
          <w:spacing w:val="1"/>
          <w:sz w:val="15"/>
          <w:szCs w:val="15"/>
        </w:rPr>
        <w:br/>
      </w:r>
      <w:r>
        <w:rPr>
          <w:rFonts w:ascii="Arial" w:hAnsi="Arial" w:cs="Arial"/>
          <w:color w:val="2D2D2D"/>
          <w:spacing w:val="1"/>
          <w:sz w:val="15"/>
          <w:szCs w:val="15"/>
        </w:rPr>
        <w:br/>
        <w:t>Все соединительные линии установки должны быть проверены на отсутствие утечки хлора с помощью ваты, смоченной водным аммиаком (</w:t>
      </w:r>
      <w:r w:rsidRPr="0060668A">
        <w:rPr>
          <w:rFonts w:ascii="Arial" w:hAnsi="Arial" w:cs="Arial"/>
          <w:color w:val="2D2D2D"/>
          <w:spacing w:val="1"/>
          <w:sz w:val="15"/>
          <w:szCs w:val="15"/>
        </w:rPr>
        <w:t>ГОСТ 9</w:t>
      </w:r>
      <w:r>
        <w:rPr>
          <w:rFonts w:ascii="Arial" w:hAnsi="Arial" w:cs="Arial"/>
          <w:color w:val="2D2D2D"/>
          <w:spacing w:val="1"/>
          <w:sz w:val="15"/>
          <w:szCs w:val="15"/>
        </w:rPr>
        <w:t>) или раствором йодистого калия с массовой долей 30% (готовят по </w:t>
      </w:r>
      <w:r w:rsidRPr="0060668A">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определении массовой доли воды, треххлористого азота и нелетучего остатка колбы для поглощения анализируемой пробы продукта охлаждают (водой со льдом или снегом) для предотвращения потери массы содержимого колбы.</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Определение объемной доли хлора</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измерении объема примесей в испаренном продукте, оставшихся после поглощения хлора раствором роданистого калия или тиосульфата натрия. Объемную долю хлора (в процентах) рассчитывают, вычитая из 100% объемную долю </w:t>
      </w:r>
      <w:proofErr w:type="spellStart"/>
      <w:r>
        <w:rPr>
          <w:rFonts w:ascii="Arial" w:hAnsi="Arial" w:cs="Arial"/>
          <w:color w:val="2D2D2D"/>
          <w:spacing w:val="1"/>
          <w:sz w:val="15"/>
          <w:szCs w:val="15"/>
        </w:rPr>
        <w:t>непоглощенных</w:t>
      </w:r>
      <w:proofErr w:type="spellEnd"/>
      <w:r>
        <w:rPr>
          <w:rFonts w:ascii="Arial" w:hAnsi="Arial" w:cs="Arial"/>
          <w:color w:val="2D2D2D"/>
          <w:spacing w:val="1"/>
          <w:sz w:val="15"/>
          <w:szCs w:val="15"/>
        </w:rPr>
        <w:t xml:space="preserve"> примесей.</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Прибор для определения объема примесей в хлоре (черт.1). Цена деления бюретки 0,1 см</w:t>
      </w:r>
      <w:r>
        <w:rPr>
          <w:rFonts w:ascii="Arial" w:hAnsi="Arial" w:cs="Arial"/>
          <w:color w:val="2D2D2D"/>
          <w:spacing w:val="1"/>
          <w:sz w:val="15"/>
          <w:szCs w:val="15"/>
        </w:rPr>
        <w:pict>
          <v:shape id="_x0000_i1055" type="#_x0000_t75" alt="ГОСТ 6718-93 (ИСО 2120-72, ИСО 2121-72) Хлор жидкий. Технические условия" style="width:8.05pt;height:17.2pt"/>
        </w:pict>
      </w:r>
      <w:r>
        <w:rPr>
          <w:rFonts w:ascii="Arial" w:hAnsi="Arial" w:cs="Arial"/>
          <w:color w:val="2D2D2D"/>
          <w:spacing w:val="1"/>
          <w:sz w:val="15"/>
          <w:szCs w:val="15"/>
        </w:rPr>
        <w:t>(черт.1а) и 0,2 см</w:t>
      </w:r>
      <w:r>
        <w:rPr>
          <w:rFonts w:ascii="Arial" w:hAnsi="Arial" w:cs="Arial"/>
          <w:color w:val="2D2D2D"/>
          <w:spacing w:val="1"/>
          <w:sz w:val="15"/>
          <w:szCs w:val="15"/>
        </w:rPr>
        <w:pict>
          <v:shape id="_x0000_i1056" type="#_x0000_t75" alt="ГОСТ 6718-93 (ИСО 2120-72, ИСО 2121-72) Хлор жидкий. Технические условия" style="width:8.05pt;height:17.2pt"/>
        </w:pict>
      </w:r>
      <w:r>
        <w:rPr>
          <w:rFonts w:ascii="Arial" w:hAnsi="Arial" w:cs="Arial"/>
          <w:color w:val="2D2D2D"/>
          <w:spacing w:val="1"/>
          <w:sz w:val="15"/>
          <w:szCs w:val="15"/>
        </w:rPr>
        <w:t> (черт.1б), основные погрешности - не более ±0,1 см</w:t>
      </w:r>
      <w:r>
        <w:rPr>
          <w:rFonts w:ascii="Arial" w:hAnsi="Arial" w:cs="Arial"/>
          <w:color w:val="2D2D2D"/>
          <w:spacing w:val="1"/>
          <w:sz w:val="15"/>
          <w:szCs w:val="15"/>
        </w:rPr>
        <w:pict>
          <v:shape id="_x0000_i1057" type="#_x0000_t75" alt="ГОСТ 6718-93 (ИСО 2120-72, ИСО 2121-72) Хлор жидкий. Технические условия" style="width:8.05pt;height:17.2pt"/>
        </w:pict>
      </w:r>
      <w:r>
        <w:rPr>
          <w:rFonts w:ascii="Arial" w:hAnsi="Arial" w:cs="Arial"/>
          <w:color w:val="2D2D2D"/>
          <w:spacing w:val="1"/>
          <w:sz w:val="15"/>
          <w:szCs w:val="15"/>
        </w:rPr>
        <w:t> и 0,2 см</w:t>
      </w:r>
      <w:r>
        <w:rPr>
          <w:rFonts w:ascii="Arial" w:hAnsi="Arial" w:cs="Arial"/>
          <w:color w:val="2D2D2D"/>
          <w:spacing w:val="1"/>
          <w:sz w:val="15"/>
          <w:szCs w:val="15"/>
        </w:rPr>
        <w:pict>
          <v:shape id="_x0000_i1058" type="#_x0000_t75" alt="ГОСТ 6718-93 (ИСО 2120-72, ИСО 2121-72) Хлор жидкий. Технические условия" style="width:8.05pt;height:17.2pt"/>
        </w:pict>
      </w:r>
      <w:r>
        <w:rPr>
          <w:rFonts w:ascii="Arial" w:hAnsi="Arial" w:cs="Arial"/>
          <w:color w:val="2D2D2D"/>
          <w:spacing w:val="1"/>
          <w:sz w:val="15"/>
          <w:szCs w:val="15"/>
        </w:rPr>
        <w:t>соответственно.</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Черт.1. Прибор для определения объема примесей в хлоре</w:t>
      </w:r>
    </w:p>
    <w:p w:rsidR="0060668A" w:rsidRDefault="0060668A" w:rsidP="0060668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705225" cy="5240655"/>
            <wp:effectExtent l="19050" t="0" r="9525" b="0"/>
            <wp:docPr id="35" name="Рисунок 35"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6718-93 (ИСО 2120-72, ИСО 2121-72) Хлор жидкий. Технические условия"/>
                    <pic:cNvPicPr>
                      <a:picLocks noChangeAspect="1" noChangeArrowheads="1"/>
                    </pic:cNvPicPr>
                  </pic:nvPicPr>
                  <pic:blipFill>
                    <a:blip r:embed="rId7" cstate="print"/>
                    <a:srcRect/>
                    <a:stretch>
                      <a:fillRect/>
                    </a:stretch>
                  </pic:blipFill>
                  <pic:spPr bwMode="auto">
                    <a:xfrm>
                      <a:off x="0" y="0"/>
                      <a:ext cx="3705225" cy="5240655"/>
                    </a:xfrm>
                    <a:prstGeom prst="rect">
                      <a:avLst/>
                    </a:prstGeom>
                    <a:noFill/>
                    <a:ln w="9525">
                      <a:noFill/>
                      <a:miter lim="800000"/>
                      <a:headEnd/>
                      <a:tailEnd/>
                    </a:ln>
                  </pic:spPr>
                </pic:pic>
              </a:graphicData>
            </a:graphic>
          </wp:inline>
        </w:drawing>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 склянка со шлифом; 2 - кран; 3, 7, 9 - отростки крана 8; 4 - бюретка со шлифом (А - цена деления - 0,1 см</w:t>
      </w:r>
      <w:r>
        <w:rPr>
          <w:rFonts w:ascii="Arial" w:hAnsi="Arial" w:cs="Arial"/>
          <w:color w:val="2D2D2D"/>
          <w:spacing w:val="1"/>
          <w:sz w:val="15"/>
          <w:szCs w:val="15"/>
        </w:rPr>
        <w:pict>
          <v:shape id="_x0000_i1060" type="#_x0000_t75" alt="ГОСТ 6718-93 (ИСО 2120-72, ИСО 2121-72) Хлор жидкий. Технические условия" style="width:8.05pt;height:17.2pt"/>
        </w:pict>
      </w:r>
      <w:r>
        <w:rPr>
          <w:rFonts w:ascii="Arial" w:hAnsi="Arial" w:cs="Arial"/>
          <w:color w:val="2D2D2D"/>
          <w:spacing w:val="1"/>
          <w:sz w:val="15"/>
          <w:szCs w:val="15"/>
        </w:rPr>
        <w:t>, Б - цена деления - 0,2 см</w:t>
      </w:r>
      <w:r>
        <w:rPr>
          <w:rFonts w:ascii="Arial" w:hAnsi="Arial" w:cs="Arial"/>
          <w:color w:val="2D2D2D"/>
          <w:spacing w:val="1"/>
          <w:sz w:val="15"/>
          <w:szCs w:val="15"/>
        </w:rPr>
        <w:pict>
          <v:shape id="_x0000_i1061" type="#_x0000_t75" alt="ГОСТ 6718-93 (ИСО 2120-72, ИСО 2121-72) Хлор жидкий. Технические условия" style="width:8.05pt;height:17.2pt"/>
        </w:pict>
      </w:r>
      <w:r>
        <w:rPr>
          <w:rFonts w:ascii="Arial" w:hAnsi="Arial" w:cs="Arial"/>
          <w:color w:val="2D2D2D"/>
          <w:spacing w:val="1"/>
          <w:sz w:val="15"/>
          <w:szCs w:val="15"/>
        </w:rPr>
        <w:t>); 5 - отросток бюретки; 6 - кран бюретки; 8 - трехходовой кран</w:t>
      </w:r>
      <w:r>
        <w:rPr>
          <w:rFonts w:ascii="Arial" w:hAnsi="Arial" w:cs="Arial"/>
          <w:color w:val="2D2D2D"/>
          <w:spacing w:val="1"/>
          <w:sz w:val="15"/>
          <w:szCs w:val="15"/>
        </w:rPr>
        <w:br/>
      </w:r>
      <w:r>
        <w:rPr>
          <w:rFonts w:ascii="Arial" w:hAnsi="Arial" w:cs="Arial"/>
          <w:color w:val="2D2D2D"/>
          <w:spacing w:val="1"/>
          <w:sz w:val="15"/>
          <w:szCs w:val="15"/>
        </w:rPr>
        <w:br/>
        <w:t>Черт.1</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Весы лабораторные по </w:t>
      </w:r>
      <w:r w:rsidRPr="0060668A">
        <w:rPr>
          <w:rFonts w:ascii="Arial" w:hAnsi="Arial" w:cs="Arial"/>
          <w:color w:val="2D2D2D"/>
          <w:spacing w:val="1"/>
          <w:sz w:val="15"/>
          <w:szCs w:val="15"/>
        </w:rPr>
        <w:t>ГОСТ 24104</w:t>
      </w:r>
      <w:r>
        <w:rPr>
          <w:rFonts w:ascii="Arial" w:hAnsi="Arial" w:cs="Arial"/>
          <w:color w:val="2D2D2D"/>
          <w:spacing w:val="1"/>
          <w:sz w:val="15"/>
          <w:szCs w:val="15"/>
        </w:rPr>
        <w:t> 4-го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Термостат водяной, обеспечивающий температуру и пределах 15-40 °С.</w:t>
      </w:r>
      <w:r>
        <w:rPr>
          <w:rFonts w:ascii="Arial" w:hAnsi="Arial" w:cs="Arial"/>
          <w:color w:val="2D2D2D"/>
          <w:spacing w:val="1"/>
          <w:sz w:val="15"/>
          <w:szCs w:val="15"/>
        </w:rPr>
        <w:br/>
      </w:r>
      <w:r>
        <w:rPr>
          <w:rFonts w:ascii="Arial" w:hAnsi="Arial" w:cs="Arial"/>
          <w:color w:val="2D2D2D"/>
          <w:spacing w:val="1"/>
          <w:sz w:val="15"/>
          <w:szCs w:val="15"/>
        </w:rPr>
        <w:br/>
        <w:t>Термометр ртутный лабораторный по ТУ 25-2021.003.</w:t>
      </w:r>
      <w:r>
        <w:rPr>
          <w:rFonts w:ascii="Arial" w:hAnsi="Arial" w:cs="Arial"/>
          <w:color w:val="2D2D2D"/>
          <w:spacing w:val="1"/>
          <w:sz w:val="15"/>
          <w:szCs w:val="15"/>
        </w:rPr>
        <w:br/>
      </w:r>
      <w:r>
        <w:rPr>
          <w:rFonts w:ascii="Arial" w:hAnsi="Arial" w:cs="Arial"/>
          <w:color w:val="2D2D2D"/>
          <w:spacing w:val="1"/>
          <w:sz w:val="15"/>
          <w:szCs w:val="15"/>
        </w:rPr>
        <w:br/>
        <w:t xml:space="preserve">Термометр стеклянный ртутный </w:t>
      </w:r>
      <w:proofErr w:type="spellStart"/>
      <w:r>
        <w:rPr>
          <w:rFonts w:ascii="Arial" w:hAnsi="Arial" w:cs="Arial"/>
          <w:color w:val="2D2D2D"/>
          <w:spacing w:val="1"/>
          <w:sz w:val="15"/>
          <w:szCs w:val="15"/>
        </w:rPr>
        <w:t>электроконтактный</w:t>
      </w:r>
      <w:proofErr w:type="spellEnd"/>
      <w:r>
        <w:rPr>
          <w:rFonts w:ascii="Arial" w:hAnsi="Arial" w:cs="Arial"/>
          <w:color w:val="2D2D2D"/>
          <w:spacing w:val="1"/>
          <w:sz w:val="15"/>
          <w:szCs w:val="15"/>
        </w:rPr>
        <w:t xml:space="preserve"> по </w:t>
      </w:r>
      <w:r w:rsidRPr="0060668A">
        <w:rPr>
          <w:rFonts w:ascii="Arial" w:hAnsi="Arial" w:cs="Arial"/>
          <w:color w:val="2D2D2D"/>
          <w:spacing w:val="1"/>
          <w:sz w:val="15"/>
          <w:szCs w:val="15"/>
        </w:rPr>
        <w:t>ГОСТ 9871</w:t>
      </w:r>
      <w:r>
        <w:rPr>
          <w:rFonts w:ascii="Arial" w:hAnsi="Arial" w:cs="Arial"/>
          <w:color w:val="2D2D2D"/>
          <w:spacing w:val="1"/>
          <w:sz w:val="15"/>
          <w:szCs w:val="15"/>
        </w:rPr>
        <w:t> с диапазоном измерений температур от 0 до 100 °С.</w:t>
      </w:r>
      <w:r>
        <w:rPr>
          <w:rFonts w:ascii="Arial" w:hAnsi="Arial" w:cs="Arial"/>
          <w:color w:val="2D2D2D"/>
          <w:spacing w:val="1"/>
          <w:sz w:val="15"/>
          <w:szCs w:val="15"/>
        </w:rPr>
        <w:br/>
      </w:r>
      <w:r>
        <w:rPr>
          <w:rFonts w:ascii="Arial" w:hAnsi="Arial" w:cs="Arial"/>
          <w:color w:val="2D2D2D"/>
          <w:spacing w:val="1"/>
          <w:sz w:val="15"/>
          <w:szCs w:val="15"/>
        </w:rPr>
        <w:br/>
        <w:t>Секундомер по ТУ 25-1819.0021 и ТУ 25-1894.003.</w:t>
      </w:r>
      <w:r>
        <w:rPr>
          <w:rFonts w:ascii="Arial" w:hAnsi="Arial" w:cs="Arial"/>
          <w:color w:val="2D2D2D"/>
          <w:spacing w:val="1"/>
          <w:sz w:val="15"/>
          <w:szCs w:val="15"/>
        </w:rPr>
        <w:br/>
      </w:r>
      <w:r>
        <w:rPr>
          <w:rFonts w:ascii="Arial" w:hAnsi="Arial" w:cs="Arial"/>
          <w:color w:val="2D2D2D"/>
          <w:spacing w:val="1"/>
          <w:sz w:val="15"/>
          <w:szCs w:val="15"/>
        </w:rPr>
        <w:br/>
        <w:t>Реометр стеклянный лабораторный капиллярный по </w:t>
      </w:r>
      <w:r w:rsidRPr="0060668A">
        <w:rPr>
          <w:rFonts w:ascii="Arial" w:hAnsi="Arial" w:cs="Arial"/>
          <w:color w:val="2D2D2D"/>
          <w:spacing w:val="1"/>
          <w:sz w:val="15"/>
          <w:szCs w:val="15"/>
        </w:rPr>
        <w:t>ГОСТ 9932</w:t>
      </w:r>
      <w:r>
        <w:rPr>
          <w:rFonts w:ascii="Arial" w:hAnsi="Arial" w:cs="Arial"/>
          <w:color w:val="2D2D2D"/>
          <w:spacing w:val="1"/>
          <w:sz w:val="15"/>
          <w:szCs w:val="15"/>
        </w:rPr>
        <w:t>, заполненный жидкостью М-1 по ОСТ 95.419 и отградуированный по хлору, азоту или воздуху на объемный расход (0,4±0,1) дм</w:t>
      </w:r>
      <w:r>
        <w:rPr>
          <w:rFonts w:ascii="Arial" w:hAnsi="Arial" w:cs="Arial"/>
          <w:color w:val="2D2D2D"/>
          <w:spacing w:val="1"/>
          <w:sz w:val="15"/>
          <w:szCs w:val="15"/>
        </w:rPr>
        <w:pict>
          <v:shape id="_x0000_i1062" type="#_x0000_t75" alt="ГОСТ 6718-93 (ИСО 2120-72, ИСО 2121-72) Хлор жидкий. Технические условия" style="width:8.05pt;height:17.2pt"/>
        </w:pict>
      </w:r>
      <w:r>
        <w:rPr>
          <w:rFonts w:ascii="Arial" w:hAnsi="Arial" w:cs="Arial"/>
          <w:color w:val="2D2D2D"/>
          <w:spacing w:val="1"/>
          <w:sz w:val="15"/>
          <w:szCs w:val="15"/>
        </w:rPr>
        <w:t>/мин, или расходомер.</w:t>
      </w:r>
      <w:r>
        <w:rPr>
          <w:rFonts w:ascii="Arial" w:hAnsi="Arial" w:cs="Arial"/>
          <w:color w:val="2D2D2D"/>
          <w:spacing w:val="1"/>
          <w:sz w:val="15"/>
          <w:szCs w:val="15"/>
        </w:rPr>
        <w:br/>
      </w:r>
      <w:r>
        <w:rPr>
          <w:rFonts w:ascii="Arial" w:hAnsi="Arial" w:cs="Arial"/>
          <w:color w:val="2D2D2D"/>
          <w:spacing w:val="1"/>
          <w:sz w:val="15"/>
          <w:szCs w:val="15"/>
        </w:rPr>
        <w:br/>
        <w:t>Цилиндр по </w:t>
      </w:r>
      <w:r w:rsidRPr="0060668A">
        <w:rPr>
          <w:rFonts w:ascii="Arial" w:hAnsi="Arial" w:cs="Arial"/>
          <w:color w:val="2D2D2D"/>
          <w:spacing w:val="1"/>
          <w:sz w:val="15"/>
          <w:szCs w:val="15"/>
        </w:rPr>
        <w:t>ГОСТ 1770</w:t>
      </w:r>
      <w:r>
        <w:rPr>
          <w:rFonts w:ascii="Arial" w:hAnsi="Arial" w:cs="Arial"/>
          <w:color w:val="2D2D2D"/>
          <w:spacing w:val="1"/>
          <w:sz w:val="15"/>
          <w:szCs w:val="15"/>
        </w:rPr>
        <w:t> вместимостью 500 или 1000 см</w:t>
      </w:r>
      <w:r>
        <w:rPr>
          <w:rFonts w:ascii="Arial" w:hAnsi="Arial" w:cs="Arial"/>
          <w:color w:val="2D2D2D"/>
          <w:spacing w:val="1"/>
          <w:sz w:val="15"/>
          <w:szCs w:val="15"/>
        </w:rPr>
        <w:pict>
          <v:shape id="_x0000_i1063"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Склянки для промывания газов по </w:t>
      </w:r>
      <w:r w:rsidRPr="0060668A">
        <w:rPr>
          <w:rFonts w:ascii="Arial" w:hAnsi="Arial" w:cs="Arial"/>
          <w:color w:val="2D2D2D"/>
          <w:spacing w:val="1"/>
          <w:sz w:val="15"/>
          <w:szCs w:val="15"/>
        </w:rPr>
        <w:t>ГОСТ 25336</w:t>
      </w:r>
      <w:r>
        <w:rPr>
          <w:rFonts w:ascii="Arial" w:hAnsi="Arial" w:cs="Arial"/>
          <w:color w:val="2D2D2D"/>
          <w:spacing w:val="1"/>
          <w:sz w:val="15"/>
          <w:szCs w:val="15"/>
        </w:rPr>
        <w:t> любого типа.</w:t>
      </w:r>
      <w:r>
        <w:rPr>
          <w:rFonts w:ascii="Arial" w:hAnsi="Arial" w:cs="Arial"/>
          <w:color w:val="2D2D2D"/>
          <w:spacing w:val="1"/>
          <w:sz w:val="15"/>
          <w:szCs w:val="15"/>
        </w:rPr>
        <w:br/>
      </w:r>
      <w:r>
        <w:rPr>
          <w:rFonts w:ascii="Arial" w:hAnsi="Arial" w:cs="Arial"/>
          <w:color w:val="2D2D2D"/>
          <w:spacing w:val="1"/>
          <w:sz w:val="15"/>
          <w:szCs w:val="15"/>
        </w:rPr>
        <w:br/>
        <w:t>Колба коническая типа</w:t>
      </w:r>
      <w:proofErr w:type="gramStart"/>
      <w:r>
        <w:rPr>
          <w:rFonts w:ascii="Arial" w:hAnsi="Arial" w:cs="Arial"/>
          <w:color w:val="2D2D2D"/>
          <w:spacing w:val="1"/>
          <w:sz w:val="15"/>
          <w:szCs w:val="15"/>
        </w:rPr>
        <w:t xml:space="preserve"> </w:t>
      </w:r>
      <w:proofErr w:type="spellStart"/>
      <w:r>
        <w:rPr>
          <w:rFonts w:ascii="Arial" w:hAnsi="Arial" w:cs="Arial"/>
          <w:color w:val="2D2D2D"/>
          <w:spacing w:val="1"/>
          <w:sz w:val="15"/>
          <w:szCs w:val="15"/>
        </w:rPr>
        <w:t>К</w:t>
      </w:r>
      <w:proofErr w:type="gramEnd"/>
      <w:r>
        <w:rPr>
          <w:rFonts w:ascii="Arial" w:hAnsi="Arial" w:cs="Arial"/>
          <w:color w:val="2D2D2D"/>
          <w:spacing w:val="1"/>
          <w:sz w:val="15"/>
          <w:szCs w:val="15"/>
        </w:rPr>
        <w:t>н</w:t>
      </w:r>
      <w:proofErr w:type="spellEnd"/>
      <w:r>
        <w:rPr>
          <w:rFonts w:ascii="Arial" w:hAnsi="Arial" w:cs="Arial"/>
          <w:color w:val="2D2D2D"/>
          <w:spacing w:val="1"/>
          <w:sz w:val="15"/>
          <w:szCs w:val="15"/>
        </w:rPr>
        <w:t xml:space="preserve"> по </w:t>
      </w:r>
      <w:r w:rsidRPr="0060668A">
        <w:rPr>
          <w:rFonts w:ascii="Arial" w:hAnsi="Arial" w:cs="Arial"/>
          <w:color w:val="2D2D2D"/>
          <w:spacing w:val="1"/>
          <w:sz w:val="15"/>
          <w:szCs w:val="15"/>
        </w:rPr>
        <w:t>ГОСТ 25336</w:t>
      </w:r>
      <w:r>
        <w:rPr>
          <w:rFonts w:ascii="Arial" w:hAnsi="Arial" w:cs="Arial"/>
          <w:color w:val="2D2D2D"/>
          <w:spacing w:val="1"/>
          <w:sz w:val="15"/>
          <w:szCs w:val="15"/>
        </w:rPr>
        <w:t> вместимостью 3000 см</w:t>
      </w:r>
      <w:r>
        <w:rPr>
          <w:rFonts w:ascii="Arial" w:hAnsi="Arial" w:cs="Arial"/>
          <w:color w:val="2D2D2D"/>
          <w:spacing w:val="1"/>
          <w:sz w:val="15"/>
          <w:szCs w:val="15"/>
        </w:rPr>
        <w:pict>
          <v:shape id="_x0000_i1064"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Азот газообразный по </w:t>
      </w:r>
      <w:r w:rsidRPr="0060668A">
        <w:rPr>
          <w:rFonts w:ascii="Arial" w:hAnsi="Arial" w:cs="Arial"/>
          <w:color w:val="2D2D2D"/>
          <w:spacing w:val="1"/>
          <w:sz w:val="15"/>
          <w:szCs w:val="15"/>
        </w:rPr>
        <w:t>ГОСТ 9293</w:t>
      </w:r>
      <w:r>
        <w:rPr>
          <w:rFonts w:ascii="Arial" w:hAnsi="Arial" w:cs="Arial"/>
          <w:color w:val="2D2D2D"/>
          <w:spacing w:val="1"/>
          <w:sz w:val="15"/>
          <w:szCs w:val="15"/>
        </w:rPr>
        <w:t> или воздух массовой концентрации водяных паров не более 0,007 г/м</w:t>
      </w:r>
      <w:r>
        <w:rPr>
          <w:rFonts w:ascii="Arial" w:hAnsi="Arial" w:cs="Arial"/>
          <w:color w:val="2D2D2D"/>
          <w:spacing w:val="1"/>
          <w:sz w:val="15"/>
          <w:szCs w:val="15"/>
        </w:rPr>
        <w:pict>
          <v:shape id="_x0000_i1065" type="#_x0000_t75" alt="ГОСТ 6718-93 (ИСО 2120-72, ИСО 2121-72) Хлор жидкий. Технические условия" style="width:8.05pt;height:17.2pt"/>
        </w:pict>
      </w:r>
      <w:r>
        <w:rPr>
          <w:rFonts w:ascii="Arial" w:hAnsi="Arial" w:cs="Arial"/>
          <w:color w:val="2D2D2D"/>
          <w:spacing w:val="1"/>
          <w:sz w:val="15"/>
          <w:szCs w:val="15"/>
        </w:rPr>
        <w:t> при нормальных условиях.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0668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серноватистокислый</w:t>
      </w:r>
      <w:proofErr w:type="spellEnd"/>
      <w:r>
        <w:rPr>
          <w:rFonts w:ascii="Arial" w:hAnsi="Arial" w:cs="Arial"/>
          <w:color w:val="2D2D2D"/>
          <w:spacing w:val="1"/>
          <w:sz w:val="15"/>
          <w:szCs w:val="15"/>
        </w:rPr>
        <w:t xml:space="preserve"> (тиосульфат натрия) по </w:t>
      </w:r>
      <w:r w:rsidRPr="0060668A">
        <w:rPr>
          <w:rFonts w:ascii="Arial" w:hAnsi="Arial" w:cs="Arial"/>
          <w:color w:val="2D2D2D"/>
          <w:spacing w:val="1"/>
          <w:sz w:val="15"/>
          <w:szCs w:val="15"/>
        </w:rPr>
        <w:t>ГОСТ 27068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роданистый по </w:t>
      </w:r>
      <w:r w:rsidRPr="0060668A">
        <w:rPr>
          <w:rFonts w:ascii="Arial" w:hAnsi="Arial" w:cs="Arial"/>
          <w:color w:val="2D2D2D"/>
          <w:spacing w:val="1"/>
          <w:sz w:val="15"/>
          <w:szCs w:val="15"/>
        </w:rPr>
        <w:t>ГОСТ 4139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 едкий технический по </w:t>
      </w:r>
      <w:r w:rsidRPr="0060668A">
        <w:rPr>
          <w:rFonts w:ascii="Arial" w:hAnsi="Arial" w:cs="Arial"/>
          <w:color w:val="2D2D2D"/>
          <w:spacing w:val="1"/>
          <w:sz w:val="15"/>
          <w:szCs w:val="15"/>
        </w:rPr>
        <w:t>ГОСТ 2263</w:t>
      </w:r>
      <w:r>
        <w:rPr>
          <w:rFonts w:ascii="Arial" w:hAnsi="Arial" w:cs="Arial"/>
          <w:color w:val="2D2D2D"/>
          <w:spacing w:val="1"/>
          <w:sz w:val="15"/>
          <w:szCs w:val="15"/>
        </w:rPr>
        <w:t> или натр едкий очищенный по </w:t>
      </w:r>
      <w:r w:rsidRPr="0060668A">
        <w:rPr>
          <w:rFonts w:ascii="Arial" w:hAnsi="Arial" w:cs="Arial"/>
          <w:color w:val="2D2D2D"/>
          <w:spacing w:val="1"/>
          <w:sz w:val="15"/>
          <w:szCs w:val="15"/>
        </w:rPr>
        <w:t>ГОСТ 11078</w:t>
      </w:r>
      <w:r>
        <w:rPr>
          <w:rFonts w:ascii="Arial" w:hAnsi="Arial" w:cs="Arial"/>
          <w:color w:val="2D2D2D"/>
          <w:spacing w:val="1"/>
          <w:sz w:val="15"/>
          <w:szCs w:val="15"/>
        </w:rPr>
        <w:t>, раствор массовой концентрации 200-250 г/дм</w:t>
      </w:r>
      <w:r>
        <w:rPr>
          <w:rFonts w:ascii="Arial" w:hAnsi="Arial" w:cs="Arial"/>
          <w:color w:val="2D2D2D"/>
          <w:spacing w:val="1"/>
          <w:sz w:val="15"/>
          <w:szCs w:val="15"/>
        </w:rPr>
        <w:pict>
          <v:shape id="_x0000_i1066"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60668A">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для поглощения хлора готовят следующим образом: в 1 дм</w:t>
      </w:r>
      <w:r>
        <w:rPr>
          <w:rFonts w:ascii="Arial" w:hAnsi="Arial" w:cs="Arial"/>
          <w:color w:val="2D2D2D"/>
          <w:spacing w:val="1"/>
          <w:sz w:val="15"/>
          <w:szCs w:val="15"/>
        </w:rPr>
        <w:pict>
          <v:shape id="_x0000_i1067" type="#_x0000_t75" alt="ГОСТ 6718-93 (ИСО 2120-72, ИСО 2121-72) Хлор жидкий. Технические условия" style="width:8.05pt;height:17.2pt"/>
        </w:pict>
      </w:r>
      <w:r>
        <w:rPr>
          <w:rFonts w:ascii="Arial" w:hAnsi="Arial" w:cs="Arial"/>
          <w:color w:val="2D2D2D"/>
          <w:spacing w:val="1"/>
          <w:sz w:val="15"/>
          <w:szCs w:val="15"/>
        </w:rPr>
        <w:t> воды растворяют 25 г роданистого калия и 270 г хлористого натрия или в 1 дм</w:t>
      </w:r>
      <w:r>
        <w:rPr>
          <w:rFonts w:ascii="Arial" w:hAnsi="Arial" w:cs="Arial"/>
          <w:color w:val="2D2D2D"/>
          <w:spacing w:val="1"/>
          <w:sz w:val="15"/>
          <w:szCs w:val="15"/>
        </w:rPr>
        <w:pict>
          <v:shape id="_x0000_i1068" type="#_x0000_t75" alt="ГОСТ 6718-93 (ИСО 2120-72, ИСО 2121-72) Хлор жидкий. Технические условия" style="width:8.05pt;height:17.2pt"/>
        </w:pict>
      </w:r>
      <w:r>
        <w:rPr>
          <w:rFonts w:ascii="Arial" w:hAnsi="Arial" w:cs="Arial"/>
          <w:color w:val="2D2D2D"/>
          <w:spacing w:val="1"/>
          <w:sz w:val="15"/>
          <w:szCs w:val="15"/>
        </w:rPr>
        <w:t> воды растворяют 100 г тиосульфата натрия и 270 г хлористого натрия</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4.4.2. Подготовка к анализу</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определения объемной доли хлора собирают установку, учитывая требования п.4.3. В качестве испарителя применяют змеевик, выполненный из </w:t>
      </w:r>
      <w:proofErr w:type="spellStart"/>
      <w:r>
        <w:rPr>
          <w:rFonts w:ascii="Arial" w:hAnsi="Arial" w:cs="Arial"/>
          <w:color w:val="2D2D2D"/>
          <w:spacing w:val="1"/>
          <w:sz w:val="15"/>
          <w:szCs w:val="15"/>
        </w:rPr>
        <w:t>коррозионностойкой</w:t>
      </w:r>
      <w:proofErr w:type="spellEnd"/>
      <w:r>
        <w:rPr>
          <w:rFonts w:ascii="Arial" w:hAnsi="Arial" w:cs="Arial"/>
          <w:color w:val="2D2D2D"/>
          <w:spacing w:val="1"/>
          <w:sz w:val="15"/>
          <w:szCs w:val="15"/>
        </w:rPr>
        <w:t xml:space="preserve"> стальной трубы по </w:t>
      </w:r>
      <w:r w:rsidRPr="0060668A">
        <w:rPr>
          <w:rFonts w:ascii="Arial" w:hAnsi="Arial" w:cs="Arial"/>
          <w:color w:val="2D2D2D"/>
          <w:spacing w:val="1"/>
          <w:sz w:val="15"/>
          <w:szCs w:val="15"/>
        </w:rPr>
        <w:t>ГОСТ 9941</w:t>
      </w:r>
      <w:r>
        <w:rPr>
          <w:rFonts w:ascii="Arial" w:hAnsi="Arial" w:cs="Arial"/>
          <w:color w:val="2D2D2D"/>
          <w:spacing w:val="1"/>
          <w:sz w:val="15"/>
          <w:szCs w:val="15"/>
        </w:rPr>
        <w:t> диаметром 8 мм, диаметр витка - 60 мм, количество витков - два, высота испарителя - около 150 мм.</w:t>
      </w:r>
      <w:r>
        <w:rPr>
          <w:rFonts w:ascii="Arial" w:hAnsi="Arial" w:cs="Arial"/>
          <w:color w:val="2D2D2D"/>
          <w:spacing w:val="1"/>
          <w:sz w:val="15"/>
          <w:szCs w:val="15"/>
        </w:rPr>
        <w:br/>
      </w:r>
      <w:r>
        <w:rPr>
          <w:rFonts w:ascii="Arial" w:hAnsi="Arial" w:cs="Arial"/>
          <w:color w:val="2D2D2D"/>
          <w:spacing w:val="1"/>
          <w:sz w:val="15"/>
          <w:szCs w:val="15"/>
        </w:rPr>
        <w:br/>
        <w:t>В склянку со шлифом 1 (черт.1) наливают 90 см</w:t>
      </w:r>
      <w:r>
        <w:rPr>
          <w:rFonts w:ascii="Arial" w:hAnsi="Arial" w:cs="Arial"/>
          <w:color w:val="2D2D2D"/>
          <w:spacing w:val="1"/>
          <w:sz w:val="15"/>
          <w:szCs w:val="15"/>
        </w:rPr>
        <w:pict>
          <v:shape id="_x0000_i1069"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для поглощения хлора, открывают кран 2 и тем же раствором путем засасывания его через отростки 5 и 7 заполняют бюретку и отросток 3. Раствор в склянке со шлифом 1 должен оставаться выше нижнего конца бюретки.</w:t>
      </w:r>
      <w:r>
        <w:rPr>
          <w:rFonts w:ascii="Arial" w:hAnsi="Arial" w:cs="Arial"/>
          <w:color w:val="2D2D2D"/>
          <w:spacing w:val="1"/>
          <w:sz w:val="15"/>
          <w:szCs w:val="15"/>
        </w:rPr>
        <w:br/>
      </w:r>
      <w:r>
        <w:rPr>
          <w:rFonts w:ascii="Arial" w:hAnsi="Arial" w:cs="Arial"/>
          <w:color w:val="2D2D2D"/>
          <w:spacing w:val="1"/>
          <w:sz w:val="15"/>
          <w:szCs w:val="15"/>
        </w:rPr>
        <w:br/>
        <w:t>Затем прибор взвешивают. Результат взвешивания записывают в граммах с двумя десятичными знаками.</w:t>
      </w:r>
      <w:r>
        <w:rPr>
          <w:rFonts w:ascii="Arial" w:hAnsi="Arial" w:cs="Arial"/>
          <w:color w:val="2D2D2D"/>
          <w:spacing w:val="1"/>
          <w:sz w:val="15"/>
          <w:szCs w:val="15"/>
        </w:rPr>
        <w:br/>
      </w:r>
      <w:r>
        <w:rPr>
          <w:rFonts w:ascii="Arial" w:hAnsi="Arial" w:cs="Arial"/>
          <w:color w:val="2D2D2D"/>
          <w:spacing w:val="1"/>
          <w:sz w:val="15"/>
          <w:szCs w:val="15"/>
        </w:rPr>
        <w:br/>
        <w:t>После этого к испарителю присоединяют реометр, склянку для промывания газов и трехходовой кран. Один отвод трехходового крана соединяют с линией сброса, другой - с отростком 7. Отросток 9 через склянку для промывания газов также соединяют с линией сброса.</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осле сборки установки продувают соединительные трубки испаренным анализируемым продуктом.</w:t>
      </w:r>
      <w:r>
        <w:rPr>
          <w:rFonts w:ascii="Arial" w:hAnsi="Arial" w:cs="Arial"/>
          <w:color w:val="2D2D2D"/>
          <w:spacing w:val="1"/>
          <w:sz w:val="15"/>
          <w:szCs w:val="15"/>
        </w:rPr>
        <w:br/>
      </w:r>
      <w:r>
        <w:rPr>
          <w:rFonts w:ascii="Arial" w:hAnsi="Arial" w:cs="Arial"/>
          <w:color w:val="2D2D2D"/>
          <w:spacing w:val="1"/>
          <w:sz w:val="15"/>
          <w:szCs w:val="15"/>
        </w:rPr>
        <w:br/>
        <w:t>Для этого трехходовой кран ставят на соединение с отростками 7 и 9 и пропускают хлор в течение 2-3 мин при объемном расходе (0,4±0,1) дм</w:t>
      </w:r>
      <w:r>
        <w:rPr>
          <w:rFonts w:ascii="Arial" w:hAnsi="Arial" w:cs="Arial"/>
          <w:color w:val="2D2D2D"/>
          <w:spacing w:val="1"/>
          <w:sz w:val="15"/>
          <w:szCs w:val="15"/>
        </w:rPr>
        <w:pict>
          <v:shape id="_x0000_i1070" type="#_x0000_t75" alt="ГОСТ 6718-93 (ИСО 2120-72, ИСО 2121-72) Хлор жидкий. Технические условия" style="width:8.05pt;height:17.2pt"/>
        </w:pict>
      </w:r>
      <w:r>
        <w:rPr>
          <w:rFonts w:ascii="Arial" w:hAnsi="Arial" w:cs="Arial"/>
          <w:color w:val="2D2D2D"/>
          <w:spacing w:val="1"/>
          <w:sz w:val="15"/>
          <w:szCs w:val="15"/>
        </w:rPr>
        <w:t>/мин в линию сброса.</w:t>
      </w:r>
      <w:r>
        <w:rPr>
          <w:rFonts w:ascii="Arial" w:hAnsi="Arial" w:cs="Arial"/>
          <w:color w:val="2D2D2D"/>
          <w:spacing w:val="1"/>
          <w:sz w:val="15"/>
          <w:szCs w:val="15"/>
        </w:rPr>
        <w:br/>
      </w:r>
      <w:r>
        <w:rPr>
          <w:rFonts w:ascii="Arial" w:hAnsi="Arial" w:cs="Arial"/>
          <w:color w:val="2D2D2D"/>
          <w:spacing w:val="1"/>
          <w:sz w:val="15"/>
          <w:szCs w:val="15"/>
        </w:rPr>
        <w:br/>
        <w:t>После продувки поворачивают кран 8 на соединение с прибором, регулируя подачу испаренного продукта так, чтобы он поступал в бюретку отдельными пузырьками, примерно 1 пузырек в секунду.</w:t>
      </w:r>
      <w:r>
        <w:rPr>
          <w:rFonts w:ascii="Arial" w:hAnsi="Arial" w:cs="Arial"/>
          <w:color w:val="2D2D2D"/>
          <w:spacing w:val="1"/>
          <w:sz w:val="15"/>
          <w:szCs w:val="15"/>
        </w:rPr>
        <w:br/>
      </w:r>
      <w:r>
        <w:rPr>
          <w:rFonts w:ascii="Arial" w:hAnsi="Arial" w:cs="Arial"/>
          <w:color w:val="2D2D2D"/>
          <w:spacing w:val="1"/>
          <w:sz w:val="15"/>
          <w:szCs w:val="15"/>
        </w:rPr>
        <w:br/>
        <w:t>Когда уровень жидкости в бюретке опустится до 15-20 см</w:t>
      </w:r>
      <w:r>
        <w:rPr>
          <w:rFonts w:ascii="Arial" w:hAnsi="Arial" w:cs="Arial"/>
          <w:color w:val="2D2D2D"/>
          <w:spacing w:val="1"/>
          <w:sz w:val="15"/>
          <w:szCs w:val="15"/>
        </w:rPr>
        <w:pict>
          <v:shape id="_x0000_i1071" type="#_x0000_t75" alt="ГОСТ 6718-93 (ИСО 2120-72, ИСО 2121-72) Хлор жидкий. Технические условия" style="width:8.05pt;height:17.2pt"/>
        </w:pict>
      </w:r>
      <w:r>
        <w:rPr>
          <w:rFonts w:ascii="Arial" w:hAnsi="Arial" w:cs="Arial"/>
          <w:color w:val="2D2D2D"/>
          <w:spacing w:val="1"/>
          <w:sz w:val="15"/>
          <w:szCs w:val="15"/>
        </w:rPr>
        <w:t>, краном 8 переключают хлор на выпуск через отросток 9 в линию сброса и закрывают игольчатый вентиль.</w:t>
      </w:r>
      <w:r>
        <w:rPr>
          <w:rFonts w:ascii="Arial" w:hAnsi="Arial" w:cs="Arial"/>
          <w:color w:val="2D2D2D"/>
          <w:spacing w:val="1"/>
          <w:sz w:val="15"/>
          <w:szCs w:val="15"/>
        </w:rPr>
        <w:br/>
      </w:r>
      <w:r>
        <w:rPr>
          <w:rFonts w:ascii="Arial" w:hAnsi="Arial" w:cs="Arial"/>
          <w:color w:val="2D2D2D"/>
          <w:spacing w:val="1"/>
          <w:sz w:val="15"/>
          <w:szCs w:val="15"/>
        </w:rPr>
        <w:br/>
        <w:t>Закрыв кран 2, осторожно встряхивают прибор до полного поглощения хлора. Полноту поглощения хлора определяют по прекращению подъема жидкости в бюретке при открытом кране 2.</w:t>
      </w:r>
      <w:r>
        <w:rPr>
          <w:rFonts w:ascii="Arial" w:hAnsi="Arial" w:cs="Arial"/>
          <w:color w:val="2D2D2D"/>
          <w:spacing w:val="1"/>
          <w:sz w:val="15"/>
          <w:szCs w:val="15"/>
        </w:rPr>
        <w:br/>
      </w:r>
      <w:r>
        <w:rPr>
          <w:rFonts w:ascii="Arial" w:hAnsi="Arial" w:cs="Arial"/>
          <w:color w:val="2D2D2D"/>
          <w:spacing w:val="1"/>
          <w:sz w:val="15"/>
          <w:szCs w:val="15"/>
        </w:rPr>
        <w:br/>
        <w:t xml:space="preserve">Операцию пропускания газа через прибор повторяют несколько раз до тех пор, пока объем </w:t>
      </w:r>
      <w:proofErr w:type="spellStart"/>
      <w:r>
        <w:rPr>
          <w:rFonts w:ascii="Arial" w:hAnsi="Arial" w:cs="Arial"/>
          <w:color w:val="2D2D2D"/>
          <w:spacing w:val="1"/>
          <w:sz w:val="15"/>
          <w:szCs w:val="15"/>
        </w:rPr>
        <w:t>непоглощенных</w:t>
      </w:r>
      <w:proofErr w:type="spellEnd"/>
      <w:r>
        <w:rPr>
          <w:rFonts w:ascii="Arial" w:hAnsi="Arial" w:cs="Arial"/>
          <w:color w:val="2D2D2D"/>
          <w:spacing w:val="1"/>
          <w:sz w:val="15"/>
          <w:szCs w:val="15"/>
        </w:rPr>
        <w:t xml:space="preserve"> примесей в бюретке не достигнет 1,5-4,0 см</w:t>
      </w:r>
      <w:r>
        <w:rPr>
          <w:rFonts w:ascii="Arial" w:hAnsi="Arial" w:cs="Arial"/>
          <w:color w:val="2D2D2D"/>
          <w:spacing w:val="1"/>
          <w:sz w:val="15"/>
          <w:szCs w:val="15"/>
        </w:rPr>
        <w:pict>
          <v:shape id="_x0000_i1072"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Затем отсчитывают объем примесей </w:t>
      </w:r>
      <w:r>
        <w:rPr>
          <w:rFonts w:ascii="Arial" w:hAnsi="Arial" w:cs="Arial"/>
          <w:color w:val="2D2D2D"/>
          <w:spacing w:val="1"/>
          <w:sz w:val="15"/>
          <w:szCs w:val="15"/>
        </w:rPr>
        <w:pict>
          <v:shape id="_x0000_i1073" type="#_x0000_t75" alt="ГОСТ 6718-93 (ИСО 2120-72, ИСО 2121-72) Хлор жидкий. Технические условия" style="width:12.9pt;height:17.2pt"/>
        </w:pict>
      </w:r>
      <w:r>
        <w:rPr>
          <w:rFonts w:ascii="Arial" w:hAnsi="Arial" w:cs="Arial"/>
          <w:color w:val="2D2D2D"/>
          <w:spacing w:val="1"/>
          <w:sz w:val="15"/>
          <w:szCs w:val="15"/>
        </w:rPr>
        <w:t>, собранных в бюретке, прибор отсоединяют, взвешивают, результат взвешивания записывают в граммах с двумя десятичными знаками.</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минимальный объем </w:t>
      </w:r>
      <w:proofErr w:type="spellStart"/>
      <w:r>
        <w:rPr>
          <w:rFonts w:ascii="Arial" w:hAnsi="Arial" w:cs="Arial"/>
          <w:color w:val="2D2D2D"/>
          <w:spacing w:val="1"/>
          <w:sz w:val="15"/>
          <w:szCs w:val="15"/>
        </w:rPr>
        <w:t>непоглощенных</w:t>
      </w:r>
      <w:proofErr w:type="spellEnd"/>
      <w:r>
        <w:rPr>
          <w:rFonts w:ascii="Arial" w:hAnsi="Arial" w:cs="Arial"/>
          <w:color w:val="2D2D2D"/>
          <w:spacing w:val="1"/>
          <w:sz w:val="15"/>
          <w:szCs w:val="15"/>
        </w:rPr>
        <w:t xml:space="preserve"> примесей 0,8 см</w:t>
      </w:r>
      <w:r>
        <w:rPr>
          <w:rFonts w:ascii="Arial" w:hAnsi="Arial" w:cs="Arial"/>
          <w:color w:val="2D2D2D"/>
          <w:spacing w:val="1"/>
          <w:sz w:val="15"/>
          <w:szCs w:val="15"/>
        </w:rPr>
        <w:pict>
          <v:shape id="_x0000_i1074" type="#_x0000_t75" alt="ГОСТ 6718-93 (ИСО 2120-72, ИСО 2121-72) Хлор жидкий. Технические условия" style="width:8.05pt;height:17.2pt"/>
        </w:pict>
      </w:r>
      <w:r>
        <w:rPr>
          <w:rFonts w:ascii="Arial" w:hAnsi="Arial" w:cs="Arial"/>
          <w:color w:val="2D2D2D"/>
          <w:spacing w:val="1"/>
          <w:sz w:val="15"/>
          <w:szCs w:val="15"/>
        </w:rPr>
        <w:t> при использовании бюретки с ценой деления 0,1 см</w:t>
      </w:r>
      <w:r>
        <w:rPr>
          <w:rFonts w:ascii="Arial" w:hAnsi="Arial" w:cs="Arial"/>
          <w:color w:val="2D2D2D"/>
          <w:spacing w:val="1"/>
          <w:sz w:val="15"/>
          <w:szCs w:val="15"/>
        </w:rPr>
        <w:pict>
          <v:shape id="_x0000_i1075" type="#_x0000_t75" alt="ГОСТ 6718-93 (ИСО 2120-72, ИСО 2121-72) Хлор жидкий. Технические условия" style="width:8.05pt;height:17.2pt"/>
        </w:pict>
      </w:r>
      <w:r>
        <w:rPr>
          <w:rFonts w:ascii="Arial" w:hAnsi="Arial" w:cs="Arial"/>
          <w:color w:val="2D2D2D"/>
          <w:spacing w:val="1"/>
          <w:sz w:val="15"/>
          <w:szCs w:val="15"/>
        </w:rPr>
        <w:t> (А, черт.1).</w:t>
      </w:r>
      <w:r>
        <w:rPr>
          <w:rFonts w:ascii="Arial" w:hAnsi="Arial" w:cs="Arial"/>
          <w:color w:val="2D2D2D"/>
          <w:spacing w:val="1"/>
          <w:sz w:val="15"/>
          <w:szCs w:val="15"/>
        </w:rPr>
        <w:br/>
      </w:r>
      <w:r>
        <w:rPr>
          <w:rFonts w:ascii="Arial" w:hAnsi="Arial" w:cs="Arial"/>
          <w:color w:val="2D2D2D"/>
          <w:spacing w:val="1"/>
          <w:sz w:val="15"/>
          <w:szCs w:val="15"/>
        </w:rPr>
        <w:br/>
        <w:t>В случае разногласий в оценке качества продукта этот объем для обеих бюреток должен быть не менее 1,5 см</w:t>
      </w:r>
      <w:r>
        <w:rPr>
          <w:rFonts w:ascii="Arial" w:hAnsi="Arial" w:cs="Arial"/>
          <w:color w:val="2D2D2D"/>
          <w:spacing w:val="1"/>
          <w:sz w:val="15"/>
          <w:szCs w:val="15"/>
        </w:rPr>
        <w:pict>
          <v:shape id="_x0000_i1076" type="#_x0000_t75" alt="ГОСТ 6718-93 (ИСО 2120-72, ИСО 2121-72) Хлор жидкий. Технические условия" style="width:8.05pt;height:17.2pt"/>
        </w:pic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Объем анализируемой пробы в пересчете на хлор (</w:t>
      </w:r>
      <w:r>
        <w:rPr>
          <w:rFonts w:ascii="Arial" w:hAnsi="Arial" w:cs="Arial"/>
          <w:color w:val="2D2D2D"/>
          <w:spacing w:val="1"/>
          <w:sz w:val="15"/>
          <w:szCs w:val="15"/>
        </w:rPr>
        <w:pict>
          <v:shape id="_x0000_i1077" type="#_x0000_t75" alt="ГОСТ 6718-93 (ИСО 2120-72, ИСО 2121-72) Хлор жидкий. Технические условия" style="width:12.35pt;height:14.5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078" type="#_x0000_t75" alt="ГОСТ 6718-93 (ИСО 2120-72, ИСО 2121-72) Хлор жидкий. Технические условия" style="width:8.05pt;height:17.2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39545" cy="429895"/>
            <wp:effectExtent l="19050" t="0" r="8255" b="0"/>
            <wp:docPr id="55" name="Рисунок 55"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6718-93 (ИСО 2120-72, ИСО 2121-72) Хлор жидкий. Технические условия"/>
                    <pic:cNvPicPr>
                      <a:picLocks noChangeAspect="1" noChangeArrowheads="1"/>
                    </pic:cNvPicPr>
                  </pic:nvPicPr>
                  <pic:blipFill>
                    <a:blip r:embed="rId8" cstate="print"/>
                    <a:srcRect/>
                    <a:stretch>
                      <a:fillRect/>
                    </a:stretch>
                  </pic:blipFill>
                  <pic:spPr bwMode="auto">
                    <a:xfrm>
                      <a:off x="0" y="0"/>
                      <a:ext cx="143954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80" type="#_x0000_t75" alt="ГОСТ 6718-93 (ИСО 2120-72, ИСО 2121-72) Хлор жидкий. Технические условия" style="width:15.05pt;height:17.2pt"/>
        </w:pict>
      </w:r>
      <w:r>
        <w:rPr>
          <w:rFonts w:ascii="Arial" w:hAnsi="Arial" w:cs="Arial"/>
          <w:color w:val="2D2D2D"/>
          <w:spacing w:val="1"/>
          <w:sz w:val="15"/>
          <w:szCs w:val="15"/>
        </w:rPr>
        <w:t> - масса прибора до поглощения пробы,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1" type="#_x0000_t75" alt="ГОСТ 6718-93 (ИСО 2120-72, ИСО 2121-72) Хлор жидкий. Технические условия" style="width:17.2pt;height:17.2pt"/>
        </w:pict>
      </w:r>
      <w:r>
        <w:rPr>
          <w:rFonts w:ascii="Arial" w:hAnsi="Arial" w:cs="Arial"/>
          <w:color w:val="2D2D2D"/>
          <w:spacing w:val="1"/>
          <w:sz w:val="15"/>
          <w:szCs w:val="15"/>
        </w:rPr>
        <w:t> - масса прибора после поглощения пробы, г;</w:t>
      </w:r>
      <w:r>
        <w:rPr>
          <w:rFonts w:ascii="Arial" w:hAnsi="Arial" w:cs="Arial"/>
          <w:color w:val="2D2D2D"/>
          <w:spacing w:val="1"/>
          <w:sz w:val="15"/>
          <w:szCs w:val="15"/>
        </w:rPr>
        <w:br/>
      </w:r>
      <w:r>
        <w:rPr>
          <w:rFonts w:ascii="Arial" w:hAnsi="Arial" w:cs="Arial"/>
          <w:color w:val="2D2D2D"/>
          <w:spacing w:val="1"/>
          <w:sz w:val="15"/>
          <w:szCs w:val="15"/>
        </w:rPr>
        <w:br/>
        <w:t>3,211·10</w:t>
      </w:r>
      <w:r>
        <w:rPr>
          <w:rFonts w:ascii="Arial" w:hAnsi="Arial" w:cs="Arial"/>
          <w:color w:val="2D2D2D"/>
          <w:spacing w:val="1"/>
          <w:sz w:val="15"/>
          <w:szCs w:val="15"/>
        </w:rPr>
        <w:pict>
          <v:shape id="_x0000_i1082" type="#_x0000_t75" alt="ГОСТ 6718-93 (ИСО 2120-72, ИСО 2121-72) Хлор жидкий. Технические условия" style="width:12.9pt;height:17.2pt"/>
        </w:pict>
      </w:r>
      <w:r>
        <w:rPr>
          <w:rFonts w:ascii="Arial" w:hAnsi="Arial" w:cs="Arial"/>
          <w:color w:val="2D2D2D"/>
          <w:spacing w:val="1"/>
          <w:sz w:val="15"/>
          <w:szCs w:val="15"/>
        </w:rPr>
        <w:t> - плотность хлора при температуре 0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и </w:t>
      </w:r>
      <w:proofErr w:type="gramStart"/>
      <w:r>
        <w:rPr>
          <w:rFonts w:ascii="Arial" w:hAnsi="Arial" w:cs="Arial"/>
          <w:color w:val="2D2D2D"/>
          <w:spacing w:val="1"/>
          <w:sz w:val="15"/>
          <w:szCs w:val="15"/>
        </w:rPr>
        <w:t>давлении</w:t>
      </w:r>
      <w:proofErr w:type="gramEnd"/>
      <w:r>
        <w:rPr>
          <w:rFonts w:ascii="Arial" w:hAnsi="Arial" w:cs="Arial"/>
          <w:color w:val="2D2D2D"/>
          <w:spacing w:val="1"/>
          <w:sz w:val="15"/>
          <w:szCs w:val="15"/>
        </w:rPr>
        <w:t xml:space="preserve"> 101,3 кПа (760 мм </w:t>
      </w:r>
      <w:proofErr w:type="spellStart"/>
      <w:r>
        <w:rPr>
          <w:rFonts w:ascii="Arial" w:hAnsi="Arial" w:cs="Arial"/>
          <w:color w:val="2D2D2D"/>
          <w:spacing w:val="1"/>
          <w:sz w:val="15"/>
          <w:szCs w:val="15"/>
        </w:rPr>
        <w:t>рт</w:t>
      </w:r>
      <w:proofErr w:type="spellEnd"/>
      <w:r>
        <w:rPr>
          <w:rFonts w:ascii="Arial" w:hAnsi="Arial" w:cs="Arial"/>
          <w:color w:val="2D2D2D"/>
          <w:spacing w:val="1"/>
          <w:sz w:val="15"/>
          <w:szCs w:val="15"/>
        </w:rPr>
        <w:t>. ст.), г/см</w:t>
      </w:r>
      <w:r>
        <w:rPr>
          <w:rFonts w:ascii="Arial" w:hAnsi="Arial" w:cs="Arial"/>
          <w:color w:val="2D2D2D"/>
          <w:spacing w:val="1"/>
          <w:sz w:val="15"/>
          <w:szCs w:val="15"/>
        </w:rPr>
        <w:pict>
          <v:shape id="_x0000_i1083"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4" type="#_x0000_t75" alt="ГОСТ 6718-93 (ИСО 2120-72, ИСО 2121-72) Хлор жидкий. Технические условия" style="width:6.45pt;height:12.35pt"/>
        </w:pict>
      </w:r>
      <w:r>
        <w:rPr>
          <w:rFonts w:ascii="Arial" w:hAnsi="Arial" w:cs="Arial"/>
          <w:color w:val="2D2D2D"/>
          <w:spacing w:val="1"/>
          <w:sz w:val="15"/>
          <w:szCs w:val="15"/>
        </w:rPr>
        <w:t> - температура окружающей среды, °С.</w:t>
      </w:r>
      <w:r>
        <w:rPr>
          <w:rFonts w:ascii="Arial" w:hAnsi="Arial" w:cs="Arial"/>
          <w:color w:val="2D2D2D"/>
          <w:spacing w:val="1"/>
          <w:sz w:val="15"/>
          <w:szCs w:val="15"/>
        </w:rPr>
        <w:br/>
      </w:r>
      <w:r>
        <w:rPr>
          <w:rFonts w:ascii="Arial" w:hAnsi="Arial" w:cs="Arial"/>
          <w:color w:val="2D2D2D"/>
          <w:spacing w:val="1"/>
          <w:sz w:val="15"/>
          <w:szCs w:val="15"/>
        </w:rPr>
        <w:br/>
        <w:t>Объемную долю хлора (</w:t>
      </w:r>
      <w:r>
        <w:rPr>
          <w:rFonts w:ascii="Arial" w:hAnsi="Arial" w:cs="Arial"/>
          <w:color w:val="2D2D2D"/>
          <w:spacing w:val="1"/>
          <w:sz w:val="15"/>
          <w:szCs w:val="15"/>
        </w:rPr>
        <w:pict>
          <v:shape id="_x0000_i1085" type="#_x0000_t75" alt="ГОСТ 6718-93 (ИСО 2120-72, ИСО 2121-72) Хлор жидкий. Технические условия" style="width:14.5pt;height:12.9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23975" cy="429895"/>
            <wp:effectExtent l="19050" t="0" r="9525" b="0"/>
            <wp:docPr id="62" name="Рисунок 62"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6718-93 (ИСО 2120-72, ИСО 2121-72) Хлор жидкий. Технические условия"/>
                    <pic:cNvPicPr>
                      <a:picLocks noChangeAspect="1" noChangeArrowheads="1"/>
                    </pic:cNvPicPr>
                  </pic:nvPicPr>
                  <pic:blipFill>
                    <a:blip r:embed="rId9" cstate="print"/>
                    <a:srcRect/>
                    <a:stretch>
                      <a:fillRect/>
                    </a:stretch>
                  </pic:blipFill>
                  <pic:spPr bwMode="auto">
                    <a:xfrm>
                      <a:off x="0" y="0"/>
                      <a:ext cx="132397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87" type="#_x0000_t75" alt="ГОСТ 6718-93 (ИСО 2120-72, ИСО 2121-72) Хлор жидкий. Технические условия" style="width:12.9pt;height:17.2pt"/>
        </w:pict>
      </w:r>
      <w:r>
        <w:rPr>
          <w:rFonts w:ascii="Arial" w:hAnsi="Arial" w:cs="Arial"/>
          <w:color w:val="2D2D2D"/>
          <w:spacing w:val="1"/>
          <w:sz w:val="15"/>
          <w:szCs w:val="15"/>
        </w:rPr>
        <w:t xml:space="preserve"> - объем </w:t>
      </w:r>
      <w:proofErr w:type="spellStart"/>
      <w:r>
        <w:rPr>
          <w:rFonts w:ascii="Arial" w:hAnsi="Arial" w:cs="Arial"/>
          <w:color w:val="2D2D2D"/>
          <w:spacing w:val="1"/>
          <w:sz w:val="15"/>
          <w:szCs w:val="15"/>
        </w:rPr>
        <w:t>непоглощенных</w:t>
      </w:r>
      <w:proofErr w:type="spellEnd"/>
      <w:r>
        <w:rPr>
          <w:rFonts w:ascii="Arial" w:hAnsi="Arial" w:cs="Arial"/>
          <w:color w:val="2D2D2D"/>
          <w:spacing w:val="1"/>
          <w:sz w:val="15"/>
          <w:szCs w:val="15"/>
        </w:rPr>
        <w:t xml:space="preserve"> примесей,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088"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0,05%, при доверительной вероятности </w:t>
      </w:r>
      <w:r>
        <w:rPr>
          <w:rFonts w:ascii="Arial" w:hAnsi="Arial" w:cs="Arial"/>
          <w:color w:val="2D2D2D"/>
          <w:spacing w:val="1"/>
          <w:sz w:val="15"/>
          <w:szCs w:val="15"/>
        </w:rPr>
        <w:pict>
          <v:shape id="_x0000_i1089" type="#_x0000_t75" alt="ГОСТ 6718-93 (ИСО 2120-72, ИСО 2121-72) Хлор жидкий. Технические условия"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 xml:space="preserve">Допускаемая абсолютная суммарная погрешность результата определения ±0,05% для продукта высшего сорта и ±0,09% для продукта первого сорта при доверительной вероятности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Допускается определение объемной доли хлора в соответствии с методикой международного стандарта ИСО 2120, приведенной в приложении 3.</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Определение массовой доли воды</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абсорбции воды при пропускании испаренной пробы жидкого продукта через поглотители, содержащие </w:t>
      </w:r>
      <w:proofErr w:type="spellStart"/>
      <w:r>
        <w:rPr>
          <w:rFonts w:ascii="Arial" w:hAnsi="Arial" w:cs="Arial"/>
          <w:color w:val="2D2D2D"/>
          <w:spacing w:val="1"/>
          <w:sz w:val="15"/>
          <w:szCs w:val="15"/>
        </w:rPr>
        <w:t>ангидрон</w:t>
      </w:r>
      <w:proofErr w:type="spellEnd"/>
      <w:r>
        <w:rPr>
          <w:rFonts w:ascii="Arial" w:hAnsi="Arial" w:cs="Arial"/>
          <w:color w:val="2D2D2D"/>
          <w:spacing w:val="1"/>
          <w:sz w:val="15"/>
          <w:szCs w:val="15"/>
        </w:rPr>
        <w:t>, и определении массы поглощенной воды взвешиванием.</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Реометр стеклянный лабораторный капиллярный по </w:t>
      </w:r>
      <w:r w:rsidRPr="0060668A">
        <w:rPr>
          <w:rFonts w:ascii="Arial" w:hAnsi="Arial" w:cs="Arial"/>
          <w:color w:val="2D2D2D"/>
          <w:spacing w:val="1"/>
          <w:sz w:val="15"/>
          <w:szCs w:val="15"/>
        </w:rPr>
        <w:t>ГОСТ 9932</w:t>
      </w:r>
      <w:r>
        <w:rPr>
          <w:rFonts w:ascii="Arial" w:hAnsi="Arial" w:cs="Arial"/>
          <w:color w:val="2D2D2D"/>
          <w:spacing w:val="1"/>
          <w:sz w:val="15"/>
          <w:szCs w:val="15"/>
        </w:rPr>
        <w:t>, заполненный жидкостью М-1 по ОСТ 95.419 и отградуированный по хлору, азоту или воздуху на объемный расход (0,4±0,1) дм</w:t>
      </w:r>
      <w:r>
        <w:rPr>
          <w:rFonts w:ascii="Arial" w:hAnsi="Arial" w:cs="Arial"/>
          <w:color w:val="2D2D2D"/>
          <w:spacing w:val="1"/>
          <w:sz w:val="15"/>
          <w:szCs w:val="15"/>
        </w:rPr>
        <w:pict>
          <v:shape id="_x0000_i1090" type="#_x0000_t75" alt="ГОСТ 6718-93 (ИСО 2120-72, ИСО 2121-72) Хлор жидкий. Технические условия" style="width:8.05pt;height:17.2pt"/>
        </w:pict>
      </w:r>
      <w:r>
        <w:rPr>
          <w:rFonts w:ascii="Arial" w:hAnsi="Arial" w:cs="Arial"/>
          <w:color w:val="2D2D2D"/>
          <w:spacing w:val="1"/>
          <w:sz w:val="15"/>
          <w:szCs w:val="15"/>
        </w:rPr>
        <w:t>/мин, или расходомер.</w:t>
      </w:r>
      <w:r>
        <w:rPr>
          <w:rFonts w:ascii="Arial" w:hAnsi="Arial" w:cs="Arial"/>
          <w:color w:val="2D2D2D"/>
          <w:spacing w:val="1"/>
          <w:sz w:val="15"/>
          <w:szCs w:val="15"/>
        </w:rPr>
        <w:br/>
      </w:r>
      <w:r>
        <w:rPr>
          <w:rFonts w:ascii="Arial" w:hAnsi="Arial" w:cs="Arial"/>
          <w:color w:val="2D2D2D"/>
          <w:spacing w:val="1"/>
          <w:sz w:val="15"/>
          <w:szCs w:val="15"/>
        </w:rPr>
        <w:br/>
        <w:t>Термостат водяной, обеспечивающий температуру в пределах 15-80 °С.</w:t>
      </w:r>
      <w:r>
        <w:rPr>
          <w:rFonts w:ascii="Arial" w:hAnsi="Arial" w:cs="Arial"/>
          <w:color w:val="2D2D2D"/>
          <w:spacing w:val="1"/>
          <w:sz w:val="15"/>
          <w:szCs w:val="15"/>
        </w:rPr>
        <w:br/>
      </w:r>
      <w:r>
        <w:rPr>
          <w:rFonts w:ascii="Arial" w:hAnsi="Arial" w:cs="Arial"/>
          <w:color w:val="2D2D2D"/>
          <w:spacing w:val="1"/>
          <w:sz w:val="15"/>
          <w:szCs w:val="15"/>
        </w:rPr>
        <w:br/>
        <w:t xml:space="preserve">Термометр стеклянный ртутный </w:t>
      </w:r>
      <w:proofErr w:type="spellStart"/>
      <w:r>
        <w:rPr>
          <w:rFonts w:ascii="Arial" w:hAnsi="Arial" w:cs="Arial"/>
          <w:color w:val="2D2D2D"/>
          <w:spacing w:val="1"/>
          <w:sz w:val="15"/>
          <w:szCs w:val="15"/>
        </w:rPr>
        <w:t>электроконтактный</w:t>
      </w:r>
      <w:proofErr w:type="spellEnd"/>
      <w:r>
        <w:rPr>
          <w:rFonts w:ascii="Arial" w:hAnsi="Arial" w:cs="Arial"/>
          <w:color w:val="2D2D2D"/>
          <w:spacing w:val="1"/>
          <w:sz w:val="15"/>
          <w:szCs w:val="15"/>
        </w:rPr>
        <w:t xml:space="preserve"> по </w:t>
      </w:r>
      <w:r w:rsidRPr="0060668A">
        <w:rPr>
          <w:rFonts w:ascii="Arial" w:hAnsi="Arial" w:cs="Arial"/>
          <w:color w:val="2D2D2D"/>
          <w:spacing w:val="1"/>
          <w:sz w:val="15"/>
          <w:szCs w:val="15"/>
        </w:rPr>
        <w:t>ГОСТ 9871</w:t>
      </w:r>
      <w:r>
        <w:rPr>
          <w:rFonts w:ascii="Arial" w:hAnsi="Arial" w:cs="Arial"/>
          <w:color w:val="2D2D2D"/>
          <w:spacing w:val="1"/>
          <w:sz w:val="15"/>
          <w:szCs w:val="15"/>
        </w:rPr>
        <w:t> с диапазоном измерений температур от 0 до 100 °С.</w:t>
      </w:r>
      <w:r>
        <w:rPr>
          <w:rFonts w:ascii="Arial" w:hAnsi="Arial" w:cs="Arial"/>
          <w:color w:val="2D2D2D"/>
          <w:spacing w:val="1"/>
          <w:sz w:val="15"/>
          <w:szCs w:val="15"/>
        </w:rPr>
        <w:br/>
      </w:r>
      <w:r>
        <w:rPr>
          <w:rFonts w:ascii="Arial" w:hAnsi="Arial" w:cs="Arial"/>
          <w:color w:val="2D2D2D"/>
          <w:spacing w:val="1"/>
          <w:sz w:val="15"/>
          <w:szCs w:val="15"/>
        </w:rPr>
        <w:br/>
        <w:t>Секундомер по ТУ 25-1819.0021 и ТУ 25-1894.003.</w:t>
      </w:r>
      <w:r>
        <w:rPr>
          <w:rFonts w:ascii="Arial" w:hAnsi="Arial" w:cs="Arial"/>
          <w:color w:val="2D2D2D"/>
          <w:spacing w:val="1"/>
          <w:sz w:val="15"/>
          <w:szCs w:val="15"/>
        </w:rPr>
        <w:br/>
      </w:r>
      <w:r>
        <w:rPr>
          <w:rFonts w:ascii="Arial" w:hAnsi="Arial" w:cs="Arial"/>
          <w:color w:val="2D2D2D"/>
          <w:spacing w:val="1"/>
          <w:sz w:val="15"/>
          <w:szCs w:val="15"/>
        </w:rPr>
        <w:br/>
        <w:t>Цилиндр по </w:t>
      </w:r>
      <w:r w:rsidRPr="0060668A">
        <w:rPr>
          <w:rFonts w:ascii="Arial" w:hAnsi="Arial" w:cs="Arial"/>
          <w:color w:val="2D2D2D"/>
          <w:spacing w:val="1"/>
          <w:sz w:val="15"/>
          <w:szCs w:val="15"/>
        </w:rPr>
        <w:t>ГОСТ 1770</w:t>
      </w:r>
      <w:r>
        <w:rPr>
          <w:rFonts w:ascii="Arial" w:hAnsi="Arial" w:cs="Arial"/>
          <w:color w:val="2D2D2D"/>
          <w:spacing w:val="1"/>
          <w:sz w:val="15"/>
          <w:szCs w:val="15"/>
        </w:rPr>
        <w:t> вместимостью 500 или 1000 см</w:t>
      </w:r>
      <w:r>
        <w:rPr>
          <w:rFonts w:ascii="Arial" w:hAnsi="Arial" w:cs="Arial"/>
          <w:color w:val="2D2D2D"/>
          <w:spacing w:val="1"/>
          <w:sz w:val="15"/>
          <w:szCs w:val="15"/>
        </w:rPr>
        <w:pict>
          <v:shape id="_x0000_i1091"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Трубки соединительные хлоркальциевые типа TX-U по </w:t>
      </w:r>
      <w:r w:rsidRPr="0060668A">
        <w:rPr>
          <w:rFonts w:ascii="Arial" w:hAnsi="Arial" w:cs="Arial"/>
          <w:color w:val="2D2D2D"/>
          <w:spacing w:val="1"/>
          <w:sz w:val="15"/>
          <w:szCs w:val="15"/>
        </w:rPr>
        <w:t>ГОСТ 25336</w:t>
      </w:r>
      <w:r>
        <w:rPr>
          <w:rFonts w:ascii="Arial" w:hAnsi="Arial" w:cs="Arial"/>
          <w:color w:val="2D2D2D"/>
          <w:spacing w:val="1"/>
          <w:sz w:val="15"/>
          <w:szCs w:val="15"/>
        </w:rPr>
        <w:t>, исполнения 3 высотой 100 или 150 мм (поглотительные трубки).</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60668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Склянки для промывания газов по </w:t>
      </w:r>
      <w:r w:rsidRPr="0060668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Колбы конические типа</w:t>
      </w:r>
      <w:proofErr w:type="gramStart"/>
      <w:r>
        <w:rPr>
          <w:rFonts w:ascii="Arial" w:hAnsi="Arial" w:cs="Arial"/>
          <w:color w:val="2D2D2D"/>
          <w:spacing w:val="1"/>
          <w:sz w:val="15"/>
          <w:szCs w:val="15"/>
        </w:rPr>
        <w:t xml:space="preserve"> </w:t>
      </w:r>
      <w:proofErr w:type="spellStart"/>
      <w:r>
        <w:rPr>
          <w:rFonts w:ascii="Arial" w:hAnsi="Arial" w:cs="Arial"/>
          <w:color w:val="2D2D2D"/>
          <w:spacing w:val="1"/>
          <w:sz w:val="15"/>
          <w:szCs w:val="15"/>
        </w:rPr>
        <w:t>К</w:t>
      </w:r>
      <w:proofErr w:type="gramEnd"/>
      <w:r>
        <w:rPr>
          <w:rFonts w:ascii="Arial" w:hAnsi="Arial" w:cs="Arial"/>
          <w:color w:val="2D2D2D"/>
          <w:spacing w:val="1"/>
          <w:sz w:val="15"/>
          <w:szCs w:val="15"/>
        </w:rPr>
        <w:t>н</w:t>
      </w:r>
      <w:proofErr w:type="spellEnd"/>
      <w:r>
        <w:rPr>
          <w:rFonts w:ascii="Arial" w:hAnsi="Arial" w:cs="Arial"/>
          <w:color w:val="2D2D2D"/>
          <w:spacing w:val="1"/>
          <w:sz w:val="15"/>
          <w:szCs w:val="15"/>
        </w:rPr>
        <w:t xml:space="preserve"> по </w:t>
      </w:r>
      <w:r w:rsidRPr="0060668A">
        <w:rPr>
          <w:rFonts w:ascii="Arial" w:hAnsi="Arial" w:cs="Arial"/>
          <w:color w:val="2D2D2D"/>
          <w:spacing w:val="1"/>
          <w:sz w:val="15"/>
          <w:szCs w:val="15"/>
        </w:rPr>
        <w:t>ГОСТ 25336</w:t>
      </w:r>
      <w:r>
        <w:rPr>
          <w:rFonts w:ascii="Arial" w:hAnsi="Arial" w:cs="Arial"/>
          <w:color w:val="2D2D2D"/>
          <w:spacing w:val="1"/>
          <w:sz w:val="15"/>
          <w:szCs w:val="15"/>
        </w:rPr>
        <w:t> вместимостью 3000 см</w:t>
      </w:r>
      <w:r>
        <w:rPr>
          <w:rFonts w:ascii="Arial" w:hAnsi="Arial" w:cs="Arial"/>
          <w:color w:val="2D2D2D"/>
          <w:spacing w:val="1"/>
          <w:sz w:val="15"/>
          <w:szCs w:val="15"/>
        </w:rPr>
        <w:pict>
          <v:shape id="_x0000_i1092"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0668A">
        <w:rPr>
          <w:rFonts w:ascii="Arial" w:hAnsi="Arial" w:cs="Arial"/>
          <w:color w:val="2D2D2D"/>
          <w:spacing w:val="1"/>
          <w:sz w:val="15"/>
          <w:szCs w:val="15"/>
        </w:rPr>
        <w:t>ГОСТ 24104</w:t>
      </w:r>
      <w:r>
        <w:rPr>
          <w:rFonts w:ascii="Arial" w:hAnsi="Arial" w:cs="Arial"/>
          <w:color w:val="2D2D2D"/>
          <w:spacing w:val="1"/>
          <w:sz w:val="15"/>
          <w:szCs w:val="15"/>
        </w:rPr>
        <w:t> 2-го и 4-го классов точности с наибольшими пределами взвешивания 200 г и 5 кг соответственно.</w:t>
      </w:r>
      <w:r>
        <w:rPr>
          <w:rFonts w:ascii="Arial" w:hAnsi="Arial" w:cs="Arial"/>
          <w:color w:val="2D2D2D"/>
          <w:spacing w:val="1"/>
          <w:sz w:val="15"/>
          <w:szCs w:val="15"/>
        </w:rPr>
        <w:br/>
      </w:r>
      <w:r>
        <w:rPr>
          <w:rFonts w:ascii="Arial" w:hAnsi="Arial" w:cs="Arial"/>
          <w:color w:val="2D2D2D"/>
          <w:spacing w:val="1"/>
          <w:sz w:val="15"/>
          <w:szCs w:val="15"/>
        </w:rPr>
        <w:br/>
        <w:t>Фильтр газовый стеклянный типа ФГ-32 класса ПОР-40 по </w:t>
      </w:r>
      <w:r w:rsidRPr="0060668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Волокно стеклянное </w:t>
      </w:r>
      <w:proofErr w:type="spellStart"/>
      <w:r>
        <w:rPr>
          <w:rFonts w:ascii="Arial" w:hAnsi="Arial" w:cs="Arial"/>
          <w:color w:val="2D2D2D"/>
          <w:spacing w:val="1"/>
          <w:sz w:val="15"/>
          <w:szCs w:val="15"/>
        </w:rPr>
        <w:t>супертонкое</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Смазка УПИ по ОСТ 95.419.</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0668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Ацетон по </w:t>
      </w:r>
      <w:r w:rsidRPr="0060668A">
        <w:rPr>
          <w:rFonts w:ascii="Arial" w:hAnsi="Arial" w:cs="Arial"/>
          <w:color w:val="2D2D2D"/>
          <w:spacing w:val="1"/>
          <w:sz w:val="15"/>
          <w:szCs w:val="15"/>
        </w:rPr>
        <w:t>ГОСТ 2603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Азот газообразный по </w:t>
      </w:r>
      <w:r w:rsidRPr="0060668A">
        <w:rPr>
          <w:rFonts w:ascii="Arial" w:hAnsi="Arial" w:cs="Arial"/>
          <w:color w:val="2D2D2D"/>
          <w:spacing w:val="1"/>
          <w:sz w:val="15"/>
          <w:szCs w:val="15"/>
        </w:rPr>
        <w:t>ГОСТ 9293</w:t>
      </w:r>
      <w:r>
        <w:rPr>
          <w:rFonts w:ascii="Arial" w:hAnsi="Arial" w:cs="Arial"/>
          <w:color w:val="2D2D2D"/>
          <w:spacing w:val="1"/>
          <w:sz w:val="15"/>
          <w:szCs w:val="15"/>
        </w:rPr>
        <w:t> или воздух массовой концентрации водяных паров не более 0,007 г/м</w:t>
      </w:r>
      <w:r>
        <w:rPr>
          <w:rFonts w:ascii="Arial" w:hAnsi="Arial" w:cs="Arial"/>
          <w:color w:val="2D2D2D"/>
          <w:spacing w:val="1"/>
          <w:sz w:val="15"/>
          <w:szCs w:val="15"/>
        </w:rPr>
        <w:pict>
          <v:shape id="_x0000_i1093" type="#_x0000_t75" alt="ГОСТ 6718-93 (ИСО 2120-72, ИСО 2121-72) Хлор жидкий. Технические условия" style="width:8.05pt;height:17.2pt"/>
        </w:pict>
      </w:r>
      <w:r>
        <w:rPr>
          <w:rFonts w:ascii="Arial" w:hAnsi="Arial" w:cs="Arial"/>
          <w:color w:val="2D2D2D"/>
          <w:spacing w:val="1"/>
          <w:sz w:val="15"/>
          <w:szCs w:val="15"/>
        </w:rPr>
        <w:t> при нормальных условиях.</w:t>
      </w:r>
      <w:r>
        <w:rPr>
          <w:rFonts w:ascii="Arial" w:hAnsi="Arial" w:cs="Arial"/>
          <w:color w:val="2D2D2D"/>
          <w:spacing w:val="1"/>
          <w:sz w:val="15"/>
          <w:szCs w:val="15"/>
        </w:rPr>
        <w:br/>
      </w:r>
      <w:r>
        <w:rPr>
          <w:rFonts w:ascii="Arial" w:hAnsi="Arial" w:cs="Arial"/>
          <w:color w:val="2D2D2D"/>
          <w:spacing w:val="1"/>
          <w:sz w:val="15"/>
          <w:szCs w:val="15"/>
        </w:rPr>
        <w:br/>
        <w:t xml:space="preserve">Магний </w:t>
      </w:r>
      <w:proofErr w:type="spellStart"/>
      <w:r>
        <w:rPr>
          <w:rFonts w:ascii="Arial" w:hAnsi="Arial" w:cs="Arial"/>
          <w:color w:val="2D2D2D"/>
          <w:spacing w:val="1"/>
          <w:sz w:val="15"/>
          <w:szCs w:val="15"/>
        </w:rPr>
        <w:t>хлорнокислый</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ангидрон</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среднегранулированный</w:t>
      </w:r>
      <w:proofErr w:type="spellEnd"/>
      <w:r>
        <w:rPr>
          <w:rFonts w:ascii="Arial" w:hAnsi="Arial" w:cs="Arial"/>
          <w:color w:val="2D2D2D"/>
          <w:spacing w:val="1"/>
          <w:sz w:val="15"/>
          <w:szCs w:val="15"/>
        </w:rPr>
        <w:t xml:space="preserve"> с массовой долей воды не более 16% (определение по приложению 2); для работы используют гранулы размером 3-5 мм; препарат изолируют от воздействия атмосферной влаги.</w:t>
      </w:r>
      <w:r>
        <w:rPr>
          <w:rFonts w:ascii="Arial" w:hAnsi="Arial" w:cs="Arial"/>
          <w:color w:val="2D2D2D"/>
          <w:spacing w:val="1"/>
          <w:sz w:val="15"/>
          <w:szCs w:val="15"/>
        </w:rPr>
        <w:br/>
      </w:r>
      <w:r>
        <w:rPr>
          <w:rFonts w:ascii="Arial" w:hAnsi="Arial" w:cs="Arial"/>
          <w:color w:val="2D2D2D"/>
          <w:spacing w:val="1"/>
          <w:sz w:val="15"/>
          <w:szCs w:val="15"/>
        </w:rPr>
        <w:br/>
        <w:t>Натр едкий технический по </w:t>
      </w:r>
      <w:r w:rsidRPr="0060668A">
        <w:rPr>
          <w:rFonts w:ascii="Arial" w:hAnsi="Arial" w:cs="Arial"/>
          <w:color w:val="2D2D2D"/>
          <w:spacing w:val="1"/>
          <w:sz w:val="15"/>
          <w:szCs w:val="15"/>
        </w:rPr>
        <w:t>ГОСТ 2263</w:t>
      </w:r>
      <w:r>
        <w:rPr>
          <w:rFonts w:ascii="Arial" w:hAnsi="Arial" w:cs="Arial"/>
          <w:color w:val="2D2D2D"/>
          <w:spacing w:val="1"/>
          <w:sz w:val="15"/>
          <w:szCs w:val="15"/>
        </w:rPr>
        <w:t> или натр едкий очищенный по </w:t>
      </w:r>
      <w:r w:rsidRPr="0060668A">
        <w:rPr>
          <w:rFonts w:ascii="Arial" w:hAnsi="Arial" w:cs="Arial"/>
          <w:color w:val="2D2D2D"/>
          <w:spacing w:val="1"/>
          <w:sz w:val="15"/>
          <w:szCs w:val="15"/>
        </w:rPr>
        <w:t>ГОСТ 11078</w:t>
      </w:r>
      <w:r>
        <w:rPr>
          <w:rFonts w:ascii="Arial" w:hAnsi="Arial" w:cs="Arial"/>
          <w:color w:val="2D2D2D"/>
          <w:spacing w:val="1"/>
          <w:sz w:val="15"/>
          <w:szCs w:val="15"/>
        </w:rPr>
        <w:t>, раствор массовой концентрации 200-250 г/дм</w:t>
      </w:r>
      <w:r>
        <w:rPr>
          <w:rFonts w:ascii="Arial" w:hAnsi="Arial" w:cs="Arial"/>
          <w:color w:val="2D2D2D"/>
          <w:spacing w:val="1"/>
          <w:sz w:val="15"/>
          <w:szCs w:val="15"/>
        </w:rPr>
        <w:pict>
          <v:shape id="_x0000_i1094" type="#_x0000_t75" alt="ГОСТ 6718-93 (ИСО 2120-72, ИСО 2121-72) Хлор жидкий. Технические условия" style="width:8.05pt;height:17.2pt"/>
        </w:pict>
      </w:r>
      <w:r>
        <w:rPr>
          <w:rFonts w:ascii="Arial" w:hAnsi="Arial" w:cs="Arial"/>
          <w:color w:val="2D2D2D"/>
          <w:spacing w:val="1"/>
          <w:sz w:val="15"/>
          <w:szCs w:val="15"/>
        </w:rPr>
        <w:t>.</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4.5.2. Подготовка к анализу</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определения массовой доли воды собирают установку, учитывая требования п.4.3.</w:t>
      </w:r>
      <w:r>
        <w:rPr>
          <w:rFonts w:ascii="Arial" w:hAnsi="Arial" w:cs="Arial"/>
          <w:color w:val="2D2D2D"/>
          <w:spacing w:val="1"/>
          <w:sz w:val="15"/>
          <w:szCs w:val="15"/>
        </w:rPr>
        <w:br/>
      </w:r>
      <w:r>
        <w:rPr>
          <w:rFonts w:ascii="Arial" w:hAnsi="Arial" w:cs="Arial"/>
          <w:color w:val="2D2D2D"/>
          <w:spacing w:val="1"/>
          <w:sz w:val="15"/>
          <w:szCs w:val="15"/>
        </w:rPr>
        <w:br/>
        <w:t>При этом используют испаритель, описанный в п.4.4.2.</w:t>
      </w:r>
      <w:r>
        <w:rPr>
          <w:rFonts w:ascii="Arial" w:hAnsi="Arial" w:cs="Arial"/>
          <w:color w:val="2D2D2D"/>
          <w:spacing w:val="1"/>
          <w:sz w:val="15"/>
          <w:szCs w:val="15"/>
        </w:rPr>
        <w:br/>
      </w:r>
      <w:r>
        <w:rPr>
          <w:rFonts w:ascii="Arial" w:hAnsi="Arial" w:cs="Arial"/>
          <w:color w:val="2D2D2D"/>
          <w:spacing w:val="1"/>
          <w:sz w:val="15"/>
          <w:szCs w:val="15"/>
        </w:rPr>
        <w:br/>
        <w:t>Испаритель через трехходовой кран (другой отвод которого соединяют с линией сброса), газовый фильтр и склянку для промывания газов соединяют с тремя поглотителями. Поглотители соединяют между собой последовательно встык соединительными трубками наименьшей длины. К последнему поглотителю подсоединяют реометр, склянку для промывания газов и через трехходовой кран (другой отвод которого соединяют с линией сброса) колбу с раствором едкого натра для поглощения анализируемой пробы продукта.</w:t>
      </w:r>
      <w:r>
        <w:rPr>
          <w:rFonts w:ascii="Arial" w:hAnsi="Arial" w:cs="Arial"/>
          <w:color w:val="2D2D2D"/>
          <w:spacing w:val="1"/>
          <w:sz w:val="15"/>
          <w:szCs w:val="15"/>
        </w:rPr>
        <w:br/>
      </w:r>
      <w:r>
        <w:rPr>
          <w:rFonts w:ascii="Arial" w:hAnsi="Arial" w:cs="Arial"/>
          <w:color w:val="2D2D2D"/>
          <w:spacing w:val="1"/>
          <w:sz w:val="15"/>
          <w:szCs w:val="15"/>
        </w:rPr>
        <w:br/>
        <w:t xml:space="preserve">Поглотительные трубки, используемые для анализа впервые, моют водой, ацетоном, сушат азотом (воздухом), после чего заполняют на 2/3 высоты </w:t>
      </w:r>
      <w:proofErr w:type="spellStart"/>
      <w:r>
        <w:rPr>
          <w:rFonts w:ascii="Arial" w:hAnsi="Arial" w:cs="Arial"/>
          <w:color w:val="2D2D2D"/>
          <w:spacing w:val="1"/>
          <w:sz w:val="15"/>
          <w:szCs w:val="15"/>
        </w:rPr>
        <w:t>ангидроном</w:t>
      </w:r>
      <w:proofErr w:type="spellEnd"/>
      <w:r>
        <w:rPr>
          <w:rFonts w:ascii="Arial" w:hAnsi="Arial" w:cs="Arial"/>
          <w:color w:val="2D2D2D"/>
          <w:spacing w:val="1"/>
          <w:sz w:val="15"/>
          <w:szCs w:val="15"/>
        </w:rPr>
        <w:t xml:space="preserve">. Заполнение поглотительных трубок </w:t>
      </w:r>
      <w:proofErr w:type="spellStart"/>
      <w:r>
        <w:rPr>
          <w:rFonts w:ascii="Arial" w:hAnsi="Arial" w:cs="Arial"/>
          <w:color w:val="2D2D2D"/>
          <w:spacing w:val="1"/>
          <w:sz w:val="15"/>
          <w:szCs w:val="15"/>
        </w:rPr>
        <w:t>ангидроном</w:t>
      </w:r>
      <w:proofErr w:type="spellEnd"/>
      <w:r>
        <w:rPr>
          <w:rFonts w:ascii="Arial" w:hAnsi="Arial" w:cs="Arial"/>
          <w:color w:val="2D2D2D"/>
          <w:spacing w:val="1"/>
          <w:sz w:val="15"/>
          <w:szCs w:val="15"/>
        </w:rPr>
        <w:t xml:space="preserve"> следует проводить в сухой камере любой конструкции (боксе), изолированной от воздействия атмосферной влаги. В выходное колено поглотителей помещают тампон из стекловолокна. Краны поглотителей смазывают смазкой УПИ и закрепляют с помощью резинового кольца.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Допускается заполнение </w:t>
      </w:r>
      <w:proofErr w:type="spellStart"/>
      <w:r>
        <w:rPr>
          <w:rFonts w:ascii="Arial" w:hAnsi="Arial" w:cs="Arial"/>
          <w:color w:val="2D2D2D"/>
          <w:spacing w:val="1"/>
          <w:sz w:val="15"/>
          <w:szCs w:val="15"/>
        </w:rPr>
        <w:t>ангидроном</w:t>
      </w:r>
      <w:proofErr w:type="spellEnd"/>
      <w:r>
        <w:rPr>
          <w:rFonts w:ascii="Arial" w:hAnsi="Arial" w:cs="Arial"/>
          <w:color w:val="2D2D2D"/>
          <w:spacing w:val="1"/>
          <w:sz w:val="15"/>
          <w:szCs w:val="15"/>
        </w:rPr>
        <w:t xml:space="preserve"> поглотительных трубок любым другим способом, гарантирующим содержание воды в </w:t>
      </w:r>
      <w:proofErr w:type="spellStart"/>
      <w:r>
        <w:rPr>
          <w:rFonts w:ascii="Arial" w:hAnsi="Arial" w:cs="Arial"/>
          <w:color w:val="2D2D2D"/>
          <w:spacing w:val="1"/>
          <w:sz w:val="15"/>
          <w:szCs w:val="15"/>
        </w:rPr>
        <w:t>ангидроне</w:t>
      </w:r>
      <w:proofErr w:type="spellEnd"/>
      <w:r>
        <w:rPr>
          <w:rFonts w:ascii="Arial" w:hAnsi="Arial" w:cs="Arial"/>
          <w:color w:val="2D2D2D"/>
          <w:spacing w:val="1"/>
          <w:sz w:val="15"/>
          <w:szCs w:val="15"/>
        </w:rPr>
        <w:t>, находящемся в трубках, не более 16%.</w:t>
      </w:r>
      <w:r>
        <w:rPr>
          <w:rFonts w:ascii="Arial" w:hAnsi="Arial" w:cs="Arial"/>
          <w:color w:val="2D2D2D"/>
          <w:spacing w:val="1"/>
          <w:sz w:val="15"/>
          <w:szCs w:val="15"/>
        </w:rPr>
        <w:br/>
      </w:r>
      <w:r>
        <w:rPr>
          <w:rFonts w:ascii="Arial" w:hAnsi="Arial" w:cs="Arial"/>
          <w:color w:val="2D2D2D"/>
          <w:spacing w:val="1"/>
          <w:sz w:val="15"/>
          <w:szCs w:val="15"/>
        </w:rPr>
        <w:br/>
        <w:t xml:space="preserve">При работе с </w:t>
      </w:r>
      <w:proofErr w:type="spellStart"/>
      <w:r>
        <w:rPr>
          <w:rFonts w:ascii="Arial" w:hAnsi="Arial" w:cs="Arial"/>
          <w:color w:val="2D2D2D"/>
          <w:spacing w:val="1"/>
          <w:sz w:val="15"/>
          <w:szCs w:val="15"/>
        </w:rPr>
        <w:t>ангидроном</w:t>
      </w:r>
      <w:proofErr w:type="spellEnd"/>
      <w:r>
        <w:rPr>
          <w:rFonts w:ascii="Arial" w:hAnsi="Arial" w:cs="Arial"/>
          <w:color w:val="2D2D2D"/>
          <w:spacing w:val="1"/>
          <w:sz w:val="15"/>
          <w:szCs w:val="15"/>
        </w:rPr>
        <w:t xml:space="preserve"> необходимо во избежание взрыва не допускать его контакта с органическими веществами, минеральными кислотами и аммонийными солями.</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Если </w:t>
      </w:r>
      <w:proofErr w:type="spellStart"/>
      <w:r>
        <w:rPr>
          <w:rFonts w:ascii="Arial" w:hAnsi="Arial" w:cs="Arial"/>
          <w:color w:val="2D2D2D"/>
          <w:spacing w:val="1"/>
          <w:sz w:val="15"/>
          <w:szCs w:val="15"/>
        </w:rPr>
        <w:t>ангидрон</w:t>
      </w:r>
      <w:proofErr w:type="spellEnd"/>
      <w:r>
        <w:rPr>
          <w:rFonts w:ascii="Arial" w:hAnsi="Arial" w:cs="Arial"/>
          <w:color w:val="2D2D2D"/>
          <w:spacing w:val="1"/>
          <w:sz w:val="15"/>
          <w:szCs w:val="15"/>
        </w:rPr>
        <w:t xml:space="preserve"> используют впервые, его необходимо обработать хлором. Для этого испаритель соединяют через трехходовой кран с линией сброса, обеспечивая равномерное поступление газообразного продукта. Затем испаритель через трехходовой кран соединяют последовательно с газовым фильтром, склянкой для промывания газов, тремя поглотителями, реометром и через трехходовой кран с линией сброса. </w:t>
      </w:r>
      <w:proofErr w:type="gramStart"/>
      <w:r>
        <w:rPr>
          <w:rFonts w:ascii="Arial" w:hAnsi="Arial" w:cs="Arial"/>
          <w:color w:val="2D2D2D"/>
          <w:spacing w:val="1"/>
          <w:sz w:val="15"/>
          <w:szCs w:val="15"/>
        </w:rPr>
        <w:t>Пропускают испаренный продукт в течение 2 ч с объемным расходом (0,4±0,1) дм</w:t>
      </w:r>
      <w:r>
        <w:rPr>
          <w:rFonts w:ascii="Arial" w:hAnsi="Arial" w:cs="Arial"/>
          <w:color w:val="2D2D2D"/>
          <w:spacing w:val="1"/>
          <w:sz w:val="15"/>
          <w:szCs w:val="15"/>
        </w:rPr>
        <w:pict>
          <v:shape id="_x0000_i1095" type="#_x0000_t75" alt="ГОСТ 6718-93 (ИСО 2120-72, ИСО 2121-72) Хлор жидкий. Технические условия" style="width:8.05pt;height:17.2pt"/>
        </w:pict>
      </w:r>
      <w:r>
        <w:rPr>
          <w:rFonts w:ascii="Arial" w:hAnsi="Arial" w:cs="Arial"/>
          <w:color w:val="2D2D2D"/>
          <w:spacing w:val="1"/>
          <w:sz w:val="15"/>
          <w:szCs w:val="15"/>
        </w:rPr>
        <w:t>/мин.</w:t>
      </w:r>
      <w:r>
        <w:rPr>
          <w:rFonts w:ascii="Arial" w:hAnsi="Arial" w:cs="Arial"/>
          <w:color w:val="2D2D2D"/>
          <w:spacing w:val="1"/>
          <w:sz w:val="15"/>
          <w:szCs w:val="15"/>
        </w:rPr>
        <w:br/>
      </w:r>
      <w:r>
        <w:rPr>
          <w:rFonts w:ascii="Arial" w:hAnsi="Arial" w:cs="Arial"/>
          <w:color w:val="2D2D2D"/>
          <w:spacing w:val="1"/>
          <w:sz w:val="15"/>
          <w:szCs w:val="15"/>
        </w:rPr>
        <w:br/>
        <w:t>Затем через эту систему пропускают азот или воздух с объемным расходом (0,4±0,1) дм</w:t>
      </w:r>
      <w:r>
        <w:rPr>
          <w:rFonts w:ascii="Arial" w:hAnsi="Arial" w:cs="Arial"/>
          <w:color w:val="2D2D2D"/>
          <w:spacing w:val="1"/>
          <w:sz w:val="15"/>
          <w:szCs w:val="15"/>
        </w:rPr>
        <w:pict>
          <v:shape id="_x0000_i1096" type="#_x0000_t75" alt="ГОСТ 6718-93 (ИСО 2120-72, ИСО 2121-72) Хлор жидкий. Технические условия" style="width:8.05pt;height:17.2pt"/>
        </w:pict>
      </w:r>
      <w:r>
        <w:rPr>
          <w:rFonts w:ascii="Arial" w:hAnsi="Arial" w:cs="Arial"/>
          <w:color w:val="2D2D2D"/>
          <w:spacing w:val="1"/>
          <w:sz w:val="15"/>
          <w:szCs w:val="15"/>
        </w:rPr>
        <w:t>/мин в течение 20 мин.</w:t>
      </w:r>
      <w:r>
        <w:rPr>
          <w:rFonts w:ascii="Arial" w:hAnsi="Arial" w:cs="Arial"/>
          <w:color w:val="2D2D2D"/>
          <w:spacing w:val="1"/>
          <w:sz w:val="15"/>
          <w:szCs w:val="15"/>
        </w:rPr>
        <w:br/>
      </w:r>
      <w:r>
        <w:rPr>
          <w:rFonts w:ascii="Arial" w:hAnsi="Arial" w:cs="Arial"/>
          <w:color w:val="2D2D2D"/>
          <w:spacing w:val="1"/>
          <w:sz w:val="15"/>
          <w:szCs w:val="15"/>
        </w:rPr>
        <w:br/>
        <w:t>По окончании продувки закрывают краны поглотителей, разъединяют их, вытирают чистой фланелевой салфеткой, слегка смоченной ацетоном, выдерживают 10-15 мин в эксикаторе и взвешивают.</w:t>
      </w:r>
      <w:proofErr w:type="gramEnd"/>
      <w:r>
        <w:rPr>
          <w:rFonts w:ascii="Arial" w:hAnsi="Arial" w:cs="Arial"/>
          <w:color w:val="2D2D2D"/>
          <w:spacing w:val="1"/>
          <w:sz w:val="15"/>
          <w:szCs w:val="15"/>
        </w:rPr>
        <w:t xml:space="preserve"> Результат взвешивания записывают в граммах с четырьмя десятичными знаками. Взвешивание проводят с тарированием, используя для этого пустую U-образную закрытую трубку. С пустой трубкой, используемой для тарирования, проводят аналогичные процедуры (протирка, выдерживание в эксикаторе). Допускается способ взвешивания без тарирования.</w:t>
      </w:r>
      <w:r>
        <w:rPr>
          <w:rFonts w:ascii="Arial" w:hAnsi="Arial" w:cs="Arial"/>
          <w:color w:val="2D2D2D"/>
          <w:spacing w:val="1"/>
          <w:sz w:val="15"/>
          <w:szCs w:val="15"/>
        </w:rPr>
        <w:br/>
      </w:r>
      <w:r>
        <w:rPr>
          <w:rFonts w:ascii="Arial" w:hAnsi="Arial" w:cs="Arial"/>
          <w:color w:val="2D2D2D"/>
          <w:spacing w:val="1"/>
          <w:sz w:val="15"/>
          <w:szCs w:val="15"/>
        </w:rPr>
        <w:br/>
        <w:t>В колбу для поглощения анализируемой пробы продукта наливают 2 дм</w:t>
      </w:r>
      <w:r>
        <w:rPr>
          <w:rFonts w:ascii="Arial" w:hAnsi="Arial" w:cs="Arial"/>
          <w:color w:val="2D2D2D"/>
          <w:spacing w:val="1"/>
          <w:sz w:val="15"/>
          <w:szCs w:val="15"/>
        </w:rPr>
        <w:pict>
          <v:shape id="_x0000_i1097"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едкого натра, закрывают пробкой и взвешивают. Результат взвешивания в граммах записывают в целых числах. Колбу соединяют через трехходовой кран со склянкой для промывания газов и реометр с поглотителями.</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 xml:space="preserve">ткрывают игольчатый вентиль для отбора пробы и пропускают испаренный продукт через поглотители в колбу для поглощения анализируемой </w:t>
      </w:r>
      <w:r>
        <w:rPr>
          <w:rFonts w:ascii="Arial" w:hAnsi="Arial" w:cs="Arial"/>
          <w:color w:val="2D2D2D"/>
          <w:spacing w:val="1"/>
          <w:sz w:val="15"/>
          <w:szCs w:val="15"/>
        </w:rPr>
        <w:lastRenderedPageBreak/>
        <w:t>пробы в течение 2 ч.</w:t>
      </w:r>
      <w:r>
        <w:rPr>
          <w:rFonts w:ascii="Arial" w:hAnsi="Arial" w:cs="Arial"/>
          <w:color w:val="2D2D2D"/>
          <w:spacing w:val="1"/>
          <w:sz w:val="15"/>
          <w:szCs w:val="15"/>
        </w:rPr>
        <w:br/>
      </w:r>
      <w:r>
        <w:rPr>
          <w:rFonts w:ascii="Arial" w:hAnsi="Arial" w:cs="Arial"/>
          <w:color w:val="2D2D2D"/>
          <w:spacing w:val="1"/>
          <w:sz w:val="15"/>
          <w:szCs w:val="15"/>
        </w:rPr>
        <w:br/>
        <w:t>Затем переключают трехходовой кран после испарителя на линию сброса.</w:t>
      </w:r>
      <w:r>
        <w:rPr>
          <w:rFonts w:ascii="Arial" w:hAnsi="Arial" w:cs="Arial"/>
          <w:color w:val="2D2D2D"/>
          <w:spacing w:val="1"/>
          <w:sz w:val="15"/>
          <w:szCs w:val="15"/>
        </w:rPr>
        <w:br/>
      </w:r>
      <w:r>
        <w:rPr>
          <w:rFonts w:ascii="Arial" w:hAnsi="Arial" w:cs="Arial"/>
          <w:color w:val="2D2D2D"/>
          <w:spacing w:val="1"/>
          <w:sz w:val="15"/>
          <w:szCs w:val="15"/>
        </w:rPr>
        <w:br/>
        <w:t>Закрывают игольчатый вентиль, отсоединяют колбу для поглощения анализируемой пробы, закрывают ее пробкой и взвешивают. Результат взвешивания в граммах записывают в целых числах. Затем через поглотители пропускают азот (воздух) в линию сброса в течение 20 мин с объемным расходом (0,4±0,1) дм</w:t>
      </w:r>
      <w:r>
        <w:rPr>
          <w:rFonts w:ascii="Arial" w:hAnsi="Arial" w:cs="Arial"/>
          <w:color w:val="2D2D2D"/>
          <w:spacing w:val="1"/>
          <w:sz w:val="15"/>
          <w:szCs w:val="15"/>
        </w:rPr>
        <w:pict>
          <v:shape id="_x0000_i1098" type="#_x0000_t75" alt="ГОСТ 6718-93 (ИСО 2120-72, ИСО 2121-72) Хлор жидкий. Технические условия" style="width:8.05pt;height:17.2pt"/>
        </w:pict>
      </w:r>
      <w:r>
        <w:rPr>
          <w:rFonts w:ascii="Arial" w:hAnsi="Arial" w:cs="Arial"/>
          <w:color w:val="2D2D2D"/>
          <w:spacing w:val="1"/>
          <w:sz w:val="15"/>
          <w:szCs w:val="15"/>
        </w:rPr>
        <w:t>/мин.</w:t>
      </w:r>
      <w:r>
        <w:rPr>
          <w:rFonts w:ascii="Arial" w:hAnsi="Arial" w:cs="Arial"/>
          <w:color w:val="2D2D2D"/>
          <w:spacing w:val="1"/>
          <w:sz w:val="15"/>
          <w:szCs w:val="15"/>
        </w:rPr>
        <w:br/>
      </w:r>
      <w:r>
        <w:rPr>
          <w:rFonts w:ascii="Arial" w:hAnsi="Arial" w:cs="Arial"/>
          <w:color w:val="2D2D2D"/>
          <w:spacing w:val="1"/>
          <w:sz w:val="15"/>
          <w:szCs w:val="15"/>
        </w:rPr>
        <w:br/>
        <w:t>По окончании продувки закрывают краны поглотителей, разъединяют их, вытирают фланелевой салфеткой, смоченной ацетоном, выдерживают в эксикаторе 10-15 мин и взвешивают тем же способом, что в п.4.5.2. Результат взвешивания в граммах записывают с четырьмя десятичными знаками.</w:t>
      </w:r>
      <w:r>
        <w:rPr>
          <w:rFonts w:ascii="Arial" w:hAnsi="Arial" w:cs="Arial"/>
          <w:color w:val="2D2D2D"/>
          <w:spacing w:val="1"/>
          <w:sz w:val="15"/>
          <w:szCs w:val="15"/>
        </w:rPr>
        <w:br/>
      </w:r>
      <w:r>
        <w:rPr>
          <w:rFonts w:ascii="Arial" w:hAnsi="Arial" w:cs="Arial"/>
          <w:color w:val="2D2D2D"/>
          <w:spacing w:val="1"/>
          <w:sz w:val="15"/>
          <w:szCs w:val="15"/>
        </w:rPr>
        <w:br/>
        <w:t xml:space="preserve">Если после проведения последующих анализов масса вещества, поглощенного во втором поглотителе, на 20% больше массы вещества, поглощенного в первом поглотителе, следует первый поглотитель заполнить </w:t>
      </w:r>
      <w:proofErr w:type="gramStart"/>
      <w:r>
        <w:rPr>
          <w:rFonts w:ascii="Arial" w:hAnsi="Arial" w:cs="Arial"/>
          <w:color w:val="2D2D2D"/>
          <w:spacing w:val="1"/>
          <w:sz w:val="15"/>
          <w:szCs w:val="15"/>
        </w:rPr>
        <w:t>свежим</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ангидроном</w:t>
      </w:r>
      <w:proofErr w:type="spellEnd"/>
      <w:r>
        <w:rPr>
          <w:rFonts w:ascii="Arial" w:hAnsi="Arial" w:cs="Arial"/>
          <w:color w:val="2D2D2D"/>
          <w:spacing w:val="1"/>
          <w:sz w:val="15"/>
          <w:szCs w:val="15"/>
        </w:rPr>
        <w:t>. Наличие третьего поглотителя дает возможность установить (таким же образом) момент, когда следует заменить содержимое второго поглотителя. Третий поглотитель служит в качестве дополнительного контрольного сосуда.</w:t>
      </w:r>
      <w:r>
        <w:rPr>
          <w:rFonts w:ascii="Arial" w:hAnsi="Arial" w:cs="Arial"/>
          <w:color w:val="2D2D2D"/>
          <w:spacing w:val="1"/>
          <w:sz w:val="15"/>
          <w:szCs w:val="15"/>
        </w:rPr>
        <w:br/>
      </w:r>
      <w:r>
        <w:rPr>
          <w:rFonts w:ascii="Arial" w:hAnsi="Arial" w:cs="Arial"/>
          <w:color w:val="2D2D2D"/>
          <w:spacing w:val="1"/>
          <w:sz w:val="15"/>
          <w:szCs w:val="15"/>
        </w:rPr>
        <w:br/>
        <w:t>При проведении последующих анализов поглотители подсоединяют к системе в одной и той же последовательности по отношению к точке отбора хлора.</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воды</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99" type="#_x0000_t75" alt="ГОСТ 6718-93 (ИСО 2120-72, ИСО 2121-72) Хлор жидкий. Технические условия" style="width:15.6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32840" cy="389255"/>
            <wp:effectExtent l="19050" t="0" r="0" b="0"/>
            <wp:docPr id="76" name="Рисунок 76"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6718-93 (ИСО 2120-72, ИСО 2121-72) Хлор жидкий. Технические условия"/>
                    <pic:cNvPicPr>
                      <a:picLocks noChangeAspect="1" noChangeArrowheads="1"/>
                    </pic:cNvPicPr>
                  </pic:nvPicPr>
                  <pic:blipFill>
                    <a:blip r:embed="rId10" cstate="print"/>
                    <a:srcRect/>
                    <a:stretch>
                      <a:fillRect/>
                    </a:stretch>
                  </pic:blipFill>
                  <pic:spPr bwMode="auto">
                    <a:xfrm>
                      <a:off x="0" y="0"/>
                      <a:ext cx="113284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101" type="#_x0000_t75" alt="ГОСТ 6718-93 (ИСО 2120-72, ИСО 2121-72) Хлор жидкий. Технические условия" style="width:15.0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102" type="#_x0000_t75" alt="ГОСТ 6718-93 (ИСО 2120-72, ИСО 2121-72) Хлор жидкий. Технические условия" style="width:17.2pt;height:17.2pt"/>
        </w:pict>
      </w:r>
      <w:r>
        <w:rPr>
          <w:rFonts w:ascii="Arial" w:hAnsi="Arial" w:cs="Arial"/>
          <w:color w:val="2D2D2D"/>
          <w:spacing w:val="1"/>
          <w:sz w:val="15"/>
          <w:szCs w:val="15"/>
        </w:rPr>
        <w:t xml:space="preserve"> - масса воды, поглощенная </w:t>
      </w:r>
      <w:proofErr w:type="spellStart"/>
      <w:r>
        <w:rPr>
          <w:rFonts w:ascii="Arial" w:hAnsi="Arial" w:cs="Arial"/>
          <w:color w:val="2D2D2D"/>
          <w:spacing w:val="1"/>
          <w:sz w:val="15"/>
          <w:szCs w:val="15"/>
        </w:rPr>
        <w:t>ангидроном</w:t>
      </w:r>
      <w:proofErr w:type="spellEnd"/>
      <w:r>
        <w:rPr>
          <w:rFonts w:ascii="Arial" w:hAnsi="Arial" w:cs="Arial"/>
          <w:color w:val="2D2D2D"/>
          <w:spacing w:val="1"/>
          <w:sz w:val="15"/>
          <w:szCs w:val="15"/>
        </w:rPr>
        <w:t xml:space="preserve"> соответственно в первом и втором поглотителях,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3" type="#_x0000_t75" alt="ГОСТ 6718-93 (ИСО 2120-72, ИСО 2121-72) Хлор жидкий. Технические условия" style="width:12.9pt;height:11.3pt"/>
        </w:pict>
      </w:r>
      <w:r>
        <w:rPr>
          <w:rFonts w:ascii="Arial" w:hAnsi="Arial" w:cs="Arial"/>
          <w:color w:val="2D2D2D"/>
          <w:spacing w:val="1"/>
          <w:sz w:val="15"/>
          <w:szCs w:val="15"/>
        </w:rPr>
        <w:t> - масса поглощенной пробы продукта,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0,005% для продукта высшего сорта и 0,01% для продукта первого сорта, при доверительной вероятности </w:t>
      </w:r>
      <w:r>
        <w:rPr>
          <w:rFonts w:ascii="Arial" w:hAnsi="Arial" w:cs="Arial"/>
          <w:color w:val="2D2D2D"/>
          <w:spacing w:val="1"/>
          <w:sz w:val="15"/>
          <w:szCs w:val="15"/>
        </w:rPr>
        <w:pict>
          <v:shape id="_x0000_i1104" type="#_x0000_t75" alt="ГОСТ 6718-93 (ИСО 2120-72, ИСО 2121-72) Хлор жидкий. Технические условия" style="width:12.35pt;height:12.9pt"/>
        </w:pict>
      </w:r>
      <w:r>
        <w:rPr>
          <w:rFonts w:ascii="Arial" w:hAnsi="Arial" w:cs="Arial"/>
          <w:color w:val="2D2D2D"/>
          <w:spacing w:val="1"/>
          <w:sz w:val="15"/>
          <w:szCs w:val="15"/>
        </w:rPr>
        <w:t>=0,95.</w:t>
      </w:r>
      <w:proofErr w:type="gramEnd"/>
      <w:r>
        <w:rPr>
          <w:rFonts w:ascii="Arial" w:hAnsi="Arial" w:cs="Arial"/>
          <w:color w:val="2D2D2D"/>
          <w:spacing w:val="1"/>
          <w:sz w:val="15"/>
          <w:szCs w:val="15"/>
        </w:rPr>
        <w:br/>
      </w:r>
      <w:r>
        <w:rPr>
          <w:rFonts w:ascii="Arial" w:hAnsi="Arial" w:cs="Arial"/>
          <w:color w:val="2D2D2D"/>
          <w:spacing w:val="1"/>
          <w:sz w:val="15"/>
          <w:szCs w:val="15"/>
        </w:rPr>
        <w:br/>
        <w:t>Допускаемая абсолютная суммарная погрешность результата определения ±0,0035% для продукта высшего сорта и ±0,007% для продукта первого сорта при доверительной вероятности </w:t>
      </w:r>
      <w:r>
        <w:rPr>
          <w:rFonts w:ascii="Arial" w:hAnsi="Arial" w:cs="Arial"/>
          <w:color w:val="2D2D2D"/>
          <w:spacing w:val="1"/>
          <w:sz w:val="15"/>
          <w:szCs w:val="15"/>
        </w:rPr>
        <w:pict>
          <v:shape id="_x0000_i1105" type="#_x0000_t75" alt="ГОСТ 6718-93 (ИСО 2120-72, ИСО 2121-72) Хлор жидкий. Технические условия"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Допускается проводить определение массовой доли воды в соответствии с методикой международного стандарта ИСО 2121, приведенной в приложении 4.</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Определение массовой доли треххлористого азота</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разложении треххлористого азота в испаренном продукте соляной кислотой с последующим выделением аммиака из щелочного раствора дистилляцией и колориметрическим определением с реактивом </w:t>
      </w:r>
      <w:proofErr w:type="spellStart"/>
      <w:r>
        <w:rPr>
          <w:rFonts w:ascii="Arial" w:hAnsi="Arial" w:cs="Arial"/>
          <w:color w:val="2D2D2D"/>
          <w:spacing w:val="1"/>
          <w:sz w:val="15"/>
          <w:szCs w:val="15"/>
        </w:rPr>
        <w:t>Несслера</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или спектрофотометр.</w:t>
      </w:r>
      <w:r>
        <w:rPr>
          <w:rFonts w:ascii="Arial" w:hAnsi="Arial" w:cs="Arial"/>
          <w:color w:val="2D2D2D"/>
          <w:spacing w:val="1"/>
          <w:sz w:val="15"/>
          <w:szCs w:val="15"/>
        </w:rPr>
        <w:br/>
      </w:r>
      <w:r>
        <w:rPr>
          <w:rFonts w:ascii="Arial" w:hAnsi="Arial" w:cs="Arial"/>
          <w:color w:val="2D2D2D"/>
          <w:spacing w:val="1"/>
          <w:sz w:val="15"/>
          <w:szCs w:val="15"/>
        </w:rPr>
        <w:br/>
        <w:t>Реометр стеклянный лабораторный капиллярный по </w:t>
      </w:r>
      <w:r w:rsidRPr="0060668A">
        <w:rPr>
          <w:rFonts w:ascii="Arial" w:hAnsi="Arial" w:cs="Arial"/>
          <w:color w:val="2D2D2D"/>
          <w:spacing w:val="1"/>
          <w:sz w:val="15"/>
          <w:szCs w:val="15"/>
        </w:rPr>
        <w:t>ГОСТ 9932</w:t>
      </w:r>
      <w:r>
        <w:rPr>
          <w:rFonts w:ascii="Arial" w:hAnsi="Arial" w:cs="Arial"/>
          <w:color w:val="2D2D2D"/>
          <w:spacing w:val="1"/>
          <w:sz w:val="15"/>
          <w:szCs w:val="15"/>
        </w:rPr>
        <w:t>, заполненный жидкостью М-1 по ОСТ 95.419 и отградуированный по хлору, азоту или воздуху на объемный расход 0,2 дм</w:t>
      </w:r>
      <w:r>
        <w:rPr>
          <w:rFonts w:ascii="Arial" w:hAnsi="Arial" w:cs="Arial"/>
          <w:color w:val="2D2D2D"/>
          <w:spacing w:val="1"/>
          <w:sz w:val="15"/>
          <w:szCs w:val="15"/>
        </w:rPr>
        <w:pict>
          <v:shape id="_x0000_i1106" type="#_x0000_t75" alt="ГОСТ 6718-93 (ИСО 2120-72, ИСО 2121-72) Хлор жидкий. Технические условия" style="width:8.05pt;height:17.2pt"/>
        </w:pict>
      </w:r>
      <w:r>
        <w:rPr>
          <w:rFonts w:ascii="Arial" w:hAnsi="Arial" w:cs="Arial"/>
          <w:color w:val="2D2D2D"/>
          <w:spacing w:val="1"/>
          <w:sz w:val="15"/>
          <w:szCs w:val="15"/>
        </w:rPr>
        <w:t>/мин, или расходомер.</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0668A">
        <w:rPr>
          <w:rFonts w:ascii="Arial" w:hAnsi="Arial" w:cs="Arial"/>
          <w:color w:val="2D2D2D"/>
          <w:spacing w:val="1"/>
          <w:sz w:val="15"/>
          <w:szCs w:val="15"/>
        </w:rPr>
        <w:t>ГОСТ 24104</w:t>
      </w:r>
      <w:r>
        <w:rPr>
          <w:rFonts w:ascii="Arial" w:hAnsi="Arial" w:cs="Arial"/>
          <w:color w:val="2D2D2D"/>
          <w:spacing w:val="1"/>
          <w:sz w:val="15"/>
          <w:szCs w:val="15"/>
        </w:rPr>
        <w:t> 2-го и 4-го классов точности с наибольшими пределами взвешивания 200 г и 1 кг соответственно.</w:t>
      </w:r>
      <w:r>
        <w:rPr>
          <w:rFonts w:ascii="Arial" w:hAnsi="Arial" w:cs="Arial"/>
          <w:color w:val="2D2D2D"/>
          <w:spacing w:val="1"/>
          <w:sz w:val="15"/>
          <w:szCs w:val="15"/>
        </w:rPr>
        <w:br/>
      </w:r>
      <w:r>
        <w:rPr>
          <w:rFonts w:ascii="Arial" w:hAnsi="Arial" w:cs="Arial"/>
          <w:color w:val="2D2D2D"/>
          <w:spacing w:val="1"/>
          <w:sz w:val="15"/>
          <w:szCs w:val="15"/>
        </w:rPr>
        <w:br/>
        <w:t>Термостат водяной, обеспечивающий температуру в пределах 15-40 °С.</w:t>
      </w:r>
      <w:r>
        <w:rPr>
          <w:rFonts w:ascii="Arial" w:hAnsi="Arial" w:cs="Arial"/>
          <w:color w:val="2D2D2D"/>
          <w:spacing w:val="1"/>
          <w:sz w:val="15"/>
          <w:szCs w:val="15"/>
        </w:rPr>
        <w:br/>
      </w:r>
      <w:r>
        <w:rPr>
          <w:rFonts w:ascii="Arial" w:hAnsi="Arial" w:cs="Arial"/>
          <w:color w:val="2D2D2D"/>
          <w:spacing w:val="1"/>
          <w:sz w:val="15"/>
          <w:szCs w:val="15"/>
        </w:rPr>
        <w:br/>
        <w:t>Склянки для промывания газов типа СН по </w:t>
      </w:r>
      <w:r w:rsidRPr="0060668A">
        <w:rPr>
          <w:rFonts w:ascii="Arial" w:hAnsi="Arial" w:cs="Arial"/>
          <w:color w:val="2D2D2D"/>
          <w:spacing w:val="1"/>
          <w:sz w:val="15"/>
          <w:szCs w:val="15"/>
        </w:rPr>
        <w:t>ГОСТ 25336</w:t>
      </w:r>
      <w:r>
        <w:rPr>
          <w:rFonts w:ascii="Arial" w:hAnsi="Arial" w:cs="Arial"/>
          <w:color w:val="2D2D2D"/>
          <w:spacing w:val="1"/>
          <w:sz w:val="15"/>
          <w:szCs w:val="15"/>
        </w:rPr>
        <w:t> исполнения 2 вместимостью 100 см</w:t>
      </w:r>
      <w:r>
        <w:rPr>
          <w:rFonts w:ascii="Arial" w:hAnsi="Arial" w:cs="Arial"/>
          <w:color w:val="2D2D2D"/>
          <w:spacing w:val="1"/>
          <w:sz w:val="15"/>
          <w:szCs w:val="15"/>
        </w:rPr>
        <w:pict>
          <v:shape id="_x0000_i1107"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Колбы типа </w:t>
      </w:r>
      <w:proofErr w:type="spellStart"/>
      <w:r>
        <w:rPr>
          <w:rFonts w:ascii="Arial" w:hAnsi="Arial" w:cs="Arial"/>
          <w:color w:val="2D2D2D"/>
          <w:spacing w:val="1"/>
          <w:sz w:val="15"/>
          <w:szCs w:val="15"/>
        </w:rPr>
        <w:t>Кн</w:t>
      </w:r>
      <w:proofErr w:type="spellEnd"/>
      <w:r>
        <w:rPr>
          <w:rFonts w:ascii="Arial" w:hAnsi="Arial" w:cs="Arial"/>
          <w:color w:val="2D2D2D"/>
          <w:spacing w:val="1"/>
          <w:sz w:val="15"/>
          <w:szCs w:val="15"/>
        </w:rPr>
        <w:t xml:space="preserve"> по </w:t>
      </w:r>
      <w:r w:rsidRPr="0060668A">
        <w:rPr>
          <w:rFonts w:ascii="Arial" w:hAnsi="Arial" w:cs="Arial"/>
          <w:color w:val="2D2D2D"/>
          <w:spacing w:val="1"/>
          <w:sz w:val="15"/>
          <w:szCs w:val="15"/>
        </w:rPr>
        <w:t>ГОСТ 25336</w:t>
      </w:r>
      <w:r>
        <w:rPr>
          <w:rFonts w:ascii="Arial" w:hAnsi="Arial" w:cs="Arial"/>
          <w:color w:val="2D2D2D"/>
          <w:spacing w:val="1"/>
          <w:sz w:val="15"/>
          <w:szCs w:val="15"/>
        </w:rPr>
        <w:t> исполнения 1 вместимостью 500 см</w:t>
      </w:r>
      <w:r>
        <w:rPr>
          <w:rFonts w:ascii="Arial" w:hAnsi="Arial" w:cs="Arial"/>
          <w:color w:val="2D2D2D"/>
          <w:spacing w:val="1"/>
          <w:sz w:val="15"/>
          <w:szCs w:val="15"/>
        </w:rPr>
        <w:pict>
          <v:shape id="_x0000_i1108" type="#_x0000_t75" alt="ГОСТ 6718-93 (ИСО 2120-72, ИСО 2121-72) Хлор жидкий. Технические условия" style="width:8.05pt;height:17.2pt"/>
        </w:pict>
      </w:r>
      <w:r>
        <w:rPr>
          <w:rFonts w:ascii="Arial" w:hAnsi="Arial" w:cs="Arial"/>
          <w:color w:val="2D2D2D"/>
          <w:spacing w:val="1"/>
          <w:sz w:val="15"/>
          <w:szCs w:val="15"/>
        </w:rPr>
        <w:t> и исполнения 2 вместимостью 2000 см</w:t>
      </w:r>
      <w:r>
        <w:rPr>
          <w:rFonts w:ascii="Arial" w:hAnsi="Arial" w:cs="Arial"/>
          <w:color w:val="2D2D2D"/>
          <w:spacing w:val="1"/>
          <w:sz w:val="15"/>
          <w:szCs w:val="15"/>
        </w:rPr>
        <w:pict>
          <v:shape id="_x0000_i1109"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Колба типа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по </w:t>
      </w:r>
      <w:r w:rsidRPr="0060668A">
        <w:rPr>
          <w:rFonts w:ascii="Arial" w:hAnsi="Arial" w:cs="Arial"/>
          <w:color w:val="2D2D2D"/>
          <w:spacing w:val="1"/>
          <w:sz w:val="15"/>
          <w:szCs w:val="15"/>
        </w:rPr>
        <w:t>ГОСТ 25336</w:t>
      </w:r>
      <w:r>
        <w:rPr>
          <w:rFonts w:ascii="Arial" w:hAnsi="Arial" w:cs="Arial"/>
          <w:color w:val="2D2D2D"/>
          <w:spacing w:val="1"/>
          <w:sz w:val="15"/>
          <w:szCs w:val="15"/>
        </w:rPr>
        <w:t> исполнения 2 вместимостью 500 см</w:t>
      </w:r>
      <w:r>
        <w:rPr>
          <w:rFonts w:ascii="Arial" w:hAnsi="Arial" w:cs="Arial"/>
          <w:color w:val="2D2D2D"/>
          <w:spacing w:val="1"/>
          <w:sz w:val="15"/>
          <w:szCs w:val="15"/>
        </w:rPr>
        <w:pict>
          <v:shape id="_x0000_i1110"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Каплеуловитель</w:t>
      </w:r>
      <w:proofErr w:type="spellEnd"/>
      <w:r>
        <w:rPr>
          <w:rFonts w:ascii="Arial" w:hAnsi="Arial" w:cs="Arial"/>
          <w:color w:val="2D2D2D"/>
          <w:spacing w:val="1"/>
          <w:sz w:val="15"/>
          <w:szCs w:val="15"/>
        </w:rPr>
        <w:t xml:space="preserve"> по </w:t>
      </w:r>
      <w:r w:rsidRPr="0060668A">
        <w:rPr>
          <w:rFonts w:ascii="Arial" w:hAnsi="Arial" w:cs="Arial"/>
          <w:color w:val="2D2D2D"/>
          <w:spacing w:val="1"/>
          <w:sz w:val="15"/>
          <w:szCs w:val="15"/>
        </w:rPr>
        <w:t>ГОСТ 25336</w:t>
      </w:r>
      <w:r>
        <w:rPr>
          <w:rFonts w:ascii="Arial" w:hAnsi="Arial" w:cs="Arial"/>
          <w:color w:val="2D2D2D"/>
          <w:spacing w:val="1"/>
          <w:sz w:val="15"/>
          <w:szCs w:val="15"/>
        </w:rPr>
        <w:t> исполнения КО-60.</w:t>
      </w:r>
      <w:r>
        <w:rPr>
          <w:rFonts w:ascii="Arial" w:hAnsi="Arial" w:cs="Arial"/>
          <w:color w:val="2D2D2D"/>
          <w:spacing w:val="1"/>
          <w:sz w:val="15"/>
          <w:szCs w:val="15"/>
        </w:rPr>
        <w:br/>
      </w:r>
      <w:r>
        <w:rPr>
          <w:rFonts w:ascii="Arial" w:hAnsi="Arial" w:cs="Arial"/>
          <w:color w:val="2D2D2D"/>
          <w:spacing w:val="1"/>
          <w:sz w:val="15"/>
          <w:szCs w:val="15"/>
        </w:rPr>
        <w:br/>
        <w:t>Холодильник типа ХШ по </w:t>
      </w:r>
      <w:r w:rsidRPr="0060668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Мензурка по </w:t>
      </w:r>
      <w:r w:rsidRPr="0060668A">
        <w:rPr>
          <w:rFonts w:ascii="Arial" w:hAnsi="Arial" w:cs="Arial"/>
          <w:color w:val="2D2D2D"/>
          <w:spacing w:val="1"/>
          <w:sz w:val="15"/>
          <w:szCs w:val="15"/>
        </w:rPr>
        <w:t>ГОСТ 1770</w:t>
      </w:r>
      <w:r>
        <w:rPr>
          <w:rFonts w:ascii="Arial" w:hAnsi="Arial" w:cs="Arial"/>
          <w:color w:val="2D2D2D"/>
          <w:spacing w:val="1"/>
          <w:sz w:val="15"/>
          <w:szCs w:val="15"/>
        </w:rPr>
        <w:t> вместимостью 100 см</w:t>
      </w:r>
      <w:r>
        <w:rPr>
          <w:rFonts w:ascii="Arial" w:hAnsi="Arial" w:cs="Arial"/>
          <w:color w:val="2D2D2D"/>
          <w:spacing w:val="1"/>
          <w:sz w:val="15"/>
          <w:szCs w:val="15"/>
        </w:rPr>
        <w:pict>
          <v:shape id="_x0000_i1111"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по </w:t>
      </w:r>
      <w:r w:rsidRPr="0060668A">
        <w:rPr>
          <w:rFonts w:ascii="Arial" w:hAnsi="Arial" w:cs="Arial"/>
          <w:color w:val="2D2D2D"/>
          <w:spacing w:val="1"/>
          <w:sz w:val="15"/>
          <w:szCs w:val="15"/>
        </w:rPr>
        <w:t>ГОСТ 1770</w:t>
      </w:r>
      <w:r>
        <w:rPr>
          <w:rFonts w:ascii="Arial" w:hAnsi="Arial" w:cs="Arial"/>
          <w:color w:val="2D2D2D"/>
          <w:spacing w:val="1"/>
          <w:sz w:val="15"/>
          <w:szCs w:val="15"/>
        </w:rPr>
        <w:t> исполнения 2 вместимостью 50 и 100 см</w:t>
      </w:r>
      <w:r>
        <w:rPr>
          <w:rFonts w:ascii="Arial" w:hAnsi="Arial" w:cs="Arial"/>
          <w:color w:val="2D2D2D"/>
          <w:spacing w:val="1"/>
          <w:sz w:val="15"/>
          <w:szCs w:val="15"/>
        </w:rPr>
        <w:pict>
          <v:shape id="_x0000_i1112"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по </w:t>
      </w:r>
      <w:r w:rsidRPr="0060668A">
        <w:rPr>
          <w:rFonts w:ascii="Arial" w:hAnsi="Arial" w:cs="Arial"/>
          <w:color w:val="2D2D2D"/>
          <w:spacing w:val="1"/>
          <w:sz w:val="15"/>
          <w:szCs w:val="15"/>
        </w:rPr>
        <w:t>ГОСТ 1770</w:t>
      </w:r>
      <w:r>
        <w:rPr>
          <w:rFonts w:ascii="Arial" w:hAnsi="Arial" w:cs="Arial"/>
          <w:color w:val="2D2D2D"/>
          <w:spacing w:val="1"/>
          <w:sz w:val="15"/>
          <w:szCs w:val="15"/>
        </w:rPr>
        <w:t> исполнения 1 или 3 вместимостью 50, 100 и 250 см</w:t>
      </w:r>
      <w:r>
        <w:rPr>
          <w:rFonts w:ascii="Arial" w:hAnsi="Arial" w:cs="Arial"/>
          <w:color w:val="2D2D2D"/>
          <w:spacing w:val="1"/>
          <w:sz w:val="15"/>
          <w:szCs w:val="15"/>
        </w:rPr>
        <w:pict>
          <v:shape id="_x0000_i1113" type="#_x0000_t75" alt="ГОСТ 6718-93 (ИСО 2120-72, ИСО 2121-72) Хлор жидкий. Технические условия" style="width:8.05pt;height:17.2pt"/>
        </w:pict>
      </w:r>
      <w:r>
        <w:rPr>
          <w:rFonts w:ascii="Arial" w:hAnsi="Arial" w:cs="Arial"/>
          <w:color w:val="2D2D2D"/>
          <w:spacing w:val="1"/>
          <w:sz w:val="15"/>
          <w:szCs w:val="15"/>
        </w:rPr>
        <w:t>, исполнения 3 вместимостью 25 см</w:t>
      </w:r>
      <w:r>
        <w:rPr>
          <w:rFonts w:ascii="Arial" w:hAnsi="Arial" w:cs="Arial"/>
          <w:color w:val="2D2D2D"/>
          <w:spacing w:val="1"/>
          <w:sz w:val="15"/>
          <w:szCs w:val="15"/>
        </w:rPr>
        <w:pict>
          <v:shape id="_x0000_i1114"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вместимостью 1, 5 и 25 см</w:t>
      </w:r>
      <w:r>
        <w:rPr>
          <w:rFonts w:ascii="Arial" w:hAnsi="Arial" w:cs="Arial"/>
          <w:color w:val="2D2D2D"/>
          <w:spacing w:val="1"/>
          <w:sz w:val="15"/>
          <w:szCs w:val="15"/>
        </w:rPr>
        <w:pict>
          <v:shape id="_x0000_i1115"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60668A">
        <w:rPr>
          <w:rFonts w:ascii="Arial" w:hAnsi="Arial" w:cs="Arial"/>
          <w:color w:val="2D2D2D"/>
          <w:spacing w:val="1"/>
          <w:sz w:val="15"/>
          <w:szCs w:val="15"/>
        </w:rPr>
        <w:t>ГОСТ 14261</w:t>
      </w:r>
      <w:r>
        <w:rPr>
          <w:rFonts w:ascii="Arial" w:hAnsi="Arial" w:cs="Arial"/>
          <w:color w:val="2D2D2D"/>
          <w:spacing w:val="1"/>
          <w:sz w:val="15"/>
          <w:szCs w:val="15"/>
        </w:rPr>
        <w:t xml:space="preserve"> концентрированная,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 и раствор молярной концентрации 0,1 моль/дм</w:t>
      </w:r>
      <w:r>
        <w:rPr>
          <w:rFonts w:ascii="Arial" w:hAnsi="Arial" w:cs="Arial"/>
          <w:color w:val="2D2D2D"/>
          <w:spacing w:val="1"/>
          <w:sz w:val="15"/>
          <w:szCs w:val="15"/>
        </w:rPr>
        <w:pict>
          <v:shape id="_x0000_i1116"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 едкий технический по </w:t>
      </w:r>
      <w:r w:rsidRPr="0060668A">
        <w:rPr>
          <w:rFonts w:ascii="Arial" w:hAnsi="Arial" w:cs="Arial"/>
          <w:color w:val="2D2D2D"/>
          <w:spacing w:val="1"/>
          <w:sz w:val="15"/>
          <w:szCs w:val="15"/>
        </w:rPr>
        <w:t>ГОСТ 2263</w:t>
      </w:r>
      <w:r>
        <w:rPr>
          <w:rFonts w:ascii="Arial" w:hAnsi="Arial" w:cs="Arial"/>
          <w:color w:val="2D2D2D"/>
          <w:spacing w:val="1"/>
          <w:sz w:val="15"/>
          <w:szCs w:val="15"/>
        </w:rPr>
        <w:t> или натр едкий очищенный по </w:t>
      </w:r>
      <w:r w:rsidRPr="0060668A">
        <w:rPr>
          <w:rFonts w:ascii="Arial" w:hAnsi="Arial" w:cs="Arial"/>
          <w:color w:val="2D2D2D"/>
          <w:spacing w:val="1"/>
          <w:sz w:val="15"/>
          <w:szCs w:val="15"/>
        </w:rPr>
        <w:t>ГОСТ 11078</w:t>
      </w:r>
      <w:r>
        <w:rPr>
          <w:rFonts w:ascii="Arial" w:hAnsi="Arial" w:cs="Arial"/>
          <w:color w:val="2D2D2D"/>
          <w:spacing w:val="1"/>
          <w:sz w:val="15"/>
          <w:szCs w:val="15"/>
        </w:rPr>
        <w:t>, раствор массовой концентрации 200-250 г/дм</w:t>
      </w:r>
      <w:r>
        <w:rPr>
          <w:rFonts w:ascii="Arial" w:hAnsi="Arial" w:cs="Arial"/>
          <w:color w:val="2D2D2D"/>
          <w:spacing w:val="1"/>
          <w:sz w:val="15"/>
          <w:szCs w:val="15"/>
        </w:rPr>
        <w:pict>
          <v:shape id="_x0000_i1117"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60668A">
        <w:rPr>
          <w:rFonts w:ascii="Arial" w:hAnsi="Arial" w:cs="Arial"/>
          <w:color w:val="2D2D2D"/>
          <w:spacing w:val="1"/>
          <w:sz w:val="15"/>
          <w:szCs w:val="15"/>
        </w:rPr>
        <w:t>ГОСТ 4328</w:t>
      </w:r>
      <w:r>
        <w:rPr>
          <w:rFonts w:ascii="Arial" w:hAnsi="Arial" w:cs="Arial"/>
          <w:color w:val="2D2D2D"/>
          <w:spacing w:val="1"/>
          <w:sz w:val="15"/>
          <w:szCs w:val="15"/>
        </w:rPr>
        <w:t>, раствор с массовой долей 40%, не содержащий аммония, готовят по </w:t>
      </w:r>
      <w:r w:rsidRPr="0060668A">
        <w:rPr>
          <w:rFonts w:ascii="Arial" w:hAnsi="Arial" w:cs="Arial"/>
          <w:color w:val="2D2D2D"/>
          <w:spacing w:val="1"/>
          <w:sz w:val="15"/>
          <w:szCs w:val="15"/>
        </w:rPr>
        <w:t>ГОСТ 4517</w:t>
      </w:r>
      <w:r>
        <w:rPr>
          <w:rFonts w:ascii="Arial" w:hAnsi="Arial" w:cs="Arial"/>
          <w:color w:val="2D2D2D"/>
          <w:spacing w:val="1"/>
          <w:sz w:val="15"/>
          <w:szCs w:val="15"/>
        </w:rPr>
        <w:t> и раствор молярной концентрации 0,1 моль/дм</w:t>
      </w:r>
      <w:r>
        <w:rPr>
          <w:rFonts w:ascii="Arial" w:hAnsi="Arial" w:cs="Arial"/>
          <w:color w:val="2D2D2D"/>
          <w:spacing w:val="1"/>
          <w:sz w:val="15"/>
          <w:szCs w:val="15"/>
        </w:rPr>
        <w:pict>
          <v:shape id="_x0000_i1118"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углекислый по </w:t>
      </w:r>
      <w:r w:rsidRPr="0060668A">
        <w:rPr>
          <w:rFonts w:ascii="Arial" w:hAnsi="Arial" w:cs="Arial"/>
          <w:color w:val="2D2D2D"/>
          <w:spacing w:val="1"/>
          <w:sz w:val="15"/>
          <w:szCs w:val="15"/>
        </w:rPr>
        <w:t>ГОСТ 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60668A">
        <w:rPr>
          <w:rFonts w:ascii="Arial" w:hAnsi="Arial" w:cs="Arial"/>
          <w:color w:val="2D2D2D"/>
          <w:spacing w:val="1"/>
          <w:sz w:val="15"/>
          <w:szCs w:val="15"/>
        </w:rPr>
        <w:t>ГОСТ 3773</w:t>
      </w:r>
      <w:r>
        <w:rPr>
          <w:rFonts w:ascii="Arial" w:hAnsi="Arial" w:cs="Arial"/>
          <w:color w:val="2D2D2D"/>
          <w:spacing w:val="1"/>
          <w:sz w:val="15"/>
          <w:szCs w:val="15"/>
        </w:rPr>
        <w:t>, раствор, содержащий аммоний массовой концентрации 1 мг/см</w:t>
      </w:r>
      <w:r>
        <w:rPr>
          <w:rFonts w:ascii="Arial" w:hAnsi="Arial" w:cs="Arial"/>
          <w:color w:val="2D2D2D"/>
          <w:spacing w:val="1"/>
          <w:sz w:val="15"/>
          <w:szCs w:val="15"/>
        </w:rPr>
        <w:pict>
          <v:shape id="_x0000_i1119" type="#_x0000_t75" alt="ГОСТ 6718-93 (ИСО 2120-72, ИСО 2121-72) Хлор жидкий. Технические условия" style="width:8.05pt;height:17.2pt"/>
        </w:pict>
      </w:r>
      <w:r>
        <w:rPr>
          <w:rFonts w:ascii="Arial" w:hAnsi="Arial" w:cs="Arial"/>
          <w:color w:val="2D2D2D"/>
          <w:spacing w:val="1"/>
          <w:sz w:val="15"/>
          <w:szCs w:val="15"/>
        </w:rPr>
        <w:t>, готовят по </w:t>
      </w:r>
      <w:r w:rsidRPr="0060668A">
        <w:rPr>
          <w:rFonts w:ascii="Arial" w:hAnsi="Arial" w:cs="Arial"/>
          <w:color w:val="2D2D2D"/>
          <w:spacing w:val="1"/>
          <w:sz w:val="15"/>
          <w:szCs w:val="15"/>
        </w:rPr>
        <w:t>ГОСТ 4212</w:t>
      </w:r>
      <w:r>
        <w:rPr>
          <w:rFonts w:ascii="Arial" w:hAnsi="Arial" w:cs="Arial"/>
          <w:color w:val="2D2D2D"/>
          <w:spacing w:val="1"/>
          <w:sz w:val="15"/>
          <w:szCs w:val="15"/>
        </w:rPr>
        <w:t> и раствор, содержащий аммоний массовой концентрации 0,1 мг/см</w:t>
      </w:r>
      <w:r>
        <w:rPr>
          <w:rFonts w:ascii="Arial" w:hAnsi="Arial" w:cs="Arial"/>
          <w:color w:val="2D2D2D"/>
          <w:spacing w:val="1"/>
          <w:sz w:val="15"/>
          <w:szCs w:val="15"/>
        </w:rPr>
        <w:pict>
          <v:shape id="_x0000_i1120" type="#_x0000_t75" alt="ГОСТ 6718-93 (ИСО 2120-72, ИСО 2121-72) Хлор жидкий. Технические условия" style="width:8.05pt;height:17.2pt"/>
        </w:pict>
      </w:r>
      <w:r>
        <w:rPr>
          <w:rFonts w:ascii="Arial" w:hAnsi="Arial" w:cs="Arial"/>
          <w:color w:val="2D2D2D"/>
          <w:spacing w:val="1"/>
          <w:sz w:val="15"/>
          <w:szCs w:val="15"/>
        </w:rPr>
        <w:t>, готовят соответствующим разбавлением основного раствора.</w:t>
      </w:r>
      <w:r>
        <w:rPr>
          <w:rFonts w:ascii="Arial" w:hAnsi="Arial" w:cs="Arial"/>
          <w:color w:val="2D2D2D"/>
          <w:spacing w:val="1"/>
          <w:sz w:val="15"/>
          <w:szCs w:val="15"/>
        </w:rPr>
        <w:br/>
      </w:r>
      <w:r>
        <w:rPr>
          <w:rFonts w:ascii="Arial" w:hAnsi="Arial" w:cs="Arial"/>
          <w:color w:val="2D2D2D"/>
          <w:spacing w:val="1"/>
          <w:sz w:val="15"/>
          <w:szCs w:val="15"/>
        </w:rPr>
        <w:br/>
        <w:t xml:space="preserve">Реактив </w:t>
      </w:r>
      <w:proofErr w:type="spellStart"/>
      <w:r>
        <w:rPr>
          <w:rFonts w:ascii="Arial" w:hAnsi="Arial" w:cs="Arial"/>
          <w:color w:val="2D2D2D"/>
          <w:spacing w:val="1"/>
          <w:sz w:val="15"/>
          <w:szCs w:val="15"/>
        </w:rPr>
        <w:t>Несслера</w:t>
      </w:r>
      <w:proofErr w:type="spellEnd"/>
      <w:r>
        <w:rPr>
          <w:rFonts w:ascii="Arial" w:hAnsi="Arial" w:cs="Arial"/>
          <w:color w:val="2D2D2D"/>
          <w:spacing w:val="1"/>
          <w:sz w:val="15"/>
          <w:szCs w:val="15"/>
        </w:rPr>
        <w:t>, готовят по </w:t>
      </w:r>
      <w:r w:rsidRPr="0060668A">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Калия-натрия </w:t>
      </w:r>
      <w:proofErr w:type="spellStart"/>
      <w:r>
        <w:rPr>
          <w:rFonts w:ascii="Arial" w:hAnsi="Arial" w:cs="Arial"/>
          <w:color w:val="2D2D2D"/>
          <w:spacing w:val="1"/>
          <w:sz w:val="15"/>
          <w:szCs w:val="15"/>
        </w:rPr>
        <w:t>тартрат</w:t>
      </w:r>
      <w:proofErr w:type="spellEnd"/>
      <w:r>
        <w:rPr>
          <w:rFonts w:ascii="Arial" w:hAnsi="Arial" w:cs="Arial"/>
          <w:color w:val="2D2D2D"/>
          <w:spacing w:val="1"/>
          <w:sz w:val="15"/>
          <w:szCs w:val="15"/>
        </w:rPr>
        <w:t xml:space="preserve"> (калий-натрий виннокислый 4-водный), раствор с массовой долей 20%, готовят по </w:t>
      </w:r>
      <w:r w:rsidRPr="0060668A">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Азот газообразный по </w:t>
      </w:r>
      <w:r w:rsidRPr="0060668A">
        <w:rPr>
          <w:rFonts w:ascii="Arial" w:hAnsi="Arial" w:cs="Arial"/>
          <w:color w:val="2D2D2D"/>
          <w:spacing w:val="1"/>
          <w:sz w:val="15"/>
          <w:szCs w:val="15"/>
        </w:rPr>
        <w:t>ГОСТ 9293</w:t>
      </w:r>
      <w:r>
        <w:rPr>
          <w:rFonts w:ascii="Arial" w:hAnsi="Arial" w:cs="Arial"/>
          <w:color w:val="2D2D2D"/>
          <w:spacing w:val="1"/>
          <w:sz w:val="15"/>
          <w:szCs w:val="15"/>
        </w:rPr>
        <w:t> или воздух массовой концентрации водяных паров не более 0,007 г/м</w:t>
      </w:r>
      <w:r>
        <w:rPr>
          <w:rFonts w:ascii="Arial" w:hAnsi="Arial" w:cs="Arial"/>
          <w:color w:val="2D2D2D"/>
          <w:spacing w:val="1"/>
          <w:sz w:val="15"/>
          <w:szCs w:val="15"/>
        </w:rPr>
        <w:pict>
          <v:shape id="_x0000_i1121" type="#_x0000_t75" alt="ГОСТ 6718-93 (ИСО 2120-72, ИСО 2121-72) Хлор жидкий. Технические условия" style="width:8.05pt;height:17.2pt"/>
        </w:pict>
      </w:r>
      <w:r>
        <w:rPr>
          <w:rFonts w:ascii="Arial" w:hAnsi="Arial" w:cs="Arial"/>
          <w:color w:val="2D2D2D"/>
          <w:spacing w:val="1"/>
          <w:sz w:val="15"/>
          <w:szCs w:val="15"/>
        </w:rPr>
        <w:t> при нормальных условиях.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60668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4.6.2. Установка для отделения аммиака дистилляцией (черт.2)</w:t>
      </w:r>
      <w:r>
        <w:rPr>
          <w:rFonts w:ascii="Arial" w:hAnsi="Arial" w:cs="Arial"/>
          <w:color w:val="2D2D2D"/>
          <w:spacing w:val="1"/>
          <w:sz w:val="15"/>
          <w:szCs w:val="15"/>
        </w:rPr>
        <w:br/>
      </w:r>
    </w:p>
    <w:p w:rsidR="0060668A" w:rsidRDefault="0060668A" w:rsidP="0060668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Черт.2. Установка для дистилляции</w:t>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Установка для дистилляции</w:t>
      </w:r>
    </w:p>
    <w:p w:rsidR="0060668A" w:rsidRDefault="0060668A" w:rsidP="0060668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1903730" cy="2770505"/>
            <wp:effectExtent l="19050" t="0" r="1270" b="0"/>
            <wp:docPr id="98" name="Рисунок 98"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6718-93 (ИСО 2120-72, ИСО 2121-72) Хлор жидкий. Технические условия"/>
                    <pic:cNvPicPr>
                      <a:picLocks noChangeAspect="1" noChangeArrowheads="1"/>
                    </pic:cNvPicPr>
                  </pic:nvPicPr>
                  <pic:blipFill>
                    <a:blip r:embed="rId11" cstate="print"/>
                    <a:srcRect/>
                    <a:stretch>
                      <a:fillRect/>
                    </a:stretch>
                  </pic:blipFill>
                  <pic:spPr bwMode="auto">
                    <a:xfrm>
                      <a:off x="0" y="0"/>
                      <a:ext cx="1903730" cy="2770505"/>
                    </a:xfrm>
                    <a:prstGeom prst="rect">
                      <a:avLst/>
                    </a:prstGeom>
                    <a:noFill/>
                    <a:ln w="9525">
                      <a:noFill/>
                      <a:miter lim="800000"/>
                      <a:headEnd/>
                      <a:tailEnd/>
                    </a:ln>
                  </pic:spPr>
                </pic:pic>
              </a:graphicData>
            </a:graphic>
          </wp:inline>
        </w:drawing>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 xml:space="preserve">1 - колба; 2 - </w:t>
      </w:r>
      <w:proofErr w:type="spellStart"/>
      <w:r>
        <w:rPr>
          <w:rFonts w:ascii="Arial" w:hAnsi="Arial" w:cs="Arial"/>
          <w:color w:val="2D2D2D"/>
          <w:spacing w:val="1"/>
          <w:sz w:val="15"/>
          <w:szCs w:val="15"/>
        </w:rPr>
        <w:t>каплеуловитель</w:t>
      </w:r>
      <w:proofErr w:type="spellEnd"/>
      <w:r>
        <w:rPr>
          <w:rFonts w:ascii="Arial" w:hAnsi="Arial" w:cs="Arial"/>
          <w:color w:val="2D2D2D"/>
          <w:spacing w:val="1"/>
          <w:sz w:val="15"/>
          <w:szCs w:val="15"/>
        </w:rPr>
        <w:t>; 3 - холодильник; 4 - мензурка</w:t>
      </w:r>
      <w:r>
        <w:rPr>
          <w:rFonts w:ascii="Arial" w:hAnsi="Arial" w:cs="Arial"/>
          <w:color w:val="2D2D2D"/>
          <w:spacing w:val="1"/>
          <w:sz w:val="15"/>
          <w:szCs w:val="15"/>
        </w:rPr>
        <w:br/>
      </w:r>
      <w:r>
        <w:rPr>
          <w:rFonts w:ascii="Arial" w:hAnsi="Arial" w:cs="Arial"/>
          <w:color w:val="2D2D2D"/>
          <w:spacing w:val="1"/>
          <w:sz w:val="15"/>
          <w:szCs w:val="15"/>
        </w:rPr>
        <w:br/>
        <w:t>Черт.2</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Перед началом работы установку для дистилляции очищают водяным паром, для чего в колбе кипятят воду до исчезновения в дистилляте следов солей аммония (проба с реактивом </w:t>
      </w:r>
      <w:proofErr w:type="spellStart"/>
      <w:r>
        <w:rPr>
          <w:rFonts w:ascii="Arial" w:hAnsi="Arial" w:cs="Arial"/>
          <w:color w:val="2D2D2D"/>
          <w:spacing w:val="1"/>
          <w:sz w:val="15"/>
          <w:szCs w:val="15"/>
        </w:rPr>
        <w:t>Несслера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Все резиновые детали (трубки, пробки) установки для отделения аммиака дистилляцией кипятят в воде с добавлением углекислого натрия (5 г на 0,5 дм</w:t>
      </w:r>
      <w:r>
        <w:rPr>
          <w:rFonts w:ascii="Arial" w:hAnsi="Arial" w:cs="Arial"/>
          <w:color w:val="2D2D2D"/>
          <w:spacing w:val="1"/>
          <w:sz w:val="15"/>
          <w:szCs w:val="15"/>
        </w:rPr>
        <w:pict>
          <v:shape id="_x0000_i1123" type="#_x0000_t75" alt="ГОСТ 6718-93 (ИСО 2120-72, ИСО 2121-72) Хлор жидкий. Технические условия" style="width:8.05pt;height:17.2pt"/>
        </w:pict>
      </w:r>
      <w:r>
        <w:rPr>
          <w:rFonts w:ascii="Arial" w:hAnsi="Arial" w:cs="Arial"/>
          <w:color w:val="2D2D2D"/>
          <w:spacing w:val="1"/>
          <w:sz w:val="15"/>
          <w:szCs w:val="15"/>
        </w:rPr>
        <w:t> воды), после чего промывают водой.</w:t>
      </w:r>
      <w:r>
        <w:rPr>
          <w:rFonts w:ascii="Arial" w:hAnsi="Arial" w:cs="Arial"/>
          <w:color w:val="2D2D2D"/>
          <w:spacing w:val="1"/>
          <w:sz w:val="15"/>
          <w:szCs w:val="15"/>
        </w:rPr>
        <w:br/>
      </w:r>
      <w:r>
        <w:rPr>
          <w:rFonts w:ascii="Arial" w:hAnsi="Arial" w:cs="Arial"/>
          <w:color w:val="2D2D2D"/>
          <w:spacing w:val="1"/>
          <w:sz w:val="15"/>
          <w:szCs w:val="15"/>
        </w:rPr>
        <w:br/>
        <w:t>Определение аммония необходимо проводить в комнате, изолированной от помещений, в которых работают с аммиаком и аммонийными солями.</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4.6.2.1.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приготовления растворов сравнения в колбы вместимостью 500 см</w:t>
      </w:r>
      <w:r>
        <w:rPr>
          <w:rFonts w:ascii="Arial" w:hAnsi="Arial" w:cs="Arial"/>
          <w:color w:val="2D2D2D"/>
          <w:spacing w:val="1"/>
          <w:sz w:val="15"/>
          <w:szCs w:val="15"/>
        </w:rPr>
        <w:pict>
          <v:shape id="_x0000_i1124" type="#_x0000_t75" alt="ГОСТ 6718-93 (ИСО 2120-72, ИСО 2121-72) Хлор жидкий. Технические условия" style="width:8.05pt;height:17.2pt"/>
        </w:pict>
      </w:r>
      <w:r>
        <w:rPr>
          <w:rFonts w:ascii="Arial" w:hAnsi="Arial" w:cs="Arial"/>
          <w:color w:val="2D2D2D"/>
          <w:spacing w:val="1"/>
          <w:sz w:val="15"/>
          <w:szCs w:val="15"/>
        </w:rPr>
        <w:t> наливают 200 см</w:t>
      </w:r>
      <w:r>
        <w:rPr>
          <w:rFonts w:ascii="Arial" w:hAnsi="Arial" w:cs="Arial"/>
          <w:color w:val="2D2D2D"/>
          <w:spacing w:val="1"/>
          <w:sz w:val="15"/>
          <w:szCs w:val="15"/>
        </w:rPr>
        <w:pict>
          <v:shape id="_x0000_i1125" type="#_x0000_t75" alt="ГОСТ 6718-93 (ИСО 2120-72, ИСО 2121-72) Хлор жидкий. Технические условия" style="width:8.05pt;height:17.2pt"/>
        </w:pict>
      </w:r>
      <w:r>
        <w:rPr>
          <w:rFonts w:ascii="Arial" w:hAnsi="Arial" w:cs="Arial"/>
          <w:color w:val="2D2D2D"/>
          <w:spacing w:val="1"/>
          <w:sz w:val="15"/>
          <w:szCs w:val="15"/>
        </w:rPr>
        <w:t>воды и пипеткой вводят 0,8; 1,6; 2,4; 3,2; 4,0 см</w:t>
      </w:r>
      <w:r>
        <w:rPr>
          <w:rFonts w:ascii="Arial" w:hAnsi="Arial" w:cs="Arial"/>
          <w:color w:val="2D2D2D"/>
          <w:spacing w:val="1"/>
          <w:sz w:val="15"/>
          <w:szCs w:val="15"/>
        </w:rPr>
        <w:pict>
          <v:shape id="_x0000_i1126"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содержащего аммоний массовой концентрации 0,1 мг/см</w:t>
      </w:r>
      <w:r>
        <w:rPr>
          <w:rFonts w:ascii="Arial" w:hAnsi="Arial" w:cs="Arial"/>
          <w:color w:val="2D2D2D"/>
          <w:spacing w:val="1"/>
          <w:sz w:val="15"/>
          <w:szCs w:val="15"/>
        </w:rPr>
        <w:pict>
          <v:shape id="_x0000_i1127" type="#_x0000_t75" alt="ГОСТ 6718-93 (ИСО 2120-72, ИСО 2121-72) Хлор жидкий. Технические условия" style="width:8.05pt;height:17.2pt"/>
        </w:pict>
      </w:r>
      <w:r>
        <w:rPr>
          <w:rFonts w:ascii="Arial" w:hAnsi="Arial" w:cs="Arial"/>
          <w:color w:val="2D2D2D"/>
          <w:spacing w:val="1"/>
          <w:sz w:val="15"/>
          <w:szCs w:val="15"/>
        </w:rPr>
        <w:t>, что соответствует содержанию аммония 0,08; 0,16; 0,24; 0,32; 0,40 мг.</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контрольный раствор, не содержащий аммония.</w:t>
      </w:r>
      <w:r>
        <w:rPr>
          <w:rFonts w:ascii="Arial" w:hAnsi="Arial" w:cs="Arial"/>
          <w:color w:val="2D2D2D"/>
          <w:spacing w:val="1"/>
          <w:sz w:val="15"/>
          <w:szCs w:val="15"/>
        </w:rPr>
        <w:br/>
      </w:r>
      <w:r>
        <w:rPr>
          <w:rFonts w:ascii="Arial" w:hAnsi="Arial" w:cs="Arial"/>
          <w:color w:val="2D2D2D"/>
          <w:spacing w:val="1"/>
          <w:sz w:val="15"/>
          <w:szCs w:val="15"/>
        </w:rPr>
        <w:br/>
        <w:t>В каждую колбу пипеткой прибавляют по 5 см</w:t>
      </w:r>
      <w:r>
        <w:rPr>
          <w:rFonts w:ascii="Arial" w:hAnsi="Arial" w:cs="Arial"/>
          <w:color w:val="2D2D2D"/>
          <w:spacing w:val="1"/>
          <w:sz w:val="15"/>
          <w:szCs w:val="15"/>
        </w:rPr>
        <w:pict>
          <v:shape id="_x0000_i1128"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гидроокиси натрия с массовой долей 40%, перемешивают и быстро присоединяют к установке для дистилляции аммиака. В мензурки-приемники дистиллята прибавляют пипетками по 5 см</w:t>
      </w:r>
      <w:r>
        <w:rPr>
          <w:rFonts w:ascii="Arial" w:hAnsi="Arial" w:cs="Arial"/>
          <w:color w:val="2D2D2D"/>
          <w:spacing w:val="1"/>
          <w:sz w:val="15"/>
          <w:szCs w:val="15"/>
        </w:rPr>
        <w:pict>
          <v:shape id="_x0000_i1129" type="#_x0000_t75" alt="ГОСТ 6718-93 (ИСО 2120-72, ИСО 2121-72) Хлор жидкий. Технические условия" style="width:8.05pt;height:17.2pt"/>
        </w:pict>
      </w:r>
      <w:r>
        <w:rPr>
          <w:rFonts w:ascii="Arial" w:hAnsi="Arial" w:cs="Arial"/>
          <w:color w:val="2D2D2D"/>
          <w:spacing w:val="1"/>
          <w:sz w:val="15"/>
          <w:szCs w:val="15"/>
        </w:rPr>
        <w:t> воды и 5 см</w:t>
      </w:r>
      <w:r>
        <w:rPr>
          <w:rFonts w:ascii="Arial" w:hAnsi="Arial" w:cs="Arial"/>
          <w:color w:val="2D2D2D"/>
          <w:spacing w:val="1"/>
          <w:sz w:val="15"/>
          <w:szCs w:val="15"/>
        </w:rPr>
        <w:pict>
          <v:shape id="_x0000_i1130"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соляной кислоты молярной концентрации 0,1 моль/дм</w:t>
      </w:r>
      <w:r>
        <w:rPr>
          <w:rFonts w:ascii="Arial" w:hAnsi="Arial" w:cs="Arial"/>
          <w:color w:val="2D2D2D"/>
          <w:spacing w:val="1"/>
          <w:sz w:val="15"/>
          <w:szCs w:val="15"/>
        </w:rPr>
        <w:pict>
          <v:shape id="_x0000_i1131" type="#_x0000_t75" alt="ГОСТ 6718-93 (ИСО 2120-72, ИСО 2121-72) Хлор жидкий. Технические условия" style="width:8.05pt;height:17.2pt"/>
        </w:pict>
      </w:r>
      <w:r>
        <w:rPr>
          <w:rFonts w:ascii="Arial" w:hAnsi="Arial" w:cs="Arial"/>
          <w:color w:val="2D2D2D"/>
          <w:spacing w:val="1"/>
          <w:sz w:val="15"/>
          <w:szCs w:val="15"/>
        </w:rPr>
        <w:t> и опускают в жидкость стеклянные отводные трубки холодильников.</w:t>
      </w:r>
      <w:r>
        <w:rPr>
          <w:rFonts w:ascii="Arial" w:hAnsi="Arial" w:cs="Arial"/>
          <w:color w:val="2D2D2D"/>
          <w:spacing w:val="1"/>
          <w:sz w:val="15"/>
          <w:szCs w:val="15"/>
        </w:rPr>
        <w:br/>
      </w:r>
      <w:r>
        <w:rPr>
          <w:rFonts w:ascii="Arial" w:hAnsi="Arial" w:cs="Arial"/>
          <w:color w:val="2D2D2D"/>
          <w:spacing w:val="1"/>
          <w:sz w:val="15"/>
          <w:szCs w:val="15"/>
        </w:rPr>
        <w:br/>
        <w:t>Содержимое колб нагревают до кипения и из каждой отгоняют (70±5) см</w:t>
      </w:r>
      <w:r>
        <w:rPr>
          <w:rFonts w:ascii="Arial" w:hAnsi="Arial" w:cs="Arial"/>
          <w:color w:val="2D2D2D"/>
          <w:spacing w:val="1"/>
          <w:sz w:val="15"/>
          <w:szCs w:val="15"/>
        </w:rPr>
        <w:pict>
          <v:shape id="_x0000_i1132"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w:t>
      </w:r>
      <w:r>
        <w:rPr>
          <w:rFonts w:ascii="Arial" w:hAnsi="Arial" w:cs="Arial"/>
          <w:color w:val="2D2D2D"/>
          <w:spacing w:val="1"/>
          <w:sz w:val="15"/>
          <w:szCs w:val="15"/>
        </w:rPr>
        <w:br/>
      </w:r>
      <w:r>
        <w:rPr>
          <w:rFonts w:ascii="Arial" w:hAnsi="Arial" w:cs="Arial"/>
          <w:color w:val="2D2D2D"/>
          <w:spacing w:val="1"/>
          <w:sz w:val="15"/>
          <w:szCs w:val="15"/>
        </w:rPr>
        <w:br/>
        <w:t>По окончании отгонки растворы из мензурки переносят в мерные колбы вместимостью 100 см</w:t>
      </w:r>
      <w:r>
        <w:rPr>
          <w:rFonts w:ascii="Arial" w:hAnsi="Arial" w:cs="Arial"/>
          <w:color w:val="2D2D2D"/>
          <w:spacing w:val="1"/>
          <w:sz w:val="15"/>
          <w:szCs w:val="15"/>
        </w:rPr>
        <w:pict>
          <v:shape id="_x0000_i1133" type="#_x0000_t75" alt="ГОСТ 6718-93 (ИСО 2120-72, ИСО 2121-72) Хлор жидкий. Технические условия" style="width:8.05pt;height:17.2pt"/>
        </w:pict>
      </w:r>
      <w:r>
        <w:rPr>
          <w:rFonts w:ascii="Arial" w:hAnsi="Arial" w:cs="Arial"/>
          <w:color w:val="2D2D2D"/>
          <w:spacing w:val="1"/>
          <w:sz w:val="15"/>
          <w:szCs w:val="15"/>
        </w:rPr>
        <w:t>, доводят объем водой до метки и тщательно перемешивают. Затем пипеткой отбирают по 25 см</w:t>
      </w:r>
      <w:r>
        <w:rPr>
          <w:rFonts w:ascii="Arial" w:hAnsi="Arial" w:cs="Arial"/>
          <w:color w:val="2D2D2D"/>
          <w:spacing w:val="1"/>
          <w:sz w:val="15"/>
          <w:szCs w:val="15"/>
        </w:rPr>
        <w:pict>
          <v:shape id="_x0000_i1134"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из каждой колбы и переносят в мерные колбы вместимостью 50 см</w:t>
      </w:r>
      <w:r>
        <w:rPr>
          <w:rFonts w:ascii="Arial" w:hAnsi="Arial" w:cs="Arial"/>
          <w:color w:val="2D2D2D"/>
          <w:spacing w:val="1"/>
          <w:sz w:val="15"/>
          <w:szCs w:val="15"/>
        </w:rPr>
        <w:pict>
          <v:shape id="_x0000_i1135" type="#_x0000_t75" alt="ГОСТ 6718-93 (ИСО 2120-72, ИСО 2121-72) Хлор жидкий. Технические условия" style="width:8.05pt;height:17.2pt"/>
        </w:pict>
      </w:r>
      <w:r>
        <w:rPr>
          <w:rFonts w:ascii="Arial" w:hAnsi="Arial" w:cs="Arial"/>
          <w:color w:val="2D2D2D"/>
          <w:spacing w:val="1"/>
          <w:sz w:val="15"/>
          <w:szCs w:val="15"/>
        </w:rPr>
        <w:t>, прибавляют пипеткой по 1 см</w:t>
      </w:r>
      <w:r>
        <w:rPr>
          <w:rFonts w:ascii="Arial" w:hAnsi="Arial" w:cs="Arial"/>
          <w:color w:val="2D2D2D"/>
          <w:spacing w:val="1"/>
          <w:sz w:val="15"/>
          <w:szCs w:val="15"/>
        </w:rPr>
        <w:pict>
          <v:shape id="_x0000_i1136"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виннокислого калия-натрия, по 1 см</w:t>
      </w:r>
      <w:r>
        <w:rPr>
          <w:rFonts w:ascii="Arial" w:hAnsi="Arial" w:cs="Arial"/>
          <w:color w:val="2D2D2D"/>
          <w:spacing w:val="1"/>
          <w:sz w:val="15"/>
          <w:szCs w:val="15"/>
        </w:rPr>
        <w:pict>
          <v:shape id="_x0000_i1137"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гидроокиси натрия молярной концентрации 0,1 моль/дм</w:t>
      </w:r>
      <w:r>
        <w:rPr>
          <w:rFonts w:ascii="Arial" w:hAnsi="Arial" w:cs="Arial"/>
          <w:color w:val="2D2D2D"/>
          <w:spacing w:val="1"/>
          <w:sz w:val="15"/>
          <w:szCs w:val="15"/>
        </w:rPr>
        <w:pict>
          <v:shape id="_x0000_i1138" type="#_x0000_t75" alt="ГОСТ 6718-93 (ИСО 2120-72, ИСО 2121-72) Хлор жидкий. Технические условия" style="width:8.05pt;height:17.2pt"/>
        </w:pict>
      </w:r>
      <w:r>
        <w:rPr>
          <w:rFonts w:ascii="Arial" w:hAnsi="Arial" w:cs="Arial"/>
          <w:color w:val="2D2D2D"/>
          <w:spacing w:val="1"/>
          <w:sz w:val="15"/>
          <w:szCs w:val="15"/>
        </w:rPr>
        <w:t> и по 1 см</w:t>
      </w:r>
      <w:r>
        <w:rPr>
          <w:rFonts w:ascii="Arial" w:hAnsi="Arial" w:cs="Arial"/>
          <w:color w:val="2D2D2D"/>
          <w:spacing w:val="1"/>
          <w:sz w:val="15"/>
          <w:szCs w:val="15"/>
        </w:rPr>
        <w:pict>
          <v:shape id="_x0000_i1139" type="#_x0000_t75" alt="ГОСТ 6718-93 (ИСО 2120-72, ИСО 2121-72) Хлор жидкий. Технические условия" style="width:8.05pt;height:17.2pt"/>
        </w:pict>
      </w:r>
      <w:r>
        <w:rPr>
          <w:rFonts w:ascii="Arial" w:hAnsi="Arial" w:cs="Arial"/>
          <w:color w:val="2D2D2D"/>
          <w:spacing w:val="1"/>
          <w:sz w:val="15"/>
          <w:szCs w:val="15"/>
        </w:rPr>
        <w:t xml:space="preserve"> реактива </w:t>
      </w:r>
      <w:proofErr w:type="spellStart"/>
      <w:r>
        <w:rPr>
          <w:rFonts w:ascii="Arial" w:hAnsi="Arial" w:cs="Arial"/>
          <w:color w:val="2D2D2D"/>
          <w:spacing w:val="1"/>
          <w:sz w:val="15"/>
          <w:szCs w:val="15"/>
        </w:rPr>
        <w:t>Несслера</w:t>
      </w:r>
      <w:proofErr w:type="spellEnd"/>
      <w:r>
        <w:rPr>
          <w:rFonts w:ascii="Arial" w:hAnsi="Arial" w:cs="Arial"/>
          <w:color w:val="2D2D2D"/>
          <w:spacing w:val="1"/>
          <w:sz w:val="15"/>
          <w:szCs w:val="15"/>
        </w:rPr>
        <w:t>. Объем раствора в колбе доводят водой до метки, перемешивают и через 20 мин измеряют оптическую плотность по отношению к воде в кюветах с толщиной поглощающего свет слоя 50 мм в диапазоне 400-450 нм.</w:t>
      </w:r>
      <w:r>
        <w:rPr>
          <w:rFonts w:ascii="Arial" w:hAnsi="Arial" w:cs="Arial"/>
          <w:color w:val="2D2D2D"/>
          <w:spacing w:val="1"/>
          <w:sz w:val="15"/>
          <w:szCs w:val="15"/>
        </w:rPr>
        <w:br/>
      </w:r>
      <w:r>
        <w:rPr>
          <w:rFonts w:ascii="Arial" w:hAnsi="Arial" w:cs="Arial"/>
          <w:color w:val="2D2D2D"/>
          <w:spacing w:val="1"/>
          <w:sz w:val="15"/>
          <w:szCs w:val="15"/>
        </w:rPr>
        <w:br/>
        <w:t xml:space="preserve">Из оптической плотности растворов сравнения вычитают оптическую плотность контрольного раствора и 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зависимости оптической плотности раствора от концентрации аммония, откладывая по оси абсцисс концентрацию аммония, а по оси ординат - соответствующую им оптическую плотность растворов в масштабе: 0,08 мг - 4 см, 0,05 единиц оптической </w:t>
      </w:r>
      <w:proofErr w:type="spellStart"/>
      <w:r>
        <w:rPr>
          <w:rFonts w:ascii="Arial" w:hAnsi="Arial" w:cs="Arial"/>
          <w:color w:val="2D2D2D"/>
          <w:spacing w:val="1"/>
          <w:sz w:val="15"/>
          <w:szCs w:val="15"/>
        </w:rPr>
        <w:t>плотнос</w:t>
      </w:r>
      <w:proofErr w:type="spellEnd"/>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ти</w:t>
      </w:r>
      <w:proofErr w:type="spellEnd"/>
      <w:r>
        <w:rPr>
          <w:rFonts w:ascii="Arial" w:hAnsi="Arial" w:cs="Arial"/>
          <w:color w:val="2D2D2D"/>
          <w:spacing w:val="1"/>
          <w:sz w:val="15"/>
          <w:szCs w:val="15"/>
        </w:rPr>
        <w:t xml:space="preserve"> - 1 см.</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4.6.2.2. Подготовка к отбору пробы продукта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определения массовой доли треххлористого азота собирают установку, учитывая требования п.4.3. При этом используют испаритель, описанный в п.4.4.2.</w:t>
      </w:r>
      <w:r>
        <w:rPr>
          <w:rFonts w:ascii="Arial" w:hAnsi="Arial" w:cs="Arial"/>
          <w:color w:val="2D2D2D"/>
          <w:spacing w:val="1"/>
          <w:sz w:val="15"/>
          <w:szCs w:val="15"/>
        </w:rPr>
        <w:br/>
      </w:r>
      <w:r>
        <w:rPr>
          <w:rFonts w:ascii="Arial" w:hAnsi="Arial" w:cs="Arial"/>
          <w:color w:val="2D2D2D"/>
          <w:spacing w:val="1"/>
          <w:sz w:val="15"/>
          <w:szCs w:val="15"/>
        </w:rPr>
        <w:br/>
        <w:t>Испаритель присоединяют к реометру, затем к трехходовому крану (другой отвод которого соединяют с линией сброса), последовательно к трем склянкам с насадками, двухходовому крану и двум колбам для поглощения анализируемой пробы продукта. В склянки с насадками наливают по 50 см</w:t>
      </w:r>
      <w:r>
        <w:rPr>
          <w:rFonts w:ascii="Arial" w:hAnsi="Arial" w:cs="Arial"/>
          <w:color w:val="2D2D2D"/>
          <w:spacing w:val="1"/>
          <w:sz w:val="15"/>
          <w:szCs w:val="15"/>
        </w:rPr>
        <w:pict>
          <v:shape id="_x0000_i1140" type="#_x0000_t75" alt="ГОСТ 6718-93 (ИСО 2120-72, ИСО 2121-72) Хлор жидкий. Технические условия" style="width:8.05pt;height:17.2pt"/>
        </w:pict>
      </w:r>
      <w:r>
        <w:rPr>
          <w:rFonts w:ascii="Arial" w:hAnsi="Arial" w:cs="Arial"/>
          <w:color w:val="2D2D2D"/>
          <w:spacing w:val="1"/>
          <w:sz w:val="15"/>
          <w:szCs w:val="15"/>
        </w:rPr>
        <w:t> концентрированной соляной кислоты.</w:t>
      </w:r>
      <w:r>
        <w:rPr>
          <w:rFonts w:ascii="Arial" w:hAnsi="Arial" w:cs="Arial"/>
          <w:color w:val="2D2D2D"/>
          <w:spacing w:val="1"/>
          <w:sz w:val="15"/>
          <w:szCs w:val="15"/>
        </w:rPr>
        <w:br/>
      </w:r>
      <w:r>
        <w:rPr>
          <w:rFonts w:ascii="Arial" w:hAnsi="Arial" w:cs="Arial"/>
          <w:color w:val="2D2D2D"/>
          <w:spacing w:val="1"/>
          <w:sz w:val="15"/>
          <w:szCs w:val="15"/>
        </w:rPr>
        <w:br/>
        <w:t>В колбы для поглощения анализируемой пробы продукта (исполнения 1 вместимостью 500 см</w:t>
      </w:r>
      <w:r>
        <w:rPr>
          <w:rFonts w:ascii="Arial" w:hAnsi="Arial" w:cs="Arial"/>
          <w:color w:val="2D2D2D"/>
          <w:spacing w:val="1"/>
          <w:sz w:val="15"/>
          <w:szCs w:val="15"/>
        </w:rPr>
        <w:pict>
          <v:shape id="_x0000_i1141" type="#_x0000_t75" alt="ГОСТ 6718-93 (ИСО 2120-72, ИСО 2121-72) Хлор жидкий. Технические условия" style="width:8.05pt;height:17.2pt"/>
        </w:pict>
      </w:r>
      <w:r>
        <w:rPr>
          <w:rFonts w:ascii="Arial" w:hAnsi="Arial" w:cs="Arial"/>
          <w:color w:val="2D2D2D"/>
          <w:spacing w:val="1"/>
          <w:sz w:val="15"/>
          <w:szCs w:val="15"/>
        </w:rPr>
        <w:t>) наливают по 0,4 дм</w:t>
      </w:r>
      <w:r>
        <w:rPr>
          <w:rFonts w:ascii="Arial" w:hAnsi="Arial" w:cs="Arial"/>
          <w:color w:val="2D2D2D"/>
          <w:spacing w:val="1"/>
          <w:sz w:val="15"/>
          <w:szCs w:val="15"/>
        </w:rPr>
        <w:pict>
          <v:shape id="_x0000_i1142"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едкого натра массовой концентрации 200-250 г/дм</w:t>
      </w:r>
      <w:r>
        <w:rPr>
          <w:rFonts w:ascii="Arial" w:hAnsi="Arial" w:cs="Arial"/>
          <w:color w:val="2D2D2D"/>
          <w:spacing w:val="1"/>
          <w:sz w:val="15"/>
          <w:szCs w:val="15"/>
        </w:rPr>
        <w:pict>
          <v:shape id="_x0000_i1143" type="#_x0000_t75" alt="ГОСТ 6718-93 (ИСО 2120-72, ИСО 2121-72) Хлор жидкий. Технические условия" style="width:8.05pt;height:17.2pt"/>
        </w:pict>
      </w:r>
      <w:r>
        <w:rPr>
          <w:rFonts w:ascii="Arial" w:hAnsi="Arial" w:cs="Arial"/>
          <w:color w:val="2D2D2D"/>
          <w:spacing w:val="1"/>
          <w:sz w:val="15"/>
          <w:szCs w:val="15"/>
        </w:rPr>
        <w:t>, закрывают пробками и взвешивают. Результат взвешивания записывают в граммах с двумя десятичными знаками.</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ткрывают игольчатый вентиль для отбора анализируемой пробы продукта и пропускают испаренный продукт через всю систему в течение 1 ч с объемным расходом около 0,2 дм</w:t>
      </w:r>
      <w:r>
        <w:rPr>
          <w:rFonts w:ascii="Arial" w:hAnsi="Arial" w:cs="Arial"/>
          <w:color w:val="2D2D2D"/>
          <w:spacing w:val="1"/>
          <w:sz w:val="15"/>
          <w:szCs w:val="15"/>
        </w:rPr>
        <w:pict>
          <v:shape id="_x0000_i1144" type="#_x0000_t75" alt="ГОСТ 6718-93 (ИСО 2120-72, ИСО 2121-72) Хлор жидкий. Технические условия" style="width:8.05pt;height:17.2pt"/>
        </w:pict>
      </w:r>
      <w:r>
        <w:rPr>
          <w:rFonts w:ascii="Arial" w:hAnsi="Arial" w:cs="Arial"/>
          <w:color w:val="2D2D2D"/>
          <w:spacing w:val="1"/>
          <w:sz w:val="15"/>
          <w:szCs w:val="15"/>
        </w:rPr>
        <w:t>/мин.</w:t>
      </w:r>
      <w:r>
        <w:rPr>
          <w:rFonts w:ascii="Arial" w:hAnsi="Arial" w:cs="Arial"/>
          <w:color w:val="2D2D2D"/>
          <w:spacing w:val="1"/>
          <w:sz w:val="15"/>
          <w:szCs w:val="15"/>
        </w:rPr>
        <w:br/>
      </w:r>
      <w:r>
        <w:rPr>
          <w:rFonts w:ascii="Arial" w:hAnsi="Arial" w:cs="Arial"/>
          <w:color w:val="2D2D2D"/>
          <w:spacing w:val="1"/>
          <w:sz w:val="15"/>
          <w:szCs w:val="15"/>
        </w:rPr>
        <w:br/>
        <w:t>Затем трехходовой кран переключают на линию сброса, закрывают двухходовой кран и отсоединяют склянки и колбы для поглощения анализируемой пробы. Закрывают вентиль баллона, полностью открывают игольчатый вентиль до прекращения выделения газа, после чего его закрывают.</w:t>
      </w:r>
      <w:r>
        <w:rPr>
          <w:rFonts w:ascii="Arial" w:hAnsi="Arial" w:cs="Arial"/>
          <w:color w:val="2D2D2D"/>
          <w:spacing w:val="1"/>
          <w:sz w:val="15"/>
          <w:szCs w:val="15"/>
        </w:rPr>
        <w:br/>
      </w:r>
      <w:r>
        <w:rPr>
          <w:rFonts w:ascii="Arial" w:hAnsi="Arial" w:cs="Arial"/>
          <w:color w:val="2D2D2D"/>
          <w:spacing w:val="1"/>
          <w:sz w:val="15"/>
          <w:szCs w:val="15"/>
        </w:rPr>
        <w:br/>
        <w:t>Две колбы для поглощения анализируемой пробы продукта закрывают пробками и взвешивают. Результат взвешивания в граммах записывают с двумя десятичными знаками.</w:t>
      </w:r>
      <w:r>
        <w:rPr>
          <w:rFonts w:ascii="Arial" w:hAnsi="Arial" w:cs="Arial"/>
          <w:color w:val="2D2D2D"/>
          <w:spacing w:val="1"/>
          <w:sz w:val="15"/>
          <w:szCs w:val="15"/>
        </w:rPr>
        <w:br/>
      </w:r>
      <w:r>
        <w:rPr>
          <w:rFonts w:ascii="Arial" w:hAnsi="Arial" w:cs="Arial"/>
          <w:color w:val="2D2D2D"/>
          <w:spacing w:val="1"/>
          <w:sz w:val="15"/>
          <w:szCs w:val="15"/>
        </w:rPr>
        <w:br/>
        <w:t>Содержимое склянок переносят в плоскодонную колбу вместимостью 500 см</w:t>
      </w:r>
      <w:r>
        <w:rPr>
          <w:rFonts w:ascii="Arial" w:hAnsi="Arial" w:cs="Arial"/>
          <w:color w:val="2D2D2D"/>
          <w:spacing w:val="1"/>
          <w:sz w:val="15"/>
          <w:szCs w:val="15"/>
        </w:rPr>
        <w:pict>
          <v:shape id="_x0000_i1145" type="#_x0000_t75" alt="ГОСТ 6718-93 (ИСО 2120-72, ИСО 2121-72) Хлор жидкий. Технические условия" style="width:8.05pt;height:17.2pt"/>
        </w:pict>
      </w:r>
      <w:r>
        <w:rPr>
          <w:rFonts w:ascii="Arial" w:hAnsi="Arial" w:cs="Arial"/>
          <w:color w:val="2D2D2D"/>
          <w:spacing w:val="1"/>
          <w:sz w:val="15"/>
          <w:szCs w:val="15"/>
        </w:rPr>
        <w:t> и упаривают при кипячении до объема 50 см</w:t>
      </w:r>
      <w:r>
        <w:rPr>
          <w:rFonts w:ascii="Arial" w:hAnsi="Arial" w:cs="Arial"/>
          <w:color w:val="2D2D2D"/>
          <w:spacing w:val="1"/>
          <w:sz w:val="15"/>
          <w:szCs w:val="15"/>
        </w:rPr>
        <w:pict>
          <v:shape id="_x0000_i1146" type="#_x0000_t75" alt="ГОСТ 6718-93 (ИСО 2120-72, ИСО 2121-72) Хлор жидкий. Технические условия" style="width:8.05pt;height:17.2pt"/>
        </w:pict>
      </w:r>
      <w:r>
        <w:rPr>
          <w:rFonts w:ascii="Arial" w:hAnsi="Arial" w:cs="Arial"/>
          <w:color w:val="2D2D2D"/>
          <w:spacing w:val="1"/>
          <w:sz w:val="15"/>
          <w:szCs w:val="15"/>
        </w:rPr>
        <w:t>. Одновременно в тех же условиях упаривают контрольный раствор (150 см</w:t>
      </w:r>
      <w:r>
        <w:rPr>
          <w:rFonts w:ascii="Arial" w:hAnsi="Arial" w:cs="Arial"/>
          <w:color w:val="2D2D2D"/>
          <w:spacing w:val="1"/>
          <w:sz w:val="15"/>
          <w:szCs w:val="15"/>
        </w:rPr>
        <w:pict>
          <v:shape id="_x0000_i1147" type="#_x0000_t75" alt="ГОСТ 6718-93 (ИСО 2120-72, ИСО 2121-72) Хлор жидкий. Технические условия" style="width:8.05pt;height:17.2pt"/>
        </w:pict>
      </w:r>
      <w:r>
        <w:rPr>
          <w:rFonts w:ascii="Arial" w:hAnsi="Arial" w:cs="Arial"/>
          <w:color w:val="2D2D2D"/>
          <w:spacing w:val="1"/>
          <w:sz w:val="15"/>
          <w:szCs w:val="15"/>
        </w:rPr>
        <w:t> концентрированной соляной кислоты).</w:t>
      </w:r>
      <w:r>
        <w:rPr>
          <w:rFonts w:ascii="Arial" w:hAnsi="Arial" w:cs="Arial"/>
          <w:color w:val="2D2D2D"/>
          <w:spacing w:val="1"/>
          <w:sz w:val="15"/>
          <w:szCs w:val="15"/>
        </w:rPr>
        <w:br/>
      </w:r>
      <w:r>
        <w:rPr>
          <w:rFonts w:ascii="Arial" w:hAnsi="Arial" w:cs="Arial"/>
          <w:color w:val="2D2D2D"/>
          <w:spacing w:val="1"/>
          <w:sz w:val="15"/>
          <w:szCs w:val="15"/>
        </w:rPr>
        <w:br/>
        <w:t>По окончании упаривания анализируемый и контрольный растворы охлаждают до комнатной температуры, добавляют в колбы по 200 см</w:t>
      </w:r>
      <w:r>
        <w:rPr>
          <w:rFonts w:ascii="Arial" w:hAnsi="Arial" w:cs="Arial"/>
          <w:color w:val="2D2D2D"/>
          <w:spacing w:val="1"/>
          <w:sz w:val="15"/>
          <w:szCs w:val="15"/>
        </w:rPr>
        <w:pict>
          <v:shape id="_x0000_i1148" type="#_x0000_t75" alt="ГОСТ 6718-93 (ИСО 2120-72, ИСО 2121-72) Хлор жидкий. Технические условия" style="width:8.05pt;height:17.2pt"/>
        </w:pict>
      </w:r>
      <w:r>
        <w:rPr>
          <w:rFonts w:ascii="Arial" w:hAnsi="Arial" w:cs="Arial"/>
          <w:color w:val="2D2D2D"/>
          <w:spacing w:val="1"/>
          <w:sz w:val="15"/>
          <w:szCs w:val="15"/>
        </w:rPr>
        <w:t> воды, 35 см</w:t>
      </w:r>
      <w:r>
        <w:rPr>
          <w:rFonts w:ascii="Arial" w:hAnsi="Arial" w:cs="Arial"/>
          <w:color w:val="2D2D2D"/>
          <w:spacing w:val="1"/>
          <w:sz w:val="15"/>
          <w:szCs w:val="15"/>
        </w:rPr>
        <w:pict>
          <v:shape id="_x0000_i1149"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гидроокиси натрия с массовой долей 40% и быстро присоединяют к установкам для дистилляции аммиака.</w:t>
      </w:r>
      <w:r>
        <w:rPr>
          <w:rFonts w:ascii="Arial" w:hAnsi="Arial" w:cs="Arial"/>
          <w:color w:val="2D2D2D"/>
          <w:spacing w:val="1"/>
          <w:sz w:val="15"/>
          <w:szCs w:val="15"/>
        </w:rPr>
        <w:br/>
      </w:r>
      <w:r>
        <w:rPr>
          <w:rFonts w:ascii="Arial" w:hAnsi="Arial" w:cs="Arial"/>
          <w:color w:val="2D2D2D"/>
          <w:spacing w:val="1"/>
          <w:sz w:val="15"/>
          <w:szCs w:val="15"/>
        </w:rPr>
        <w:br/>
        <w:t xml:space="preserve">Далее анализ проводят, как при построении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Массу аммония в миллиграммах определяют, пользуясь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графиком.</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треххлористого азота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50" type="#_x0000_t75" alt="ГОСТ 6718-93 (ИСО 2120-72, ИСО 2121-72) Хлор жидкий. Технические условия"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7450" cy="389255"/>
            <wp:effectExtent l="19050" t="0" r="0" b="0"/>
            <wp:docPr id="127" name="Рисунок 127"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6718-93 (ИСО 2120-72, ИСО 2121-72) Хлор жидкий. Технические условия"/>
                    <pic:cNvPicPr>
                      <a:picLocks noChangeAspect="1" noChangeArrowheads="1"/>
                    </pic:cNvPicPr>
                  </pic:nvPicPr>
                  <pic:blipFill>
                    <a:blip r:embed="rId12" cstate="print"/>
                    <a:srcRect/>
                    <a:stretch>
                      <a:fillRect/>
                    </a:stretch>
                  </pic:blipFill>
                  <pic:spPr bwMode="auto">
                    <a:xfrm>
                      <a:off x="0" y="0"/>
                      <a:ext cx="118745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52" type="#_x0000_t75" alt="ГОСТ 6718-93 (ИСО 2120-72, ИСО 2121-72) Хлор жидкий. Технические условия" style="width:15.05pt;height:17.2pt"/>
        </w:pict>
      </w:r>
      <w:r>
        <w:rPr>
          <w:rFonts w:ascii="Arial" w:hAnsi="Arial" w:cs="Arial"/>
          <w:color w:val="2D2D2D"/>
          <w:spacing w:val="1"/>
          <w:sz w:val="15"/>
          <w:szCs w:val="15"/>
        </w:rPr>
        <w:t xml:space="preserve"> - масса аммония,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53" type="#_x0000_t75" alt="ГОСТ 6718-93 (ИСО 2120-72, ИСО 2121-72) Хлор жидкий. Технические условия" style="width:12.9pt;height:11.3pt"/>
        </w:pict>
      </w:r>
      <w:r>
        <w:rPr>
          <w:rFonts w:ascii="Arial" w:hAnsi="Arial" w:cs="Arial"/>
          <w:color w:val="2D2D2D"/>
          <w:spacing w:val="1"/>
          <w:sz w:val="15"/>
          <w:szCs w:val="15"/>
        </w:rPr>
        <w:t> - масса поглощенной пробы продукта, г;</w:t>
      </w:r>
      <w:r>
        <w:rPr>
          <w:rFonts w:ascii="Arial" w:hAnsi="Arial" w:cs="Arial"/>
          <w:color w:val="2D2D2D"/>
          <w:spacing w:val="1"/>
          <w:sz w:val="15"/>
          <w:szCs w:val="15"/>
        </w:rPr>
        <w:br/>
      </w:r>
      <w:r>
        <w:rPr>
          <w:rFonts w:ascii="Arial" w:hAnsi="Arial" w:cs="Arial"/>
          <w:color w:val="2D2D2D"/>
          <w:spacing w:val="1"/>
          <w:sz w:val="15"/>
          <w:szCs w:val="15"/>
        </w:rPr>
        <w:br/>
        <w:t>6,675 - коэффициент пересчета аммония на треххлористый азот.</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0,0005%, при доверительной вероятности </w:t>
      </w:r>
      <w:r>
        <w:rPr>
          <w:rFonts w:ascii="Arial" w:hAnsi="Arial" w:cs="Arial"/>
          <w:color w:val="2D2D2D"/>
          <w:spacing w:val="1"/>
          <w:sz w:val="15"/>
          <w:szCs w:val="15"/>
        </w:rPr>
        <w:pict>
          <v:shape id="_x0000_i1154" type="#_x0000_t75" alt="ГОСТ 6718-93 (ИСО 2120-72, ИСО 2121-72) Хлор жидкий. Технические условия"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Допускаемая абсолютная суммарная погрешность результата определения ±0,00035% для продукта высшего сорта и ±0,0004% для продукта 1-го сорта при доверительной вероятности </w:t>
      </w:r>
      <w:r>
        <w:rPr>
          <w:rFonts w:ascii="Arial" w:hAnsi="Arial" w:cs="Arial"/>
          <w:color w:val="2D2D2D"/>
          <w:spacing w:val="1"/>
          <w:sz w:val="15"/>
          <w:szCs w:val="15"/>
        </w:rPr>
        <w:pict>
          <v:shape id="_x0000_i1155" type="#_x0000_t75" alt="ГОСТ 6718-93 (ИСО 2120-72, ИСО 2121-72) Хлор жидкий. Технические условия"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Определение массовой доли нелетучего остатка</w:t>
      </w:r>
      <w:r>
        <w:rPr>
          <w:rFonts w:ascii="Arial" w:hAnsi="Arial" w:cs="Arial"/>
          <w:color w:val="2D2D2D"/>
          <w:spacing w:val="1"/>
          <w:sz w:val="15"/>
          <w:szCs w:val="15"/>
        </w:rPr>
        <w:br/>
      </w:r>
      <w:r>
        <w:rPr>
          <w:rFonts w:ascii="Arial" w:hAnsi="Arial" w:cs="Arial"/>
          <w:color w:val="2D2D2D"/>
          <w:spacing w:val="1"/>
          <w:sz w:val="15"/>
          <w:szCs w:val="15"/>
        </w:rPr>
        <w:br/>
        <w:t>Метод основан на испарении анализируемой пробы жидкого продукта и поглощения его раствором едкого натра. Массу нелетучего остатка определяют взвешиванием.</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4.7.1.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0668A">
        <w:rPr>
          <w:rFonts w:ascii="Arial" w:hAnsi="Arial" w:cs="Arial"/>
          <w:color w:val="2D2D2D"/>
          <w:spacing w:val="1"/>
          <w:sz w:val="15"/>
          <w:szCs w:val="15"/>
        </w:rPr>
        <w:t>ГОСТ 24104</w:t>
      </w:r>
      <w:r>
        <w:rPr>
          <w:rFonts w:ascii="Arial" w:hAnsi="Arial" w:cs="Arial"/>
          <w:color w:val="2D2D2D"/>
          <w:spacing w:val="1"/>
          <w:sz w:val="15"/>
          <w:szCs w:val="15"/>
        </w:rPr>
        <w:t> 2-го и 4-го классов точности с наибольшими пределами взвешивания 200 г и 1 кг соответственно.</w:t>
      </w:r>
      <w:r>
        <w:rPr>
          <w:rFonts w:ascii="Arial" w:hAnsi="Arial" w:cs="Arial"/>
          <w:color w:val="2D2D2D"/>
          <w:spacing w:val="1"/>
          <w:sz w:val="15"/>
          <w:szCs w:val="15"/>
        </w:rPr>
        <w:br/>
      </w:r>
      <w:r>
        <w:rPr>
          <w:rFonts w:ascii="Arial" w:hAnsi="Arial" w:cs="Arial"/>
          <w:color w:val="2D2D2D"/>
          <w:spacing w:val="1"/>
          <w:sz w:val="15"/>
          <w:szCs w:val="15"/>
        </w:rPr>
        <w:br/>
        <w:t xml:space="preserve">Термометр ртутный лабораторный по ТУ 25-2021.003 с диапазоном измерений температуры </w:t>
      </w:r>
      <w:proofErr w:type="gramStart"/>
      <w:r>
        <w:rPr>
          <w:rFonts w:ascii="Arial" w:hAnsi="Arial" w:cs="Arial"/>
          <w:color w:val="2D2D2D"/>
          <w:spacing w:val="1"/>
          <w:sz w:val="15"/>
          <w:szCs w:val="15"/>
        </w:rPr>
        <w:t>от</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минус</w:t>
      </w:r>
      <w:proofErr w:type="gramEnd"/>
      <w:r>
        <w:rPr>
          <w:rFonts w:ascii="Arial" w:hAnsi="Arial" w:cs="Arial"/>
          <w:color w:val="2D2D2D"/>
          <w:spacing w:val="1"/>
          <w:sz w:val="15"/>
          <w:szCs w:val="15"/>
        </w:rPr>
        <w:t xml:space="preserve"> 30 до плюс 25 °С.</w:t>
      </w:r>
      <w:r>
        <w:rPr>
          <w:rFonts w:ascii="Arial" w:hAnsi="Arial" w:cs="Arial"/>
          <w:color w:val="2D2D2D"/>
          <w:spacing w:val="1"/>
          <w:sz w:val="15"/>
          <w:szCs w:val="15"/>
        </w:rPr>
        <w:br/>
      </w:r>
      <w:r>
        <w:rPr>
          <w:rFonts w:ascii="Arial" w:hAnsi="Arial" w:cs="Arial"/>
          <w:color w:val="2D2D2D"/>
          <w:spacing w:val="1"/>
          <w:sz w:val="15"/>
          <w:szCs w:val="15"/>
        </w:rPr>
        <w:br/>
        <w:t>Цилиндры по </w:t>
      </w:r>
      <w:r w:rsidRPr="0060668A">
        <w:rPr>
          <w:rFonts w:ascii="Arial" w:hAnsi="Arial" w:cs="Arial"/>
          <w:color w:val="2D2D2D"/>
          <w:spacing w:val="1"/>
          <w:sz w:val="15"/>
          <w:szCs w:val="15"/>
        </w:rPr>
        <w:t>ГОСТ 1770</w:t>
      </w:r>
      <w:r>
        <w:rPr>
          <w:rFonts w:ascii="Arial" w:hAnsi="Arial" w:cs="Arial"/>
          <w:color w:val="2D2D2D"/>
          <w:spacing w:val="1"/>
          <w:sz w:val="15"/>
          <w:szCs w:val="15"/>
        </w:rPr>
        <w:t> вместимостью 50 и 500 см</w:t>
      </w:r>
      <w:r>
        <w:rPr>
          <w:rFonts w:ascii="Arial" w:hAnsi="Arial" w:cs="Arial"/>
          <w:color w:val="2D2D2D"/>
          <w:spacing w:val="1"/>
          <w:sz w:val="15"/>
          <w:szCs w:val="15"/>
        </w:rPr>
        <w:pict>
          <v:shape id="_x0000_i1156"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Колбы типа </w:t>
      </w:r>
      <w:proofErr w:type="spellStart"/>
      <w:r>
        <w:rPr>
          <w:rFonts w:ascii="Arial" w:hAnsi="Arial" w:cs="Arial"/>
          <w:color w:val="2D2D2D"/>
          <w:spacing w:val="1"/>
          <w:sz w:val="15"/>
          <w:szCs w:val="15"/>
        </w:rPr>
        <w:t>Кн</w:t>
      </w:r>
      <w:proofErr w:type="spellEnd"/>
      <w:r>
        <w:rPr>
          <w:rFonts w:ascii="Arial" w:hAnsi="Arial" w:cs="Arial"/>
          <w:color w:val="2D2D2D"/>
          <w:spacing w:val="1"/>
          <w:sz w:val="15"/>
          <w:szCs w:val="15"/>
        </w:rPr>
        <w:t xml:space="preserve"> по </w:t>
      </w:r>
      <w:r w:rsidRPr="0060668A">
        <w:rPr>
          <w:rFonts w:ascii="Arial" w:hAnsi="Arial" w:cs="Arial"/>
          <w:color w:val="2D2D2D"/>
          <w:spacing w:val="1"/>
          <w:sz w:val="15"/>
          <w:szCs w:val="15"/>
        </w:rPr>
        <w:t>ГОСТ 25336</w:t>
      </w:r>
      <w:r>
        <w:rPr>
          <w:rFonts w:ascii="Arial" w:hAnsi="Arial" w:cs="Arial"/>
          <w:color w:val="2D2D2D"/>
          <w:spacing w:val="1"/>
          <w:sz w:val="15"/>
          <w:szCs w:val="15"/>
        </w:rPr>
        <w:t> исполнения 1 вместимостью 100 и 500 см</w:t>
      </w:r>
      <w:r>
        <w:rPr>
          <w:rFonts w:ascii="Arial" w:hAnsi="Arial" w:cs="Arial"/>
          <w:color w:val="2D2D2D"/>
          <w:spacing w:val="1"/>
          <w:sz w:val="15"/>
          <w:szCs w:val="15"/>
        </w:rPr>
        <w:pict>
          <v:shape id="_x0000_i1157" type="#_x0000_t75" alt="ГОСТ 6718-93 (ИСО 2120-72, ИСО 2121-72) Хлор жидкий. Технические условия" style="width:8.05pt;height:17.2pt"/>
        </w:pict>
      </w:r>
      <w:r>
        <w:rPr>
          <w:rFonts w:ascii="Arial" w:hAnsi="Arial" w:cs="Arial"/>
          <w:color w:val="2D2D2D"/>
          <w:spacing w:val="1"/>
          <w:sz w:val="15"/>
          <w:szCs w:val="15"/>
        </w:rPr>
        <w:t> с взаимозаменяемым конусом 29/32.</w:t>
      </w:r>
      <w:r>
        <w:rPr>
          <w:rFonts w:ascii="Arial" w:hAnsi="Arial" w:cs="Arial"/>
          <w:color w:val="2D2D2D"/>
          <w:spacing w:val="1"/>
          <w:sz w:val="15"/>
          <w:szCs w:val="15"/>
        </w:rPr>
        <w:br/>
      </w:r>
      <w:r>
        <w:rPr>
          <w:rFonts w:ascii="Arial" w:hAnsi="Arial" w:cs="Arial"/>
          <w:color w:val="2D2D2D"/>
          <w:spacing w:val="1"/>
          <w:sz w:val="15"/>
          <w:szCs w:val="15"/>
        </w:rPr>
        <w:br/>
        <w:t>Насадка от склянки для промывания газов типа СН по </w:t>
      </w:r>
      <w:r w:rsidRPr="0060668A">
        <w:rPr>
          <w:rFonts w:ascii="Arial" w:hAnsi="Arial" w:cs="Arial"/>
          <w:color w:val="2D2D2D"/>
          <w:spacing w:val="1"/>
          <w:sz w:val="15"/>
          <w:szCs w:val="15"/>
        </w:rPr>
        <w:t>ГОСТ 25336</w:t>
      </w:r>
      <w:r>
        <w:rPr>
          <w:rFonts w:ascii="Arial" w:hAnsi="Arial" w:cs="Arial"/>
          <w:color w:val="2D2D2D"/>
          <w:spacing w:val="1"/>
          <w:sz w:val="15"/>
          <w:szCs w:val="15"/>
        </w:rPr>
        <w:t> исполнения 1 с взаимозаменяемым конусом 29/32.</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Трубку насадки обрезают таким образом, чтобы ее нижний конец для колбы вместимостью 100 см</w:t>
      </w:r>
      <w:r>
        <w:rPr>
          <w:rFonts w:ascii="Arial" w:hAnsi="Arial" w:cs="Arial"/>
          <w:color w:val="2D2D2D"/>
          <w:spacing w:val="1"/>
          <w:sz w:val="15"/>
          <w:szCs w:val="15"/>
        </w:rPr>
        <w:pict>
          <v:shape id="_x0000_i1158" type="#_x0000_t75" alt="ГОСТ 6718-93 (ИСО 2120-72, ИСО 2121-72) Хлор жидкий. Технические условия" style="width:8.05pt;height:17.2pt"/>
        </w:pict>
      </w:r>
      <w:r>
        <w:rPr>
          <w:rFonts w:ascii="Arial" w:hAnsi="Arial" w:cs="Arial"/>
          <w:color w:val="2D2D2D"/>
          <w:spacing w:val="1"/>
          <w:sz w:val="15"/>
          <w:szCs w:val="15"/>
        </w:rPr>
        <w:t> выступал над верхней риской, отмечающей объем 55 см</w:t>
      </w:r>
      <w:r>
        <w:rPr>
          <w:rFonts w:ascii="Arial" w:hAnsi="Arial" w:cs="Arial"/>
          <w:color w:val="2D2D2D"/>
          <w:spacing w:val="1"/>
          <w:sz w:val="15"/>
          <w:szCs w:val="15"/>
        </w:rPr>
        <w:pict>
          <v:shape id="_x0000_i1159" type="#_x0000_t75" alt="ГОСТ 6718-93 (ИСО 2120-72, ИСО 2121-72) Хлор жидкий. Технические условия" style="width:8.05pt;height:17.2pt"/>
        </w:pict>
      </w:r>
      <w:r>
        <w:rPr>
          <w:rFonts w:ascii="Arial" w:hAnsi="Arial" w:cs="Arial"/>
          <w:color w:val="2D2D2D"/>
          <w:spacing w:val="1"/>
          <w:sz w:val="15"/>
          <w:szCs w:val="15"/>
        </w:rPr>
        <w:t>, на 1,5-2,0 см, а для колбы вместимостью 500 см</w:t>
      </w:r>
      <w:r>
        <w:rPr>
          <w:rFonts w:ascii="Arial" w:hAnsi="Arial" w:cs="Arial"/>
          <w:color w:val="2D2D2D"/>
          <w:spacing w:val="1"/>
          <w:sz w:val="15"/>
          <w:szCs w:val="15"/>
        </w:rPr>
        <w:pict>
          <v:shape id="_x0000_i1160" type="#_x0000_t75" alt="ГОСТ 6718-93 (ИСО 2120-72, ИСО 2121-72) Хлор жидкий. Технические условия" style="width:8.05pt;height:17.2pt"/>
        </w:pict>
      </w:r>
      <w:r>
        <w:rPr>
          <w:rFonts w:ascii="Arial" w:hAnsi="Arial" w:cs="Arial"/>
          <w:color w:val="2D2D2D"/>
          <w:spacing w:val="1"/>
          <w:sz w:val="15"/>
          <w:szCs w:val="15"/>
        </w:rPr>
        <w:t> ее нижний конец не доставал дна колбы 1,5-2,0 см.</w:t>
      </w:r>
      <w:r>
        <w:rPr>
          <w:rFonts w:ascii="Arial" w:hAnsi="Arial" w:cs="Arial"/>
          <w:color w:val="2D2D2D"/>
          <w:spacing w:val="1"/>
          <w:sz w:val="15"/>
          <w:szCs w:val="15"/>
        </w:rPr>
        <w:br/>
      </w:r>
      <w:r>
        <w:rPr>
          <w:rFonts w:ascii="Arial" w:hAnsi="Arial" w:cs="Arial"/>
          <w:color w:val="2D2D2D"/>
          <w:spacing w:val="1"/>
          <w:sz w:val="15"/>
          <w:szCs w:val="15"/>
        </w:rPr>
        <w:br/>
        <w:t>Азот газообразный по </w:t>
      </w:r>
      <w:r w:rsidRPr="0060668A">
        <w:rPr>
          <w:rFonts w:ascii="Arial" w:hAnsi="Arial" w:cs="Arial"/>
          <w:color w:val="2D2D2D"/>
          <w:spacing w:val="1"/>
          <w:sz w:val="15"/>
          <w:szCs w:val="15"/>
        </w:rPr>
        <w:t>ГОСТ 9293</w:t>
      </w:r>
      <w:r>
        <w:rPr>
          <w:rFonts w:ascii="Arial" w:hAnsi="Arial" w:cs="Arial"/>
          <w:color w:val="2D2D2D"/>
          <w:spacing w:val="1"/>
          <w:sz w:val="15"/>
          <w:szCs w:val="15"/>
        </w:rPr>
        <w:t> или воздух массовой концентрации водяных паров не более 0,007 г/м</w:t>
      </w:r>
      <w:r>
        <w:rPr>
          <w:rFonts w:ascii="Arial" w:hAnsi="Arial" w:cs="Arial"/>
          <w:color w:val="2D2D2D"/>
          <w:spacing w:val="1"/>
          <w:sz w:val="15"/>
          <w:szCs w:val="15"/>
        </w:rPr>
        <w:pict>
          <v:shape id="_x0000_i1161" type="#_x0000_t75" alt="ГОСТ 6718-93 (ИСО 2120-72, ИСО 2121-72) Хлор жидкий. Технические условия" style="width:8.05pt;height:17.2pt"/>
        </w:pict>
      </w:r>
      <w:r>
        <w:rPr>
          <w:rFonts w:ascii="Arial" w:hAnsi="Arial" w:cs="Arial"/>
          <w:color w:val="2D2D2D"/>
          <w:spacing w:val="1"/>
          <w:sz w:val="15"/>
          <w:szCs w:val="15"/>
        </w:rPr>
        <w:t> при нормальных</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условиях</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60668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 едкий технический по </w:t>
      </w:r>
      <w:r w:rsidRPr="0060668A">
        <w:rPr>
          <w:rFonts w:ascii="Arial" w:hAnsi="Arial" w:cs="Arial"/>
          <w:color w:val="2D2D2D"/>
          <w:spacing w:val="1"/>
          <w:sz w:val="15"/>
          <w:szCs w:val="15"/>
        </w:rPr>
        <w:t>ГОСТ 2263</w:t>
      </w:r>
      <w:r>
        <w:rPr>
          <w:rFonts w:ascii="Arial" w:hAnsi="Arial" w:cs="Arial"/>
          <w:color w:val="2D2D2D"/>
          <w:spacing w:val="1"/>
          <w:sz w:val="15"/>
          <w:szCs w:val="15"/>
        </w:rPr>
        <w:t> или натр едкий очищенный по </w:t>
      </w:r>
      <w:r w:rsidRPr="0060668A">
        <w:rPr>
          <w:rFonts w:ascii="Arial" w:hAnsi="Arial" w:cs="Arial"/>
          <w:color w:val="2D2D2D"/>
          <w:spacing w:val="1"/>
          <w:sz w:val="15"/>
          <w:szCs w:val="15"/>
        </w:rPr>
        <w:t>ГОСТ 11078</w:t>
      </w:r>
      <w:r>
        <w:rPr>
          <w:rFonts w:ascii="Arial" w:hAnsi="Arial" w:cs="Arial"/>
          <w:color w:val="2D2D2D"/>
          <w:spacing w:val="1"/>
          <w:sz w:val="15"/>
          <w:szCs w:val="15"/>
        </w:rPr>
        <w:t>, раствор массовой концентрации 200-250 г/дм</w:t>
      </w:r>
      <w:r>
        <w:rPr>
          <w:rFonts w:ascii="Arial" w:hAnsi="Arial" w:cs="Arial"/>
          <w:color w:val="2D2D2D"/>
          <w:spacing w:val="1"/>
          <w:sz w:val="15"/>
          <w:szCs w:val="15"/>
        </w:rPr>
        <w:pict>
          <v:shape id="_x0000_i1162" type="#_x0000_t75" alt="ГОСТ 6718-93 (ИСО 2120-72, ИСО 2121-72) Хлор жидкий. Технические условия" style="width:8.05pt;height:17.2pt"/>
        </w:pic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4.7.2. Подготовка к анализу</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определении массовой доли нелетучего остатка собирают установку, учитывая требования п.4.3.</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 качестве испарителя и колбы для промывания линии отбора используют коническую колбу вместимостью 100 см</w:t>
      </w:r>
      <w:r>
        <w:rPr>
          <w:rFonts w:ascii="Arial" w:hAnsi="Arial" w:cs="Arial"/>
          <w:color w:val="2D2D2D"/>
          <w:spacing w:val="1"/>
          <w:sz w:val="15"/>
          <w:szCs w:val="15"/>
        </w:rPr>
        <w:pict>
          <v:shape id="_x0000_i1163" type="#_x0000_t75" alt="ГОСТ 6718-93 (ИСО 2120-72, ИСО 2121-72) Хлор жидкий. Технические условия" style="width:8.05pt;height:17.2pt"/>
        </w:pict>
      </w:r>
      <w:r>
        <w:rPr>
          <w:rFonts w:ascii="Arial" w:hAnsi="Arial" w:cs="Arial"/>
          <w:color w:val="2D2D2D"/>
          <w:spacing w:val="1"/>
          <w:sz w:val="15"/>
          <w:szCs w:val="15"/>
        </w:rPr>
        <w:t> с взаимозаменяемым конусом 29/32, снабженную насадкой с обрезанной трубкой, с нанесенными рисками, соответствующими объемам 45 и 55 см</w:t>
      </w:r>
      <w:r>
        <w:rPr>
          <w:rFonts w:ascii="Arial" w:hAnsi="Arial" w:cs="Arial"/>
          <w:color w:val="2D2D2D"/>
          <w:spacing w:val="1"/>
          <w:sz w:val="15"/>
          <w:szCs w:val="15"/>
        </w:rPr>
        <w:pict>
          <v:shape id="_x0000_i1164"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нанесения рисок в цилиндр вместимостью 50 см</w:t>
      </w:r>
      <w:r>
        <w:rPr>
          <w:rFonts w:ascii="Arial" w:hAnsi="Arial" w:cs="Arial"/>
          <w:color w:val="2D2D2D"/>
          <w:spacing w:val="1"/>
          <w:sz w:val="15"/>
          <w:szCs w:val="15"/>
        </w:rPr>
        <w:pict>
          <v:shape id="_x0000_i1165" type="#_x0000_t75" alt="ГОСТ 6718-93 (ИСО 2120-72, ИСО 2121-72) Хлор жидкий. Технические условия" style="width:8.05pt;height:17.2pt"/>
        </w:pict>
      </w:r>
      <w:r>
        <w:rPr>
          <w:rFonts w:ascii="Arial" w:hAnsi="Arial" w:cs="Arial"/>
          <w:color w:val="2D2D2D"/>
          <w:spacing w:val="1"/>
          <w:sz w:val="15"/>
          <w:szCs w:val="15"/>
        </w:rPr>
        <w:t> наливают 45 см</w:t>
      </w:r>
      <w:r>
        <w:rPr>
          <w:rFonts w:ascii="Arial" w:hAnsi="Arial" w:cs="Arial"/>
          <w:color w:val="2D2D2D"/>
          <w:spacing w:val="1"/>
          <w:sz w:val="15"/>
          <w:szCs w:val="15"/>
        </w:rPr>
        <w:pict>
          <v:shape id="_x0000_i1166" type="#_x0000_t75" alt="ГОСТ 6718-93 (ИСО 2120-72, ИСО 2121-72) Хлор жидкий. Технические условия" style="width:8.05pt;height:17.2pt"/>
        </w:pict>
      </w:r>
      <w:r>
        <w:rPr>
          <w:rFonts w:ascii="Arial" w:hAnsi="Arial" w:cs="Arial"/>
          <w:color w:val="2D2D2D"/>
          <w:spacing w:val="1"/>
          <w:sz w:val="15"/>
          <w:szCs w:val="15"/>
        </w:rPr>
        <w:t> воды комнатной температуры, переливают ее в коническую колбу вместимостью 100 см</w:t>
      </w:r>
      <w:r>
        <w:rPr>
          <w:rFonts w:ascii="Arial" w:hAnsi="Arial" w:cs="Arial"/>
          <w:color w:val="2D2D2D"/>
          <w:spacing w:val="1"/>
          <w:sz w:val="15"/>
          <w:szCs w:val="15"/>
        </w:rPr>
        <w:pict>
          <v:shape id="_x0000_i1167" type="#_x0000_t75" alt="ГОСТ 6718-93 (ИСО 2120-72, ИСО 2121-72) Хлор жидкий. Технические условия" style="width:8.05pt;height:17.2pt"/>
        </w:pict>
      </w:r>
      <w:r>
        <w:rPr>
          <w:rFonts w:ascii="Arial" w:hAnsi="Arial" w:cs="Arial"/>
          <w:color w:val="2D2D2D"/>
          <w:spacing w:val="1"/>
          <w:sz w:val="15"/>
          <w:szCs w:val="15"/>
        </w:rPr>
        <w:t> и наносят риску.</w:t>
      </w:r>
      <w:proofErr w:type="gramEnd"/>
      <w:r>
        <w:rPr>
          <w:rFonts w:ascii="Arial" w:hAnsi="Arial" w:cs="Arial"/>
          <w:color w:val="2D2D2D"/>
          <w:spacing w:val="1"/>
          <w:sz w:val="15"/>
          <w:szCs w:val="15"/>
        </w:rPr>
        <w:t xml:space="preserve"> В тот же цилиндр наливают 10 см</w:t>
      </w:r>
      <w:r>
        <w:rPr>
          <w:rFonts w:ascii="Arial" w:hAnsi="Arial" w:cs="Arial"/>
          <w:color w:val="2D2D2D"/>
          <w:spacing w:val="1"/>
          <w:sz w:val="15"/>
          <w:szCs w:val="15"/>
        </w:rPr>
        <w:pict>
          <v:shape id="_x0000_i1168" type="#_x0000_t75" alt="ГОСТ 6718-93 (ИСО 2120-72, ИСО 2121-72) Хлор жидкий. Технические условия" style="width:8.05pt;height:17.2pt"/>
        </w:pict>
      </w:r>
      <w:r>
        <w:rPr>
          <w:rFonts w:ascii="Arial" w:hAnsi="Arial" w:cs="Arial"/>
          <w:color w:val="2D2D2D"/>
          <w:spacing w:val="1"/>
          <w:sz w:val="15"/>
          <w:szCs w:val="15"/>
        </w:rPr>
        <w:t> воды, переливают в ту же колбу и наносят вторую риску.</w:t>
      </w:r>
      <w:r>
        <w:rPr>
          <w:rFonts w:ascii="Arial" w:hAnsi="Arial" w:cs="Arial"/>
          <w:color w:val="2D2D2D"/>
          <w:spacing w:val="1"/>
          <w:sz w:val="15"/>
          <w:szCs w:val="15"/>
        </w:rPr>
        <w:br/>
      </w:r>
      <w:r>
        <w:rPr>
          <w:rFonts w:ascii="Arial" w:hAnsi="Arial" w:cs="Arial"/>
          <w:color w:val="2D2D2D"/>
          <w:spacing w:val="1"/>
          <w:sz w:val="15"/>
          <w:szCs w:val="15"/>
        </w:rPr>
        <w:br/>
        <w:t>Тройник и игольчатый вентиль промывают 45-55 см</w:t>
      </w:r>
      <w:r>
        <w:rPr>
          <w:rFonts w:ascii="Arial" w:hAnsi="Arial" w:cs="Arial"/>
          <w:color w:val="2D2D2D"/>
          <w:spacing w:val="1"/>
          <w:sz w:val="15"/>
          <w:szCs w:val="15"/>
        </w:rPr>
        <w:pict>
          <v:shape id="_x0000_i1169" type="#_x0000_t75" alt="ГОСТ 6718-93 (ИСО 2120-72, ИСО 2121-72) Хлор жидкий. Технические условия" style="width:8.05pt;height:17.2pt"/>
        </w:pict>
      </w:r>
      <w:r>
        <w:rPr>
          <w:rFonts w:ascii="Arial" w:hAnsi="Arial" w:cs="Arial"/>
          <w:color w:val="2D2D2D"/>
          <w:spacing w:val="1"/>
          <w:sz w:val="15"/>
          <w:szCs w:val="15"/>
        </w:rPr>
        <w:t> жидкого продукта. Для этого игольчатый вентиль соединяют встык через насадку с колбой для промывания линии отбора и линией сброса.</w:t>
      </w:r>
      <w:r>
        <w:rPr>
          <w:rFonts w:ascii="Arial" w:hAnsi="Arial" w:cs="Arial"/>
          <w:color w:val="2D2D2D"/>
          <w:spacing w:val="1"/>
          <w:sz w:val="15"/>
          <w:szCs w:val="15"/>
        </w:rPr>
        <w:br/>
      </w:r>
      <w:r>
        <w:rPr>
          <w:rFonts w:ascii="Arial" w:hAnsi="Arial" w:cs="Arial"/>
          <w:color w:val="2D2D2D"/>
          <w:spacing w:val="1"/>
          <w:sz w:val="15"/>
          <w:szCs w:val="15"/>
        </w:rPr>
        <w:br/>
        <w:t xml:space="preserve">Чистую сухую колбу-испаритель продувают азотом (воздухом), закрывают стеклянной пробкой и взвешивают. Результат взвешивания записывают в граммах с четырьмя десятичными знаками. Колбу-испаритель помещают в термостат с </w:t>
      </w:r>
      <w:proofErr w:type="gramStart"/>
      <w:r>
        <w:rPr>
          <w:rFonts w:ascii="Arial" w:hAnsi="Arial" w:cs="Arial"/>
          <w:color w:val="2D2D2D"/>
          <w:spacing w:val="1"/>
          <w:sz w:val="15"/>
          <w:szCs w:val="15"/>
        </w:rPr>
        <w:t>охлаждающей смесью, обеспечивающей температуру не выше минус 20 °С.</w:t>
      </w:r>
      <w:r>
        <w:rPr>
          <w:rFonts w:ascii="Arial" w:hAnsi="Arial" w:cs="Arial"/>
          <w:color w:val="2D2D2D"/>
          <w:spacing w:val="1"/>
          <w:sz w:val="15"/>
          <w:szCs w:val="15"/>
        </w:rPr>
        <w:br/>
      </w:r>
      <w:r>
        <w:rPr>
          <w:rFonts w:ascii="Arial" w:hAnsi="Arial" w:cs="Arial"/>
          <w:color w:val="2D2D2D"/>
          <w:spacing w:val="1"/>
          <w:sz w:val="15"/>
          <w:szCs w:val="15"/>
        </w:rPr>
        <w:br/>
        <w:t>В две конические колбы вместимостью 500 см</w:t>
      </w:r>
      <w:r>
        <w:rPr>
          <w:rFonts w:ascii="Arial" w:hAnsi="Arial" w:cs="Arial"/>
          <w:color w:val="2D2D2D"/>
          <w:spacing w:val="1"/>
          <w:sz w:val="15"/>
          <w:szCs w:val="15"/>
        </w:rPr>
        <w:pict>
          <v:shape id="_x0000_i1170" type="#_x0000_t75" alt="ГОСТ 6718-93 (ИСО 2120-72, ИСО 2121-72) Хлор жидкий. Технические условия" style="width:8.05pt;height:17.2pt"/>
        </w:pict>
      </w:r>
      <w:r>
        <w:rPr>
          <w:rFonts w:ascii="Arial" w:hAnsi="Arial" w:cs="Arial"/>
          <w:color w:val="2D2D2D"/>
          <w:spacing w:val="1"/>
          <w:sz w:val="15"/>
          <w:szCs w:val="15"/>
        </w:rPr>
        <w:t> наливают</w:t>
      </w:r>
      <w:proofErr w:type="gramEnd"/>
      <w:r>
        <w:rPr>
          <w:rFonts w:ascii="Arial" w:hAnsi="Arial" w:cs="Arial"/>
          <w:color w:val="2D2D2D"/>
          <w:spacing w:val="1"/>
          <w:sz w:val="15"/>
          <w:szCs w:val="15"/>
        </w:rPr>
        <w:t xml:space="preserve"> по 400 см</w:t>
      </w:r>
      <w:r>
        <w:rPr>
          <w:rFonts w:ascii="Arial" w:hAnsi="Arial" w:cs="Arial"/>
          <w:color w:val="2D2D2D"/>
          <w:spacing w:val="1"/>
          <w:sz w:val="15"/>
          <w:szCs w:val="15"/>
        </w:rPr>
        <w:pict>
          <v:shape id="_x0000_i1171" type="#_x0000_t75" alt="ГОСТ 6718-93 (ИСО 2120-72, ИСО 2121-72) Хлор жидкий. Технические условия" style="width:8.05pt;height:17.2pt"/>
        </w:pict>
      </w:r>
      <w:r>
        <w:rPr>
          <w:rFonts w:ascii="Arial" w:hAnsi="Arial" w:cs="Arial"/>
          <w:color w:val="2D2D2D"/>
          <w:spacing w:val="1"/>
          <w:sz w:val="15"/>
          <w:szCs w:val="15"/>
        </w:rPr>
        <w:t> раствора едкого натра, закрывают стеклянными пробками и взвешивают. Результаты взвешивания записывают в граммах с двумя десятичными знака</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ми.</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Pr>
          <w:rFonts w:ascii="Arial" w:hAnsi="Arial" w:cs="Arial"/>
          <w:color w:val="2D2D2D"/>
          <w:spacing w:val="1"/>
          <w:sz w:val="15"/>
          <w:szCs w:val="15"/>
        </w:rPr>
        <w:t xml:space="preserve"> игольчатому вентилю через насадку присоединяют колбу-испаритель и последовательно три конические колбы вместимостью 500 см</w:t>
      </w:r>
      <w:r>
        <w:rPr>
          <w:rFonts w:ascii="Arial" w:hAnsi="Arial" w:cs="Arial"/>
          <w:color w:val="2D2D2D"/>
          <w:spacing w:val="1"/>
          <w:sz w:val="15"/>
          <w:szCs w:val="15"/>
        </w:rPr>
        <w:pict>
          <v:shape id="_x0000_i1172" type="#_x0000_t75" alt="ГОСТ 6718-93 (ИСО 2120-72, ИСО 2121-72) Хлор жидкий. Технические условия" style="width:8.05pt;height:17.2pt"/>
        </w:pict>
      </w:r>
      <w:r>
        <w:rPr>
          <w:rFonts w:ascii="Arial" w:hAnsi="Arial" w:cs="Arial"/>
          <w:color w:val="2D2D2D"/>
          <w:spacing w:val="1"/>
          <w:sz w:val="15"/>
          <w:szCs w:val="15"/>
        </w:rPr>
        <w:t>. Первая колба по ходу тока газа - пустая, две следующие - с раствором едкого натра.</w:t>
      </w:r>
      <w:r>
        <w:rPr>
          <w:rFonts w:ascii="Arial" w:hAnsi="Arial" w:cs="Arial"/>
          <w:color w:val="2D2D2D"/>
          <w:spacing w:val="1"/>
          <w:sz w:val="15"/>
          <w:szCs w:val="15"/>
        </w:rPr>
        <w:br/>
      </w:r>
      <w:r>
        <w:rPr>
          <w:rFonts w:ascii="Arial" w:hAnsi="Arial" w:cs="Arial"/>
          <w:color w:val="2D2D2D"/>
          <w:spacing w:val="1"/>
          <w:sz w:val="15"/>
          <w:szCs w:val="15"/>
        </w:rPr>
        <w:br/>
        <w:t>Открывают игольчатый вентиль для отбора пробы жидкого продукта и в колбу-испаритель наливают 45-55 см</w:t>
      </w:r>
      <w:r>
        <w:rPr>
          <w:rFonts w:ascii="Arial" w:hAnsi="Arial" w:cs="Arial"/>
          <w:color w:val="2D2D2D"/>
          <w:spacing w:val="1"/>
          <w:sz w:val="15"/>
          <w:szCs w:val="15"/>
        </w:rPr>
        <w:pict>
          <v:shape id="_x0000_i1173" type="#_x0000_t75" alt="ГОСТ 6718-93 (ИСО 2120-72, ИСО 2121-72) Хлор жидкий. Технические условия" style="width:8.05pt;height:17.2pt"/>
        </w:pict>
      </w:r>
      <w:r>
        <w:rPr>
          <w:rFonts w:ascii="Arial" w:hAnsi="Arial" w:cs="Arial"/>
          <w:color w:val="2D2D2D"/>
          <w:spacing w:val="1"/>
          <w:sz w:val="15"/>
          <w:szCs w:val="15"/>
        </w:rPr>
        <w:t> жидкого продукта. Закрывают вентиль баллона, снимают охлаждение колбы-испарителя и испаряют пробу продукта в свободном режиме, поглощая его в двух колбах с раствором едкого натра.</w:t>
      </w:r>
      <w:r>
        <w:rPr>
          <w:rFonts w:ascii="Arial" w:hAnsi="Arial" w:cs="Arial"/>
          <w:color w:val="2D2D2D"/>
          <w:spacing w:val="1"/>
          <w:sz w:val="15"/>
          <w:szCs w:val="15"/>
        </w:rPr>
        <w:br/>
      </w:r>
      <w:r>
        <w:rPr>
          <w:rFonts w:ascii="Arial" w:hAnsi="Arial" w:cs="Arial"/>
          <w:color w:val="2D2D2D"/>
          <w:spacing w:val="1"/>
          <w:sz w:val="15"/>
          <w:szCs w:val="15"/>
        </w:rPr>
        <w:br/>
        <w:t>После окончания испарения пробы продукта закрывают вентиль баллона, открывают игольчатый вентиль для подачи азота (воздуха) и продувают установку до исчезновения хлора в колбе-испарителе и пустой колбе. После окончания продувки разбирают установку. Колбу-испаритель отсоединяют, закрывают стеклянной пробкой, вытирают досуха снаружи фильтровальной бумагой, выдерживают в эксикаторе 10 мин и взвешивают. Результат взвешивания записывают в граммах с четырьмя десятичными знаками.</w:t>
      </w:r>
      <w:r>
        <w:rPr>
          <w:rFonts w:ascii="Arial" w:hAnsi="Arial" w:cs="Arial"/>
          <w:color w:val="2D2D2D"/>
          <w:spacing w:val="1"/>
          <w:sz w:val="15"/>
          <w:szCs w:val="15"/>
        </w:rPr>
        <w:br/>
      </w:r>
      <w:r>
        <w:rPr>
          <w:rFonts w:ascii="Arial" w:hAnsi="Arial" w:cs="Arial"/>
          <w:color w:val="2D2D2D"/>
          <w:spacing w:val="1"/>
          <w:sz w:val="15"/>
          <w:szCs w:val="15"/>
        </w:rPr>
        <w:lastRenderedPageBreak/>
        <w:br/>
        <w:t>Колбы с раствором едкого натра закрывают стеклянными пробками, вытирают снаружи фильтровальной бумагой, охлаждают до комнатной температуры и взвешивают. Результаты взвешивания записывают в граммах с двумя десятичными знаками.</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нелетучего остатка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74" type="#_x0000_t75" alt="ГОСТ 6718-93 (ИСО 2120-72, ИСО 2121-72) Хлор жидкий. Технические условия"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12165" cy="389255"/>
            <wp:effectExtent l="19050" t="0" r="6985" b="0"/>
            <wp:docPr id="151" name="Рисунок 151"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6718-93 (ИСО 2120-72, ИСО 2121-72) Хлор жидкий. Технические условия"/>
                    <pic:cNvPicPr>
                      <a:picLocks noChangeAspect="1" noChangeArrowheads="1"/>
                    </pic:cNvPicPr>
                  </pic:nvPicPr>
                  <pic:blipFill>
                    <a:blip r:embed="rId13" cstate="print"/>
                    <a:srcRect/>
                    <a:stretch>
                      <a:fillRect/>
                    </a:stretch>
                  </pic:blipFill>
                  <pic:spPr bwMode="auto">
                    <a:xfrm>
                      <a:off x="0" y="0"/>
                      <a:ext cx="81216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176" type="#_x0000_t75" alt="ГОСТ 6718-93 (ИСО 2120-72, ИСО 2121-72) Хлор жидкий. Технические условия" style="width:12.9pt;height:11.3pt"/>
        </w:pict>
      </w:r>
      <w:r>
        <w:rPr>
          <w:rFonts w:ascii="Arial" w:hAnsi="Arial" w:cs="Arial"/>
          <w:color w:val="2D2D2D"/>
          <w:spacing w:val="1"/>
          <w:sz w:val="15"/>
          <w:szCs w:val="15"/>
        </w:rPr>
        <w:t xml:space="preserve"> - масса поглощенной пробы продукта,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7" type="#_x0000_t75" alt="ГОСТ 6718-93 (ИСО 2120-72, ИСО 2121-72) Хлор жидкий. Технические условия" style="width:15.05pt;height:17.2pt"/>
        </w:pict>
      </w:r>
      <w:r>
        <w:rPr>
          <w:rFonts w:ascii="Arial" w:hAnsi="Arial" w:cs="Arial"/>
          <w:color w:val="2D2D2D"/>
          <w:spacing w:val="1"/>
          <w:sz w:val="15"/>
          <w:szCs w:val="15"/>
        </w:rPr>
        <w:t> - масса остатка после испарения пробы жидкого продукта,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0,005% для продукта высшего сорта и 0,01% для продукта первого сорта при доверительной вероятности </w:t>
      </w:r>
      <w:r>
        <w:rPr>
          <w:rFonts w:ascii="Arial" w:hAnsi="Arial" w:cs="Arial"/>
          <w:color w:val="2D2D2D"/>
          <w:spacing w:val="1"/>
          <w:sz w:val="15"/>
          <w:szCs w:val="15"/>
        </w:rPr>
        <w:pict>
          <v:shape id="_x0000_i1178" type="#_x0000_t75" alt="ГОСТ 6718-93 (ИСО 2120-72, ИСО 2121-72) Хлор жидкий. Технические условия"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Допускаемая абсолютная суммарная погрешность результата определения ±0,004% для продукта высшего сорта и ±0,007% для продукта первого сорта при доверительной вероятности </w:t>
      </w:r>
      <w:r>
        <w:rPr>
          <w:rFonts w:ascii="Arial" w:hAnsi="Arial" w:cs="Arial"/>
          <w:color w:val="2D2D2D"/>
          <w:spacing w:val="1"/>
          <w:sz w:val="15"/>
          <w:szCs w:val="15"/>
        </w:rPr>
        <w:pict>
          <v:shape id="_x0000_i1179" type="#_x0000_t75" alt="ГОСТ 6718-93 (ИСО 2120-72, ИСО 2121-72) Хлор жидкий. Технические условия"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ТРАНСПОРТИРОВАНИЕ И ХРАНЕНИЕ</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Жидкий хлор транспортируют в специальных цистернах грузоотправителя (грузополучателя), рассчитанных на давление и оборудованных теневым кожухом.</w:t>
      </w:r>
      <w:r>
        <w:rPr>
          <w:rFonts w:ascii="Arial" w:hAnsi="Arial" w:cs="Arial"/>
          <w:color w:val="2D2D2D"/>
          <w:spacing w:val="1"/>
          <w:sz w:val="15"/>
          <w:szCs w:val="15"/>
        </w:rPr>
        <w:br/>
      </w:r>
      <w:r>
        <w:rPr>
          <w:rFonts w:ascii="Arial" w:hAnsi="Arial" w:cs="Arial"/>
          <w:color w:val="2D2D2D"/>
          <w:spacing w:val="1"/>
          <w:sz w:val="15"/>
          <w:szCs w:val="15"/>
        </w:rPr>
        <w:br/>
        <w:t>На 1 дм</w:t>
      </w:r>
      <w:r>
        <w:rPr>
          <w:rFonts w:ascii="Arial" w:hAnsi="Arial" w:cs="Arial"/>
          <w:color w:val="2D2D2D"/>
          <w:spacing w:val="1"/>
          <w:sz w:val="15"/>
          <w:szCs w:val="15"/>
        </w:rPr>
        <w:pict>
          <v:shape id="_x0000_i1180" type="#_x0000_t75" alt="ГОСТ 6718-93 (ИСО 2120-72, ИСО 2121-72) Хлор жидкий. Технические условия" style="width:8.05pt;height:17.2pt"/>
        </w:pict>
      </w:r>
      <w:r>
        <w:rPr>
          <w:rFonts w:ascii="Arial" w:hAnsi="Arial" w:cs="Arial"/>
          <w:color w:val="2D2D2D"/>
          <w:spacing w:val="1"/>
          <w:sz w:val="15"/>
          <w:szCs w:val="15"/>
        </w:rPr>
        <w:t> вместимости цистерны допускается наполнение не более 1,25 кг жидкого хлора.</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Подготовку цистерн к наполнению жидким хлором и наполнение проводят в соответствии с правилами устройства и безопасной эксплуатации сосудов, работающих под давлением, утвержденными Госгортехнадзором и правилами безопасности для производства, хранения и транспортировки хлора ПБХ-83.</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Жидкий хлор в баллонах и контейнерах транспортируют железнодорожным, водным и автомобильным транспортом в соответствии с правилами перевозки грузов, действующими на данном виде транспорта.</w:t>
      </w:r>
      <w:r>
        <w:rPr>
          <w:rFonts w:ascii="Arial" w:hAnsi="Arial" w:cs="Arial"/>
          <w:color w:val="2D2D2D"/>
          <w:spacing w:val="1"/>
          <w:sz w:val="15"/>
          <w:szCs w:val="15"/>
        </w:rPr>
        <w:br/>
      </w:r>
      <w:r>
        <w:rPr>
          <w:rFonts w:ascii="Arial" w:hAnsi="Arial" w:cs="Arial"/>
          <w:color w:val="2D2D2D"/>
          <w:spacing w:val="1"/>
          <w:sz w:val="15"/>
          <w:szCs w:val="15"/>
        </w:rPr>
        <w:br/>
        <w:t xml:space="preserve">Железнодорожным транспортом баллоны с хлором транспортируют в крытых вагонах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 и в универсальных контейнерах. Универсальные и специализированные контейнеры с жидким хлором должны перевозиться на открытом подвижном составе в соответствии с условиями погрузки и крепления грузов, действующими на железнодорожном транспорте.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При транспортировании баллоны малого объема с хлором должны быть упакованы в деревянные ящики по </w:t>
      </w:r>
      <w:r w:rsidRPr="0060668A">
        <w:rPr>
          <w:rFonts w:ascii="Arial" w:hAnsi="Arial" w:cs="Arial"/>
          <w:color w:val="2D2D2D"/>
          <w:spacing w:val="1"/>
          <w:sz w:val="15"/>
          <w:szCs w:val="15"/>
        </w:rPr>
        <w:t>ГОСТ 15623</w:t>
      </w:r>
      <w:r>
        <w:rPr>
          <w:rFonts w:ascii="Arial" w:hAnsi="Arial" w:cs="Arial"/>
          <w:color w:val="2D2D2D"/>
          <w:spacing w:val="1"/>
          <w:sz w:val="15"/>
          <w:szCs w:val="15"/>
        </w:rPr>
        <w:t> типа II-1 или по </w:t>
      </w:r>
      <w:r w:rsidRPr="0060668A">
        <w:rPr>
          <w:rFonts w:ascii="Arial" w:hAnsi="Arial" w:cs="Arial"/>
          <w:color w:val="2D2D2D"/>
          <w:spacing w:val="1"/>
          <w:sz w:val="15"/>
          <w:szCs w:val="15"/>
        </w:rPr>
        <w:t>ГОСТ 18617</w:t>
      </w:r>
      <w:r>
        <w:rPr>
          <w:rFonts w:ascii="Arial" w:hAnsi="Arial" w:cs="Arial"/>
          <w:color w:val="2D2D2D"/>
          <w:spacing w:val="1"/>
          <w:sz w:val="15"/>
          <w:szCs w:val="15"/>
        </w:rPr>
        <w:t> типа II-1 или III-1 и III-2. Масса груза в каждом ящике не должна превышать 65 кг.</w:t>
      </w:r>
      <w:r>
        <w:rPr>
          <w:rFonts w:ascii="Arial" w:hAnsi="Arial" w:cs="Arial"/>
          <w:color w:val="2D2D2D"/>
          <w:spacing w:val="1"/>
          <w:sz w:val="15"/>
          <w:szCs w:val="15"/>
        </w:rPr>
        <w:br/>
      </w:r>
      <w:r>
        <w:rPr>
          <w:rFonts w:ascii="Arial" w:hAnsi="Arial" w:cs="Arial"/>
          <w:color w:val="2D2D2D"/>
          <w:spacing w:val="1"/>
          <w:sz w:val="15"/>
          <w:szCs w:val="15"/>
        </w:rPr>
        <w:br/>
        <w:t>Ящики в количестве двух и более грузовых мест по железной дороге транспортируют пакетами на поддонах по </w:t>
      </w:r>
      <w:r w:rsidRPr="0060668A">
        <w:rPr>
          <w:rFonts w:ascii="Arial" w:hAnsi="Arial" w:cs="Arial"/>
          <w:color w:val="2D2D2D"/>
          <w:spacing w:val="1"/>
          <w:sz w:val="15"/>
          <w:szCs w:val="15"/>
        </w:rPr>
        <w:t>ГОСТ 9557</w:t>
      </w:r>
      <w:r>
        <w:rPr>
          <w:rFonts w:ascii="Arial" w:hAnsi="Arial" w:cs="Arial"/>
          <w:color w:val="2D2D2D"/>
          <w:spacing w:val="1"/>
          <w:sz w:val="15"/>
          <w:szCs w:val="15"/>
        </w:rPr>
        <w:t>. Формирование пакетов на плоских поддонах - по </w:t>
      </w:r>
      <w:r w:rsidRPr="0060668A">
        <w:rPr>
          <w:rFonts w:ascii="Arial" w:hAnsi="Arial" w:cs="Arial"/>
          <w:color w:val="2D2D2D"/>
          <w:spacing w:val="1"/>
          <w:sz w:val="15"/>
          <w:szCs w:val="15"/>
        </w:rPr>
        <w:t>ГОСТ 26663</w:t>
      </w:r>
      <w:r>
        <w:rPr>
          <w:rFonts w:ascii="Arial" w:hAnsi="Arial" w:cs="Arial"/>
          <w:color w:val="2D2D2D"/>
          <w:spacing w:val="1"/>
          <w:sz w:val="15"/>
          <w:szCs w:val="15"/>
        </w:rPr>
        <w:t>, габаритные размеры - по </w:t>
      </w:r>
      <w:r w:rsidRPr="0060668A">
        <w:rPr>
          <w:rFonts w:ascii="Arial" w:hAnsi="Arial" w:cs="Arial"/>
          <w:color w:val="2D2D2D"/>
          <w:spacing w:val="1"/>
          <w:sz w:val="15"/>
          <w:szCs w:val="15"/>
        </w:rPr>
        <w:t>ГОСТ 24597</w:t>
      </w:r>
      <w:r>
        <w:rPr>
          <w:rFonts w:ascii="Arial" w:hAnsi="Arial" w:cs="Arial"/>
          <w:color w:val="2D2D2D"/>
          <w:spacing w:val="1"/>
          <w:sz w:val="15"/>
          <w:szCs w:val="15"/>
        </w:rPr>
        <w:t>, средства скрепления - по </w:t>
      </w:r>
      <w:r w:rsidRPr="0060668A">
        <w:rPr>
          <w:rFonts w:ascii="Arial" w:hAnsi="Arial" w:cs="Arial"/>
          <w:color w:val="2D2D2D"/>
          <w:spacing w:val="1"/>
          <w:sz w:val="15"/>
          <w:szCs w:val="15"/>
        </w:rPr>
        <w:t>ГОСТ 21650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Речным транспортом баллоны с жидким хлором транспортируют с сопровождающим грузовладельца.</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Специализированные контейнеры и баллоны с жидким хлором хранят в соответствии с правилами устройства и безопасной эксплуатации сосудов, работающих под давлением, утвержденными Госгортехнадзором, и правилами безопасности для производства, хранения и транспортировки хлора ПБХ-83.</w:t>
      </w:r>
      <w:r>
        <w:rPr>
          <w:rFonts w:ascii="Arial" w:hAnsi="Arial" w:cs="Arial"/>
          <w:color w:val="2D2D2D"/>
          <w:spacing w:val="1"/>
          <w:sz w:val="15"/>
          <w:szCs w:val="15"/>
        </w:rPr>
        <w:br/>
      </w:r>
      <w:r>
        <w:rPr>
          <w:rFonts w:ascii="Arial" w:hAnsi="Arial" w:cs="Arial"/>
          <w:color w:val="2D2D2D"/>
          <w:spacing w:val="1"/>
          <w:sz w:val="15"/>
          <w:szCs w:val="15"/>
        </w:rPr>
        <w:br/>
        <w:t>Не допускается совместное хранение баллонов и контейнеров с жидким хлором и органических веществ, порошков металлов, горючих жидкостей и газов.</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ГАРАНТИИ ИЗГОТОВИТЕЛЯ</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6.1. Изготовитель гарантирует соответствие жидкого хлора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Гарантийный срок хранения - 1 год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1 (обязательное). МЕТОДИКА СУШКИ ГАЗООБРАЗНОГО АЗОТА ИЛИ ВОЗДУХА</w:t>
      </w:r>
    </w:p>
    <w:p w:rsidR="0060668A" w:rsidRDefault="0060668A" w:rsidP="0060668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1</w:t>
      </w:r>
      <w:r>
        <w:rPr>
          <w:rFonts w:ascii="Arial" w:hAnsi="Arial" w:cs="Arial"/>
          <w:color w:val="2D2D2D"/>
          <w:spacing w:val="1"/>
          <w:sz w:val="15"/>
          <w:szCs w:val="15"/>
        </w:rPr>
        <w:br/>
        <w:t>Обязательное</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Для сушки азота или воздуха до массовой концентрации водяных паров не более 0,007 г/м</w:t>
      </w:r>
      <w:r>
        <w:rPr>
          <w:rFonts w:ascii="Arial" w:hAnsi="Arial" w:cs="Arial"/>
          <w:color w:val="2D2D2D"/>
          <w:spacing w:val="1"/>
          <w:sz w:val="15"/>
          <w:szCs w:val="15"/>
        </w:rPr>
        <w:pict>
          <v:shape id="_x0000_i1181" type="#_x0000_t75" alt="ГОСТ 6718-93 (ИСО 2120-72, ИСО 2121-72) Хлор жидкий. Технические условия" style="width:8.05pt;height:17.2pt"/>
        </w:pict>
      </w:r>
      <w:r>
        <w:rPr>
          <w:rFonts w:ascii="Arial" w:hAnsi="Arial" w:cs="Arial"/>
          <w:color w:val="2D2D2D"/>
          <w:spacing w:val="1"/>
          <w:sz w:val="15"/>
          <w:szCs w:val="15"/>
        </w:rPr>
        <w:t> при нормальных условиях используют систему склянок для промывания газов тина СПТ по </w:t>
      </w:r>
      <w:r w:rsidRPr="0060668A">
        <w:rPr>
          <w:rFonts w:ascii="Arial" w:hAnsi="Arial" w:cs="Arial"/>
          <w:color w:val="2D2D2D"/>
          <w:spacing w:val="1"/>
          <w:sz w:val="15"/>
          <w:szCs w:val="15"/>
        </w:rPr>
        <w:t>ГОСТ 25336</w:t>
      </w:r>
      <w:r>
        <w:rPr>
          <w:rFonts w:ascii="Arial" w:hAnsi="Arial" w:cs="Arial"/>
          <w:color w:val="2D2D2D"/>
          <w:spacing w:val="1"/>
          <w:sz w:val="15"/>
          <w:szCs w:val="15"/>
        </w:rPr>
        <w:t> и U-образных хлоркальциевых трубок по </w:t>
      </w:r>
      <w:r w:rsidRPr="0060668A">
        <w:rPr>
          <w:rFonts w:ascii="Arial" w:hAnsi="Arial" w:cs="Arial"/>
          <w:color w:val="2D2D2D"/>
          <w:spacing w:val="1"/>
          <w:sz w:val="15"/>
          <w:szCs w:val="15"/>
        </w:rPr>
        <w:t>ГОСТ 25336</w:t>
      </w:r>
      <w:r>
        <w:rPr>
          <w:rFonts w:ascii="Arial" w:hAnsi="Arial" w:cs="Arial"/>
          <w:color w:val="2D2D2D"/>
          <w:spacing w:val="1"/>
          <w:sz w:val="15"/>
          <w:szCs w:val="15"/>
        </w:rPr>
        <w:t xml:space="preserve">, заполненных </w:t>
      </w:r>
      <w:proofErr w:type="spellStart"/>
      <w:r>
        <w:rPr>
          <w:rFonts w:ascii="Arial" w:hAnsi="Arial" w:cs="Arial"/>
          <w:color w:val="2D2D2D"/>
          <w:spacing w:val="1"/>
          <w:sz w:val="15"/>
          <w:szCs w:val="15"/>
        </w:rPr>
        <w:t>ангидроном</w:t>
      </w:r>
      <w:proofErr w:type="spellEnd"/>
      <w:r>
        <w:rPr>
          <w:rFonts w:ascii="Arial" w:hAnsi="Arial" w:cs="Arial"/>
          <w:color w:val="2D2D2D"/>
          <w:spacing w:val="1"/>
          <w:sz w:val="15"/>
          <w:szCs w:val="15"/>
        </w:rPr>
        <w:t xml:space="preserve"> или цеолитом, прокаленным при температуре 400-500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4 ч.</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Массовую концентрацию водяных паров в азоте или воздухе определяют с помощью кулонометрического измерителя </w:t>
      </w:r>
      <w:proofErr w:type="spellStart"/>
      <w:r>
        <w:rPr>
          <w:rFonts w:ascii="Arial" w:hAnsi="Arial" w:cs="Arial"/>
          <w:color w:val="2D2D2D"/>
          <w:spacing w:val="1"/>
          <w:sz w:val="15"/>
          <w:szCs w:val="15"/>
        </w:rPr>
        <w:t>микроконцентрации</w:t>
      </w:r>
      <w:proofErr w:type="spellEnd"/>
      <w:r>
        <w:rPr>
          <w:rFonts w:ascii="Arial" w:hAnsi="Arial" w:cs="Arial"/>
          <w:color w:val="2D2D2D"/>
          <w:spacing w:val="1"/>
          <w:sz w:val="15"/>
          <w:szCs w:val="15"/>
        </w:rPr>
        <w:t xml:space="preserve"> влаги в газах типа "Байкал" и "Сибирь".</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2 (обязательное). МЕТОДИКА ОПРЕДЕЛЕНИЯ МАССОВОЙ ДОЛИ ВОДЫ В АНГИДРОНЕ</w:t>
      </w:r>
    </w:p>
    <w:p w:rsidR="0060668A" w:rsidRDefault="0060668A" w:rsidP="0060668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2</w:t>
      </w:r>
      <w:r>
        <w:rPr>
          <w:rFonts w:ascii="Arial" w:hAnsi="Arial" w:cs="Arial"/>
          <w:color w:val="2D2D2D"/>
          <w:spacing w:val="1"/>
          <w:sz w:val="15"/>
          <w:szCs w:val="15"/>
        </w:rPr>
        <w:br/>
        <w:t>Обязательное</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Массовую долю воды в </w:t>
      </w:r>
      <w:proofErr w:type="spellStart"/>
      <w:r>
        <w:rPr>
          <w:rFonts w:ascii="Arial" w:hAnsi="Arial" w:cs="Arial"/>
          <w:color w:val="2D2D2D"/>
          <w:spacing w:val="1"/>
          <w:sz w:val="15"/>
          <w:szCs w:val="15"/>
        </w:rPr>
        <w:t>ангидроне</w:t>
      </w:r>
      <w:proofErr w:type="spellEnd"/>
      <w:r>
        <w:rPr>
          <w:rFonts w:ascii="Arial" w:hAnsi="Arial" w:cs="Arial"/>
          <w:color w:val="2D2D2D"/>
          <w:spacing w:val="1"/>
          <w:sz w:val="15"/>
          <w:szCs w:val="15"/>
        </w:rPr>
        <w:t xml:space="preserve"> определяют по </w:t>
      </w:r>
      <w:r w:rsidRPr="0060668A">
        <w:rPr>
          <w:rFonts w:ascii="Arial" w:hAnsi="Arial" w:cs="Arial"/>
          <w:color w:val="2D2D2D"/>
          <w:spacing w:val="1"/>
          <w:sz w:val="15"/>
          <w:szCs w:val="15"/>
        </w:rPr>
        <w:t>ГОСТ 14870</w:t>
      </w:r>
      <w:r>
        <w:rPr>
          <w:rFonts w:ascii="Arial" w:hAnsi="Arial" w:cs="Arial"/>
          <w:color w:val="2D2D2D"/>
          <w:spacing w:val="1"/>
          <w:sz w:val="15"/>
          <w:szCs w:val="15"/>
        </w:rPr>
        <w:t> с реактивом Фишера или методом, основанным на измерении теплоты растворения.</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Метод, основанный на измерении теплоты растворения</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Аппаратура</w:t>
      </w:r>
      <w:r>
        <w:rPr>
          <w:rFonts w:ascii="Arial" w:hAnsi="Arial" w:cs="Arial"/>
          <w:color w:val="2D2D2D"/>
          <w:spacing w:val="1"/>
          <w:sz w:val="15"/>
          <w:szCs w:val="15"/>
        </w:rPr>
        <w:br/>
      </w:r>
      <w:r>
        <w:rPr>
          <w:rFonts w:ascii="Arial" w:hAnsi="Arial" w:cs="Arial"/>
          <w:color w:val="2D2D2D"/>
          <w:spacing w:val="1"/>
          <w:sz w:val="15"/>
          <w:szCs w:val="15"/>
        </w:rPr>
        <w:br/>
        <w:t xml:space="preserve">Сосуд </w:t>
      </w:r>
      <w:proofErr w:type="spellStart"/>
      <w:r>
        <w:rPr>
          <w:rFonts w:ascii="Arial" w:hAnsi="Arial" w:cs="Arial"/>
          <w:color w:val="2D2D2D"/>
          <w:spacing w:val="1"/>
          <w:sz w:val="15"/>
          <w:szCs w:val="15"/>
        </w:rPr>
        <w:t>Дьюара</w:t>
      </w:r>
      <w:proofErr w:type="spellEnd"/>
      <w:r>
        <w:rPr>
          <w:rFonts w:ascii="Arial" w:hAnsi="Arial" w:cs="Arial"/>
          <w:color w:val="2D2D2D"/>
          <w:spacing w:val="1"/>
          <w:sz w:val="15"/>
          <w:szCs w:val="15"/>
        </w:rPr>
        <w:t xml:space="preserve"> внутренним диаметром 60 мм и высотой 100 мм, снабженный пробкой с отверстием для термометра.</w:t>
      </w:r>
      <w:r>
        <w:rPr>
          <w:rFonts w:ascii="Arial" w:hAnsi="Arial" w:cs="Arial"/>
          <w:color w:val="2D2D2D"/>
          <w:spacing w:val="1"/>
          <w:sz w:val="15"/>
          <w:szCs w:val="15"/>
        </w:rPr>
        <w:br/>
      </w:r>
      <w:r>
        <w:rPr>
          <w:rFonts w:ascii="Arial" w:hAnsi="Arial" w:cs="Arial"/>
          <w:color w:val="2D2D2D"/>
          <w:spacing w:val="1"/>
          <w:sz w:val="15"/>
          <w:szCs w:val="15"/>
        </w:rPr>
        <w:br/>
        <w:t>Термометр ртутный лабораторный по ТУ 25-2021.003 с ценой деления 1 °С.</w:t>
      </w:r>
      <w:r>
        <w:rPr>
          <w:rFonts w:ascii="Arial" w:hAnsi="Arial" w:cs="Arial"/>
          <w:color w:val="2D2D2D"/>
          <w:spacing w:val="1"/>
          <w:sz w:val="15"/>
          <w:szCs w:val="15"/>
        </w:rPr>
        <w:br/>
      </w:r>
      <w:r>
        <w:rPr>
          <w:rFonts w:ascii="Arial" w:hAnsi="Arial" w:cs="Arial"/>
          <w:color w:val="2D2D2D"/>
          <w:spacing w:val="1"/>
          <w:sz w:val="15"/>
          <w:szCs w:val="15"/>
        </w:rPr>
        <w:br/>
        <w:t>Цилиндр из фильтровальной бумаги диаметром 40 мм и высотой 75 мм, изготовленный из листа размером 150х100 мм, навернутого на форму соответствующего размера.</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сосуд </w:t>
      </w:r>
      <w:proofErr w:type="spellStart"/>
      <w:r>
        <w:rPr>
          <w:rFonts w:ascii="Arial" w:hAnsi="Arial" w:cs="Arial"/>
          <w:color w:val="2D2D2D"/>
          <w:spacing w:val="1"/>
          <w:sz w:val="15"/>
          <w:szCs w:val="15"/>
        </w:rPr>
        <w:t>Дьюара</w:t>
      </w:r>
      <w:proofErr w:type="spellEnd"/>
      <w:r>
        <w:rPr>
          <w:rFonts w:ascii="Arial" w:hAnsi="Arial" w:cs="Arial"/>
          <w:color w:val="2D2D2D"/>
          <w:spacing w:val="1"/>
          <w:sz w:val="15"/>
          <w:szCs w:val="15"/>
        </w:rPr>
        <w:t xml:space="preserve"> наливают 75 см</w:t>
      </w:r>
      <w:r>
        <w:rPr>
          <w:rFonts w:ascii="Arial" w:hAnsi="Arial" w:cs="Arial"/>
          <w:color w:val="2D2D2D"/>
          <w:spacing w:val="1"/>
          <w:sz w:val="15"/>
          <w:szCs w:val="15"/>
        </w:rPr>
        <w:pict>
          <v:shape id="_x0000_i1182" type="#_x0000_t75" alt="ГОСТ 6718-93 (ИСО 2120-72, ИСО 2121-72) Хлор жидкий. Технические условия" style="width:8.05pt;height:17.2pt"/>
        </w:pict>
      </w:r>
      <w:r>
        <w:rPr>
          <w:rFonts w:ascii="Arial" w:hAnsi="Arial" w:cs="Arial"/>
          <w:color w:val="2D2D2D"/>
          <w:spacing w:val="1"/>
          <w:sz w:val="15"/>
          <w:szCs w:val="15"/>
        </w:rPr>
        <w:t> дистиллированной воды, закрывают пробкой с термометром и по достижении равновесия измеряют температуру воды </w:t>
      </w:r>
      <w:r>
        <w:rPr>
          <w:rFonts w:ascii="Arial" w:hAnsi="Arial" w:cs="Arial"/>
          <w:color w:val="2D2D2D"/>
          <w:spacing w:val="1"/>
          <w:sz w:val="15"/>
          <w:szCs w:val="15"/>
        </w:rPr>
        <w:pict>
          <v:shape id="_x0000_i1183" type="#_x0000_t75" alt="ГОСТ 6718-93 (ИСО 2120-72, ИСО 2121-72) Хлор жидкий. Технические условия" style="width:9.65pt;height:17.2pt"/>
        </w:pict>
      </w:r>
      <w:r>
        <w:rPr>
          <w:rFonts w:ascii="Arial" w:hAnsi="Arial" w:cs="Arial"/>
          <w:color w:val="2D2D2D"/>
          <w:spacing w:val="1"/>
          <w:sz w:val="15"/>
          <w:szCs w:val="15"/>
        </w:rPr>
        <w:t> °C.</w:t>
      </w:r>
      <w:r>
        <w:rPr>
          <w:rFonts w:ascii="Arial" w:hAnsi="Arial" w:cs="Arial"/>
          <w:color w:val="2D2D2D"/>
          <w:spacing w:val="1"/>
          <w:sz w:val="15"/>
          <w:szCs w:val="15"/>
        </w:rPr>
        <w:br/>
      </w:r>
      <w:r>
        <w:rPr>
          <w:rFonts w:ascii="Arial" w:hAnsi="Arial" w:cs="Arial"/>
          <w:color w:val="2D2D2D"/>
          <w:spacing w:val="1"/>
          <w:sz w:val="15"/>
          <w:szCs w:val="15"/>
        </w:rPr>
        <w:br/>
        <w:t xml:space="preserve">20,0 или 10,0 г </w:t>
      </w:r>
      <w:proofErr w:type="spellStart"/>
      <w:r>
        <w:rPr>
          <w:rFonts w:ascii="Arial" w:hAnsi="Arial" w:cs="Arial"/>
          <w:color w:val="2D2D2D"/>
          <w:spacing w:val="1"/>
          <w:sz w:val="15"/>
          <w:szCs w:val="15"/>
        </w:rPr>
        <w:t>ангидрона</w:t>
      </w:r>
      <w:proofErr w:type="spellEnd"/>
      <w:r>
        <w:rPr>
          <w:rFonts w:ascii="Arial" w:hAnsi="Arial" w:cs="Arial"/>
          <w:color w:val="2D2D2D"/>
          <w:spacing w:val="1"/>
          <w:sz w:val="15"/>
          <w:szCs w:val="15"/>
        </w:rPr>
        <w:t xml:space="preserve"> взвешивают в цилиндре из фильтровальной бумаги, записывая результат взвешивания в граммах с одним десятичным знаком. Цилиндр с навеской помещают в сосуд </w:t>
      </w:r>
      <w:proofErr w:type="spellStart"/>
      <w:r>
        <w:rPr>
          <w:rFonts w:ascii="Arial" w:hAnsi="Arial" w:cs="Arial"/>
          <w:color w:val="2D2D2D"/>
          <w:spacing w:val="1"/>
          <w:sz w:val="15"/>
          <w:szCs w:val="15"/>
        </w:rPr>
        <w:t>Дьюара</w:t>
      </w:r>
      <w:proofErr w:type="spellEnd"/>
      <w:r>
        <w:rPr>
          <w:rFonts w:ascii="Arial" w:hAnsi="Arial" w:cs="Arial"/>
          <w:color w:val="2D2D2D"/>
          <w:spacing w:val="1"/>
          <w:sz w:val="15"/>
          <w:szCs w:val="15"/>
        </w:rPr>
        <w:t xml:space="preserve"> с водой, закрывают его пробкой и растворяют навеску.</w:t>
      </w:r>
      <w:r>
        <w:rPr>
          <w:rFonts w:ascii="Arial" w:hAnsi="Arial" w:cs="Arial"/>
          <w:color w:val="2D2D2D"/>
          <w:spacing w:val="1"/>
          <w:sz w:val="15"/>
          <w:szCs w:val="15"/>
        </w:rPr>
        <w:br/>
      </w:r>
      <w:r>
        <w:rPr>
          <w:rFonts w:ascii="Arial" w:hAnsi="Arial" w:cs="Arial"/>
          <w:color w:val="2D2D2D"/>
          <w:spacing w:val="1"/>
          <w:sz w:val="15"/>
          <w:szCs w:val="15"/>
        </w:rPr>
        <w:br/>
        <w:t>По достижении равновесия измеряют температуру раствора </w:t>
      </w:r>
      <w:r>
        <w:rPr>
          <w:rFonts w:ascii="Arial" w:hAnsi="Arial" w:cs="Arial"/>
          <w:color w:val="2D2D2D"/>
          <w:spacing w:val="1"/>
          <w:sz w:val="15"/>
          <w:szCs w:val="15"/>
        </w:rPr>
        <w:pict>
          <v:shape id="_x0000_i1184" type="#_x0000_t75" alt="ГОСТ 6718-93 (ИСО 2120-72, ИСО 2121-72) Хлор жидкий. Технические условия" style="width:12.35pt;height:17.2pt"/>
        </w:pict>
      </w:r>
      <w:r>
        <w:rPr>
          <w:rFonts w:ascii="Arial" w:hAnsi="Arial" w:cs="Arial"/>
          <w:color w:val="2D2D2D"/>
          <w:spacing w:val="1"/>
          <w:sz w:val="15"/>
          <w:szCs w:val="15"/>
        </w:rPr>
        <w:t> °С.</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Обработка результатов</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о разности температур </w:t>
      </w:r>
      <w:r>
        <w:rPr>
          <w:rFonts w:ascii="Arial" w:hAnsi="Arial" w:cs="Arial"/>
          <w:noProof/>
          <w:color w:val="2D2D2D"/>
          <w:spacing w:val="1"/>
          <w:sz w:val="15"/>
          <w:szCs w:val="15"/>
        </w:rPr>
        <w:drawing>
          <wp:inline distT="0" distB="0" distL="0" distR="0">
            <wp:extent cx="688975" cy="266065"/>
            <wp:effectExtent l="19050" t="0" r="0" b="0"/>
            <wp:docPr id="161" name="Рисунок 161"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6718-93 (ИСО 2120-72, ИСО 2121-72) Хлор жидкий. Технические условия"/>
                    <pic:cNvPicPr>
                      <a:picLocks noChangeAspect="1" noChangeArrowheads="1"/>
                    </pic:cNvPicPr>
                  </pic:nvPicPr>
                  <pic:blipFill>
                    <a:blip r:embed="rId14" cstate="print"/>
                    <a:srcRect/>
                    <a:stretch>
                      <a:fillRect/>
                    </a:stretch>
                  </pic:blipFill>
                  <pic:spPr bwMode="auto">
                    <a:xfrm>
                      <a:off x="0" y="0"/>
                      <a:ext cx="688975" cy="26606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пользуясь графиком (черт.3), находят массовую долю воды в </w:t>
      </w:r>
      <w:proofErr w:type="spellStart"/>
      <w:r>
        <w:rPr>
          <w:rFonts w:ascii="Arial" w:hAnsi="Arial" w:cs="Arial"/>
          <w:color w:val="2D2D2D"/>
          <w:spacing w:val="1"/>
          <w:sz w:val="15"/>
          <w:szCs w:val="15"/>
        </w:rPr>
        <w:t>ангидроне</w:t>
      </w:r>
      <w:proofErr w:type="spellEnd"/>
      <w:r>
        <w:rPr>
          <w:rFonts w:ascii="Arial" w:hAnsi="Arial" w:cs="Arial"/>
          <w:color w:val="2D2D2D"/>
          <w:spacing w:val="1"/>
          <w:sz w:val="15"/>
          <w:szCs w:val="15"/>
        </w:rPr>
        <w:t xml:space="preserve">. При этом имеют в виду, что массе навески </w:t>
      </w:r>
      <w:proofErr w:type="spellStart"/>
      <w:r>
        <w:rPr>
          <w:rFonts w:ascii="Arial" w:hAnsi="Arial" w:cs="Arial"/>
          <w:color w:val="2D2D2D"/>
          <w:spacing w:val="1"/>
          <w:sz w:val="15"/>
          <w:szCs w:val="15"/>
        </w:rPr>
        <w:t>ангидрона</w:t>
      </w:r>
      <w:proofErr w:type="spellEnd"/>
      <w:r>
        <w:rPr>
          <w:rFonts w:ascii="Arial" w:hAnsi="Arial" w:cs="Arial"/>
          <w:color w:val="2D2D2D"/>
          <w:spacing w:val="1"/>
          <w:sz w:val="15"/>
          <w:szCs w:val="15"/>
        </w:rPr>
        <w:t xml:space="preserve"> 20,0 г на оси ординат соответствуют разности температур от 16 до 40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а массе навески 10,0 г - от 8 до 18 °С.</w:t>
      </w:r>
      <w:r>
        <w:rPr>
          <w:rFonts w:ascii="Arial" w:hAnsi="Arial" w:cs="Arial"/>
          <w:color w:val="2D2D2D"/>
          <w:spacing w:val="1"/>
          <w:sz w:val="15"/>
          <w:szCs w:val="15"/>
        </w:rPr>
        <w:br/>
      </w:r>
    </w:p>
    <w:p w:rsidR="0060668A" w:rsidRDefault="0060668A" w:rsidP="0060668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Черт.3. Зависимость изменения температуры от массовой доли воды в </w:t>
      </w:r>
      <w:proofErr w:type="spellStart"/>
      <w:r>
        <w:rPr>
          <w:rFonts w:ascii="Arial" w:hAnsi="Arial" w:cs="Arial"/>
          <w:b w:val="0"/>
          <w:bCs w:val="0"/>
          <w:color w:val="4C4C4C"/>
          <w:spacing w:val="1"/>
          <w:sz w:val="21"/>
          <w:szCs w:val="21"/>
        </w:rPr>
        <w:t>ангидроне</w:t>
      </w:r>
      <w:proofErr w:type="spellEnd"/>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 xml:space="preserve">Зависимость изменения температуры от массовой доли воды в </w:t>
      </w:r>
      <w:proofErr w:type="spellStart"/>
      <w:r>
        <w:rPr>
          <w:rFonts w:ascii="Arial" w:hAnsi="Arial" w:cs="Arial"/>
          <w:color w:val="2D2D2D"/>
          <w:spacing w:val="1"/>
          <w:sz w:val="15"/>
          <w:szCs w:val="15"/>
        </w:rPr>
        <w:t>ангидроне</w:t>
      </w:r>
      <w:proofErr w:type="spellEnd"/>
    </w:p>
    <w:p w:rsidR="0060668A" w:rsidRDefault="0060668A" w:rsidP="0060668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3329940" cy="4715510"/>
            <wp:effectExtent l="19050" t="0" r="3810" b="0"/>
            <wp:docPr id="162" name="Рисунок 162"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6718-93 (ИСО 2120-72, ИСО 2121-72) Хлор жидкий. Технические условия"/>
                    <pic:cNvPicPr>
                      <a:picLocks noChangeAspect="1" noChangeArrowheads="1"/>
                    </pic:cNvPicPr>
                  </pic:nvPicPr>
                  <pic:blipFill>
                    <a:blip r:embed="rId15" cstate="print"/>
                    <a:srcRect/>
                    <a:stretch>
                      <a:fillRect/>
                    </a:stretch>
                  </pic:blipFill>
                  <pic:spPr bwMode="auto">
                    <a:xfrm>
                      <a:off x="0" y="0"/>
                      <a:ext cx="3329940" cy="4715510"/>
                    </a:xfrm>
                    <a:prstGeom prst="rect">
                      <a:avLst/>
                    </a:prstGeom>
                    <a:noFill/>
                    <a:ln w="9525">
                      <a:noFill/>
                      <a:miter lim="800000"/>
                      <a:headEnd/>
                      <a:tailEnd/>
                    </a:ln>
                  </pic:spPr>
                </pic:pic>
              </a:graphicData>
            </a:graphic>
          </wp:inline>
        </w:drawing>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Черт.3</w:t>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3 (обязательное). ХЛОР ЖИДКИЙ ТЕХНИЧЕСКИЙ. ОБЪЕМНЫЙ МЕТОД ОПРЕДЕЛЕНИЯ СОДЕРЖАНИЯ ХЛОРА В ВЫПАРЕННОМ ПРОДУКТЕ ИСО 2120-72</w:t>
      </w:r>
    </w:p>
    <w:p w:rsidR="0060668A" w:rsidRDefault="0060668A" w:rsidP="0060668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ПРИЛОЖЕНИЕ 3</w:t>
      </w:r>
      <w:r>
        <w:rPr>
          <w:rFonts w:ascii="Arial" w:hAnsi="Arial" w:cs="Arial"/>
          <w:color w:val="2D2D2D"/>
          <w:spacing w:val="1"/>
          <w:sz w:val="15"/>
          <w:szCs w:val="15"/>
        </w:rPr>
        <w:br/>
        <w:t>Обязательное</w:t>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1. Назначение и область применения</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устанавливает метод определения содержания хлора (по объему) в жидком техническом хлоре после выпаривания продукта.</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2. Сущность метода</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От хлора отбирают образцы, полученные газификацией жидкого хлора, объемом около 100 мл. Затем абсорбируют хлор 2%-ной жидкой цинковой амальгамой в присутствии 1 мл насыщенного раствора хлористого натрия.</w:t>
      </w:r>
      <w:r>
        <w:rPr>
          <w:rFonts w:ascii="Arial" w:hAnsi="Arial" w:cs="Arial"/>
          <w:color w:val="2D2D2D"/>
          <w:spacing w:val="1"/>
          <w:sz w:val="15"/>
          <w:szCs w:val="15"/>
        </w:rPr>
        <w:br/>
      </w:r>
      <w:r>
        <w:rPr>
          <w:rFonts w:ascii="Arial" w:hAnsi="Arial" w:cs="Arial"/>
          <w:color w:val="2D2D2D"/>
          <w:spacing w:val="1"/>
          <w:sz w:val="15"/>
          <w:szCs w:val="15"/>
        </w:rPr>
        <w:br/>
        <w:t>Измеряют объем остаточных неконденсирующихся газов таких как </w:t>
      </w:r>
      <w:r>
        <w:rPr>
          <w:rFonts w:ascii="Arial" w:hAnsi="Arial" w:cs="Arial"/>
          <w:color w:val="2D2D2D"/>
          <w:spacing w:val="1"/>
          <w:sz w:val="15"/>
          <w:szCs w:val="15"/>
        </w:rPr>
        <w:pict>
          <v:shape id="_x0000_i1187" type="#_x0000_t75" alt="ГОСТ 6718-93 (ИСО 2120-72, ИСО 2121-72) Хлор жидкий. Технические условия" style="width:17.75pt;height:17.2pt"/>
        </w:pict>
      </w:r>
      <w:r>
        <w:rPr>
          <w:rFonts w:ascii="Arial" w:hAnsi="Arial" w:cs="Arial"/>
          <w:color w:val="2D2D2D"/>
          <w:spacing w:val="1"/>
          <w:sz w:val="15"/>
          <w:szCs w:val="15"/>
        </w:rPr>
        <w:t>, </w:t>
      </w:r>
      <w:r>
        <w:rPr>
          <w:rFonts w:ascii="Arial" w:hAnsi="Arial" w:cs="Arial"/>
          <w:color w:val="2D2D2D"/>
          <w:spacing w:val="1"/>
          <w:sz w:val="15"/>
          <w:szCs w:val="15"/>
        </w:rPr>
        <w:pict>
          <v:shape id="_x0000_i1188" type="#_x0000_t75" alt="ГОСТ 6718-93 (ИСО 2120-72, ИСО 2121-72) Хлор жидкий. Технические условия" style="width:17.2pt;height:17.2pt"/>
        </w:pict>
      </w:r>
      <w:r>
        <w:rPr>
          <w:rFonts w:ascii="Arial" w:hAnsi="Arial" w:cs="Arial"/>
          <w:color w:val="2D2D2D"/>
          <w:spacing w:val="1"/>
          <w:sz w:val="15"/>
          <w:szCs w:val="15"/>
        </w:rPr>
        <w:t>, </w:t>
      </w:r>
      <w:r>
        <w:rPr>
          <w:rFonts w:ascii="Arial" w:hAnsi="Arial" w:cs="Arial"/>
          <w:color w:val="2D2D2D"/>
          <w:spacing w:val="1"/>
          <w:sz w:val="15"/>
          <w:szCs w:val="15"/>
        </w:rPr>
        <w:pict>
          <v:shape id="_x0000_i1189" type="#_x0000_t75" alt="ГОСТ 6718-93 (ИСО 2120-72, ИСО 2121-72) Хлор жидкий. Технические условия" style="width:17.75pt;height:17.2pt"/>
        </w:pict>
      </w:r>
      <w:r>
        <w:rPr>
          <w:rFonts w:ascii="Arial" w:hAnsi="Arial" w:cs="Arial"/>
          <w:color w:val="2D2D2D"/>
          <w:spacing w:val="1"/>
          <w:sz w:val="15"/>
          <w:szCs w:val="15"/>
        </w:rPr>
        <w:t>, </w:t>
      </w:r>
      <w:r>
        <w:rPr>
          <w:rFonts w:ascii="Arial" w:hAnsi="Arial" w:cs="Arial"/>
          <w:color w:val="2D2D2D"/>
          <w:spacing w:val="1"/>
          <w:sz w:val="15"/>
          <w:szCs w:val="15"/>
        </w:rPr>
        <w:pict>
          <v:shape id="_x0000_i1190" type="#_x0000_t75" alt="ГОСТ 6718-93 (ИСО 2120-72, ИСО 2121-72) Хлор жидкий. Технические условия" style="width:20.4pt;height:14.5pt"/>
        </w:pict>
      </w:r>
      <w:r>
        <w:rPr>
          <w:rFonts w:ascii="Arial" w:hAnsi="Arial" w:cs="Arial"/>
          <w:color w:val="2D2D2D"/>
          <w:spacing w:val="1"/>
          <w:sz w:val="15"/>
          <w:szCs w:val="15"/>
        </w:rPr>
        <w:t>, </w:t>
      </w:r>
      <w:r>
        <w:rPr>
          <w:rFonts w:ascii="Arial" w:hAnsi="Arial" w:cs="Arial"/>
          <w:color w:val="2D2D2D"/>
          <w:spacing w:val="1"/>
          <w:sz w:val="15"/>
          <w:szCs w:val="15"/>
        </w:rPr>
        <w:pict>
          <v:shape id="_x0000_i1191" type="#_x0000_t75" alt="ГОСТ 6718-93 (ИСО 2120-72, ИСО 2121-72) Хлор жидкий. Технические условия" style="width:24.7pt;height:17.2pt"/>
        </w:pict>
      </w:r>
      <w:r>
        <w:rPr>
          <w:rFonts w:ascii="Arial" w:hAnsi="Arial" w:cs="Arial"/>
          <w:color w:val="2D2D2D"/>
          <w:spacing w:val="1"/>
          <w:sz w:val="15"/>
          <w:szCs w:val="15"/>
        </w:rPr>
        <w:t>; и т.д. Затем рассчитывают объем хлора на 100 мл выпаренного образца вычитанием из общего объема.</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3. Реактивы</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Цинковая амальгама.</w:t>
      </w:r>
      <w:r>
        <w:rPr>
          <w:rFonts w:ascii="Arial" w:hAnsi="Arial" w:cs="Arial"/>
          <w:color w:val="2D2D2D"/>
          <w:spacing w:val="1"/>
          <w:sz w:val="15"/>
          <w:szCs w:val="15"/>
        </w:rPr>
        <w:br/>
      </w:r>
      <w:r>
        <w:rPr>
          <w:rFonts w:ascii="Arial" w:hAnsi="Arial" w:cs="Arial"/>
          <w:color w:val="2D2D2D"/>
          <w:spacing w:val="1"/>
          <w:sz w:val="15"/>
          <w:szCs w:val="15"/>
        </w:rPr>
        <w:br/>
        <w:t>ПРЕДУПРЕЖДЕНИЕ. При транспортировании ртути и цинковой амальгамы следует соблюдать необходимые меры предосторожности, обусловленные токсичностью этих химических продуктов. Работать с этими веществами следует под хорошо вентилируемым вытяжным колпаком. Следует избегать попадания этих веществ на кожу.</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 фарфоровую чашку вместимостью 1 л помещают 4 кг чистой ртути, добавляют 80 г гранулированного цинка и наливают 0,01 н. раствор серной кислоты. Смесь нагревают до 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выдерживают при этой температуре до полной амальгамации цинка, время от времени помешивая стеклянной мешалкой, и затем охлаждают. Хранят амальгаму в 0,01 н. серной кислоте во избежание ее окисления на воздухе.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Хлористый натрий, раствор, насыщенный при температуре окружающей среды.</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Гидроокись натрия, 20%-ный раствор (по массе), плотностью 1,22 г/мл.</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Серная кислота, приблизительно 2 н. раствор.</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Метиловый спирт технический.</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 Консистентная смазка, стойкая к действию хлора. Используются консистентные смазки, основанные на </w:t>
      </w:r>
      <w:proofErr w:type="spellStart"/>
      <w:r>
        <w:rPr>
          <w:rFonts w:ascii="Arial" w:hAnsi="Arial" w:cs="Arial"/>
          <w:color w:val="2D2D2D"/>
          <w:spacing w:val="1"/>
          <w:sz w:val="15"/>
          <w:szCs w:val="15"/>
        </w:rPr>
        <w:t>фторированных</w:t>
      </w:r>
      <w:proofErr w:type="spell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хлорфторированных</w:t>
      </w:r>
      <w:proofErr w:type="spellEnd"/>
      <w:r>
        <w:rPr>
          <w:rFonts w:ascii="Arial" w:hAnsi="Arial" w:cs="Arial"/>
          <w:color w:val="2D2D2D"/>
          <w:spacing w:val="1"/>
          <w:sz w:val="15"/>
          <w:szCs w:val="15"/>
        </w:rPr>
        <w:t xml:space="preserve"> продуктах.</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4. Аппаратура</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Аппарат (черт.4), состоящий из следующих частей:</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Черт.4. Схематическое изображение аппарата для определения содержания хлора по объему</w:t>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Схематическое изображение аппарата для определения содержания хлора по объему</w:t>
      </w:r>
    </w:p>
    <w:p w:rsidR="0060668A" w:rsidRDefault="0060668A" w:rsidP="0060668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763135" cy="2524760"/>
            <wp:effectExtent l="19050" t="0" r="0" b="0"/>
            <wp:docPr id="168" name="Рисунок 168"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6718-93 (ИСО 2120-72, ИСО 2121-72) Хлор жидкий. Технические условия"/>
                    <pic:cNvPicPr>
                      <a:picLocks noChangeAspect="1" noChangeArrowheads="1"/>
                    </pic:cNvPicPr>
                  </pic:nvPicPr>
                  <pic:blipFill>
                    <a:blip r:embed="rId16" cstate="print"/>
                    <a:srcRect/>
                    <a:stretch>
                      <a:fillRect/>
                    </a:stretch>
                  </pic:blipFill>
                  <pic:spPr bwMode="auto">
                    <a:xfrm>
                      <a:off x="0" y="0"/>
                      <a:ext cx="4763135" cy="2524760"/>
                    </a:xfrm>
                    <a:prstGeom prst="rect">
                      <a:avLst/>
                    </a:prstGeom>
                    <a:noFill/>
                    <a:ln w="9525">
                      <a:noFill/>
                      <a:miter lim="800000"/>
                      <a:headEnd/>
                      <a:tailEnd/>
                    </a:ln>
                  </pic:spPr>
                </pic:pic>
              </a:graphicData>
            </a:graphic>
          </wp:inline>
        </w:drawing>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Черт.4</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газовой бюретки </w:t>
      </w:r>
      <w:r>
        <w:rPr>
          <w:rFonts w:ascii="Arial" w:hAnsi="Arial" w:cs="Arial"/>
          <w:color w:val="2D2D2D"/>
          <w:spacing w:val="1"/>
          <w:sz w:val="15"/>
          <w:szCs w:val="15"/>
        </w:rPr>
        <w:pict>
          <v:shape id="_x0000_i1193" type="#_x0000_t75" alt="ГОСТ 6718-93 (ИСО 2120-72, ИСО 2121-72) Хлор жидкий. Технические условия" style="width:12.35pt;height:12.9pt"/>
        </w:pict>
      </w:r>
      <w:r>
        <w:rPr>
          <w:rFonts w:ascii="Arial" w:hAnsi="Arial" w:cs="Arial"/>
          <w:color w:val="2D2D2D"/>
          <w:spacing w:val="1"/>
          <w:sz w:val="15"/>
          <w:szCs w:val="15"/>
        </w:rPr>
        <w:t xml:space="preserve"> вместимостью приблизительно 100 мл. Ее верхняя часть находится под краном и состоит из трубки диаметром 7 мм и вместимостью приблизительно 2 мл. </w:t>
      </w:r>
      <w:proofErr w:type="gramStart"/>
      <w:r>
        <w:rPr>
          <w:rFonts w:ascii="Arial" w:hAnsi="Arial" w:cs="Arial"/>
          <w:color w:val="2D2D2D"/>
          <w:spacing w:val="1"/>
          <w:sz w:val="15"/>
          <w:szCs w:val="15"/>
        </w:rPr>
        <w:t>Нижняя часть трубки отградуирована с ценой деления 0,05 мл;</w:t>
      </w:r>
      <w:r>
        <w:rPr>
          <w:rFonts w:ascii="Arial" w:hAnsi="Arial" w:cs="Arial"/>
          <w:color w:val="2D2D2D"/>
          <w:spacing w:val="1"/>
          <w:sz w:val="15"/>
          <w:szCs w:val="15"/>
        </w:rPr>
        <w:br/>
      </w:r>
      <w:r>
        <w:rPr>
          <w:rFonts w:ascii="Arial" w:hAnsi="Arial" w:cs="Arial"/>
          <w:color w:val="2D2D2D"/>
          <w:spacing w:val="1"/>
          <w:sz w:val="15"/>
          <w:szCs w:val="15"/>
        </w:rPr>
        <w:br/>
        <w:t>стального игольчатого клапана </w:t>
      </w:r>
      <w:r>
        <w:rPr>
          <w:rFonts w:ascii="Arial" w:hAnsi="Arial" w:cs="Arial"/>
          <w:color w:val="2D2D2D"/>
          <w:spacing w:val="1"/>
          <w:sz w:val="15"/>
          <w:szCs w:val="15"/>
        </w:rPr>
        <w:pict>
          <v:shape id="_x0000_i1194" type="#_x0000_t75" alt="ГОСТ 6718-93 (ИСО 2120-72, ИСО 2121-72) Хлор жидкий. Технические условия" style="width:12.3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w:t>
      </w:r>
      <w:r>
        <w:rPr>
          <w:rFonts w:ascii="Arial" w:hAnsi="Arial" w:cs="Arial"/>
          <w:color w:val="2D2D2D"/>
          <w:spacing w:val="1"/>
          <w:sz w:val="15"/>
          <w:szCs w:val="15"/>
        </w:rPr>
        <w:pict>
          <v:shape id="_x0000_i1195" type="#_x0000_t75" alt="ГОСТ 6718-93 (ИСО 2120-72, ИСО 2121-72) Хлор жидкий. Технические условия" style="width:12.9pt;height:12.9pt"/>
        </w:pict>
      </w:r>
      <w:r>
        <w:rPr>
          <w:rFonts w:ascii="Arial" w:hAnsi="Arial" w:cs="Arial"/>
          <w:color w:val="2D2D2D"/>
          <w:spacing w:val="1"/>
          <w:sz w:val="15"/>
          <w:szCs w:val="15"/>
        </w:rPr>
        <w:t> (с боковой насадкой) вместимостью 250 мл, содержащей 150 мл цинковой амальгамы;</w:t>
      </w:r>
      <w:r>
        <w:rPr>
          <w:rFonts w:ascii="Arial" w:hAnsi="Arial" w:cs="Arial"/>
          <w:color w:val="2D2D2D"/>
          <w:spacing w:val="1"/>
          <w:sz w:val="15"/>
          <w:szCs w:val="15"/>
        </w:rPr>
        <w:br/>
      </w:r>
      <w:r>
        <w:rPr>
          <w:rFonts w:ascii="Arial" w:hAnsi="Arial" w:cs="Arial"/>
          <w:color w:val="2D2D2D"/>
          <w:spacing w:val="1"/>
          <w:sz w:val="15"/>
          <w:szCs w:val="15"/>
        </w:rPr>
        <w:br/>
        <w:t>верхнего резервуара </w:t>
      </w:r>
      <w:r>
        <w:rPr>
          <w:rFonts w:ascii="Arial" w:hAnsi="Arial" w:cs="Arial"/>
          <w:color w:val="2D2D2D"/>
          <w:spacing w:val="1"/>
          <w:sz w:val="15"/>
          <w:szCs w:val="15"/>
        </w:rPr>
        <w:pict>
          <v:shape id="_x0000_i1196" type="#_x0000_t75" alt="ГОСТ 6718-93 (ИСО 2120-72, ИСО 2121-72) Хлор жидкий. Технические условия" style="width:12.35pt;height:12.9pt"/>
        </w:pict>
      </w:r>
      <w:r>
        <w:rPr>
          <w:rFonts w:ascii="Arial" w:hAnsi="Arial" w:cs="Arial"/>
          <w:color w:val="2D2D2D"/>
          <w:spacing w:val="1"/>
          <w:sz w:val="15"/>
          <w:szCs w:val="15"/>
        </w:rPr>
        <w:t> газовой бюретки;</w:t>
      </w:r>
      <w:r>
        <w:rPr>
          <w:rFonts w:ascii="Arial" w:hAnsi="Arial" w:cs="Arial"/>
          <w:color w:val="2D2D2D"/>
          <w:spacing w:val="1"/>
          <w:sz w:val="15"/>
          <w:szCs w:val="15"/>
        </w:rPr>
        <w:br/>
      </w:r>
      <w:r>
        <w:rPr>
          <w:rFonts w:ascii="Arial" w:hAnsi="Arial" w:cs="Arial"/>
          <w:color w:val="2D2D2D"/>
          <w:spacing w:val="1"/>
          <w:sz w:val="15"/>
          <w:szCs w:val="15"/>
        </w:rPr>
        <w:br/>
        <w:t>склянки </w:t>
      </w:r>
      <w:r>
        <w:rPr>
          <w:rFonts w:ascii="Arial" w:hAnsi="Arial" w:cs="Arial"/>
          <w:color w:val="2D2D2D"/>
          <w:spacing w:val="1"/>
          <w:sz w:val="15"/>
          <w:szCs w:val="15"/>
        </w:rPr>
        <w:pict>
          <v:shape id="_x0000_i1197" type="#_x0000_t75" alt="ГОСТ 6718-93 (ИСО 2120-72, ИСО 2121-72) Хлор жидкий. Технические условия" style="width:12.9pt;height:12.9pt"/>
        </w:pict>
      </w:r>
      <w:r>
        <w:rPr>
          <w:rFonts w:ascii="Arial" w:hAnsi="Arial" w:cs="Arial"/>
          <w:color w:val="2D2D2D"/>
          <w:spacing w:val="1"/>
          <w:sz w:val="15"/>
          <w:szCs w:val="15"/>
        </w:rPr>
        <w:t> для приведения уровня вместимостью 250 мл, содержащей 150 мл цинковой амальгамы;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барботера</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198" type="#_x0000_t75" alt="ГОСТ 6718-93 (ИСО 2120-72, ИСО 2121-72) Хлор жидкий. Технические условия" style="width:12.9pt;height:14.5pt"/>
        </w:pict>
      </w:r>
      <w:r>
        <w:rPr>
          <w:rFonts w:ascii="Arial" w:hAnsi="Arial" w:cs="Arial"/>
          <w:color w:val="2D2D2D"/>
          <w:spacing w:val="1"/>
          <w:sz w:val="15"/>
          <w:szCs w:val="15"/>
        </w:rPr>
        <w:t>, содержащего воду для регулирования газового потока и имеющего погруженные трубки внутренним диаметром 5 мм;</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предохранительной склянки </w:t>
      </w:r>
      <w:r>
        <w:rPr>
          <w:rFonts w:ascii="Arial" w:hAnsi="Arial" w:cs="Arial"/>
          <w:color w:val="2D2D2D"/>
          <w:spacing w:val="1"/>
          <w:sz w:val="15"/>
          <w:szCs w:val="15"/>
        </w:rPr>
        <w:pict>
          <v:shape id="_x0000_i1199" type="#_x0000_t75" alt="ГОСТ 6718-93 (ИСО 2120-72, ИСО 2121-72) Хлор жидкий. Технические условия" style="width:14.5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приемника </w:t>
      </w:r>
      <w:r>
        <w:rPr>
          <w:rFonts w:ascii="Arial" w:hAnsi="Arial" w:cs="Arial"/>
          <w:color w:val="2D2D2D"/>
          <w:spacing w:val="1"/>
          <w:sz w:val="15"/>
          <w:szCs w:val="15"/>
        </w:rPr>
        <w:pict>
          <v:shape id="_x0000_i1200" type="#_x0000_t75" alt="ГОСТ 6718-93 (ИСО 2120-72, ИСО 2121-72) Хлор жидкий. Технические условия" style="width:12.9pt;height:12.9pt"/>
        </w:pict>
      </w:r>
      <w:r>
        <w:rPr>
          <w:rFonts w:ascii="Arial" w:hAnsi="Arial" w:cs="Arial"/>
          <w:color w:val="2D2D2D"/>
          <w:spacing w:val="1"/>
          <w:sz w:val="15"/>
          <w:szCs w:val="15"/>
        </w:rPr>
        <w:t> вместимостью 2 л, содержащего 1 л раствора гидроокиси натрия для абсорбции избыточного хлора;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фильтра </w:t>
      </w:r>
      <w:r>
        <w:rPr>
          <w:rFonts w:ascii="Arial" w:hAnsi="Arial" w:cs="Arial"/>
          <w:color w:val="2D2D2D"/>
          <w:spacing w:val="1"/>
          <w:sz w:val="15"/>
          <w:szCs w:val="15"/>
        </w:rPr>
        <w:pict>
          <v:shape id="_x0000_i1201" type="#_x0000_t75" alt="ГОСТ 6718-93 (ИСО 2120-72, ИСО 2121-72) Хлор жидкий. Технические условия" style="width:11.3pt;height:12.9pt"/>
        </w:pict>
      </w:r>
      <w:r>
        <w:rPr>
          <w:rFonts w:ascii="Arial" w:hAnsi="Arial" w:cs="Arial"/>
          <w:color w:val="2D2D2D"/>
          <w:spacing w:val="1"/>
          <w:sz w:val="15"/>
          <w:szCs w:val="15"/>
        </w:rPr>
        <w:t>, состоящего из стальной резьбовой трубки внутренним диаметром около 6 мм и длиной 150 мм, заполненного стекловатой;</w:t>
      </w:r>
      <w:r>
        <w:rPr>
          <w:rFonts w:ascii="Arial" w:hAnsi="Arial" w:cs="Arial"/>
          <w:color w:val="2D2D2D"/>
          <w:spacing w:val="1"/>
          <w:sz w:val="15"/>
          <w:szCs w:val="15"/>
        </w:rPr>
        <w:br/>
      </w:r>
      <w:r>
        <w:rPr>
          <w:rFonts w:ascii="Arial" w:hAnsi="Arial" w:cs="Arial"/>
          <w:color w:val="2D2D2D"/>
          <w:spacing w:val="1"/>
          <w:sz w:val="15"/>
          <w:szCs w:val="15"/>
        </w:rPr>
        <w:br/>
        <w:t>стеклянной трубки </w:t>
      </w:r>
      <w:r>
        <w:rPr>
          <w:rFonts w:ascii="Arial" w:hAnsi="Arial" w:cs="Arial"/>
          <w:color w:val="2D2D2D"/>
          <w:spacing w:val="1"/>
          <w:sz w:val="15"/>
          <w:szCs w:val="15"/>
        </w:rPr>
        <w:pict>
          <v:shape id="_x0000_i1202" type="#_x0000_t75" alt="ГОСТ 6718-93 (ИСО 2120-72, ИСО 2121-72) Хлор жидкий. Технические условия" style="width:15.6pt;height:12.9pt"/>
        </w:pict>
      </w:r>
      <w:r>
        <w:rPr>
          <w:rFonts w:ascii="Arial" w:hAnsi="Arial" w:cs="Arial"/>
          <w:color w:val="2D2D2D"/>
          <w:spacing w:val="1"/>
          <w:sz w:val="15"/>
          <w:szCs w:val="15"/>
        </w:rPr>
        <w:t> внутренним диаметром 6 мм;</w:t>
      </w:r>
      <w:r>
        <w:rPr>
          <w:rFonts w:ascii="Arial" w:hAnsi="Arial" w:cs="Arial"/>
          <w:color w:val="2D2D2D"/>
          <w:spacing w:val="1"/>
          <w:sz w:val="15"/>
          <w:szCs w:val="15"/>
        </w:rPr>
        <w:br/>
      </w:r>
      <w:r>
        <w:rPr>
          <w:rFonts w:ascii="Arial" w:hAnsi="Arial" w:cs="Arial"/>
          <w:color w:val="2D2D2D"/>
          <w:spacing w:val="1"/>
          <w:sz w:val="15"/>
          <w:szCs w:val="15"/>
        </w:rPr>
        <w:br/>
        <w:t>Т-образного крана </w:t>
      </w:r>
      <w:r>
        <w:rPr>
          <w:rFonts w:ascii="Arial" w:hAnsi="Arial" w:cs="Arial"/>
          <w:color w:val="2D2D2D"/>
          <w:spacing w:val="1"/>
          <w:sz w:val="15"/>
          <w:szCs w:val="15"/>
        </w:rPr>
        <w:pict>
          <v:shape id="_x0000_i1203" type="#_x0000_t75" alt="ГОСТ 6718-93 (ИСО 2120-72, ИСО 2121-72) Хлор жидкий. Технические условия" style="width:12.35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трех U-образных кранов </w:t>
      </w:r>
      <w:r>
        <w:rPr>
          <w:rFonts w:ascii="Arial" w:hAnsi="Arial" w:cs="Arial"/>
          <w:color w:val="2D2D2D"/>
          <w:spacing w:val="1"/>
          <w:sz w:val="15"/>
          <w:szCs w:val="15"/>
        </w:rPr>
        <w:pict>
          <v:shape id="_x0000_i1204" type="#_x0000_t75" alt="ГОСТ 6718-93 (ИСО 2120-72, ИСО 2121-72) Хлор жидкий. Технические условия" style="width:15.6pt;height:12.9pt"/>
        </w:pict>
      </w:r>
      <w:r>
        <w:rPr>
          <w:rFonts w:ascii="Arial" w:hAnsi="Arial" w:cs="Arial"/>
          <w:color w:val="2D2D2D"/>
          <w:spacing w:val="1"/>
          <w:sz w:val="15"/>
          <w:szCs w:val="15"/>
        </w:rPr>
        <w:t>, </w:t>
      </w:r>
      <w:r>
        <w:rPr>
          <w:rFonts w:ascii="Arial" w:hAnsi="Arial" w:cs="Arial"/>
          <w:color w:val="2D2D2D"/>
          <w:spacing w:val="1"/>
          <w:sz w:val="15"/>
          <w:szCs w:val="15"/>
        </w:rPr>
        <w:pict>
          <v:shape id="_x0000_i1205" type="#_x0000_t75" alt="ГОСТ 6718-93 (ИСО 2120-72, ИСО 2121-72) Хлор жидкий. Технические условия" style="width:17.75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206" type="#_x0000_t75" alt="ГОСТ 6718-93 (ИСО 2120-72, ИСО 2121-72) Хлор жидкий. Технические условия" style="width:17.75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прямоугольного крана </w:t>
      </w:r>
      <w:r>
        <w:rPr>
          <w:rFonts w:ascii="Arial" w:hAnsi="Arial" w:cs="Arial"/>
          <w:color w:val="2D2D2D"/>
          <w:spacing w:val="1"/>
          <w:sz w:val="15"/>
          <w:szCs w:val="15"/>
        </w:rPr>
        <w:pict>
          <v:shape id="_x0000_i1207" type="#_x0000_t75" alt="ГОСТ 6718-93 (ИСО 2120-72, ИСО 2121-72) Хлор жидкий. Технические условия" style="width:17.2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наклонной подставки </w:t>
      </w:r>
      <w:r>
        <w:rPr>
          <w:rFonts w:ascii="Arial" w:hAnsi="Arial" w:cs="Arial"/>
          <w:color w:val="2D2D2D"/>
          <w:spacing w:val="1"/>
          <w:sz w:val="15"/>
          <w:szCs w:val="15"/>
        </w:rPr>
        <w:pict>
          <v:shape id="_x0000_i1208" type="#_x0000_t75" alt="ГОСТ 6718-93 (ИСО 2120-72, ИСО 2121-72) Хлор жидкий. Технические условия" style="width:11.3pt;height:14.5pt"/>
        </w:pict>
      </w:r>
      <w:r>
        <w:rPr>
          <w:rFonts w:ascii="Arial" w:hAnsi="Arial" w:cs="Arial"/>
          <w:color w:val="2D2D2D"/>
          <w:spacing w:val="1"/>
          <w:sz w:val="15"/>
          <w:szCs w:val="15"/>
        </w:rPr>
        <w:t> для склянки с хлором;</w:t>
      </w:r>
      <w:proofErr w:type="gramEnd"/>
      <w:r>
        <w:rPr>
          <w:rFonts w:ascii="Arial" w:hAnsi="Arial" w:cs="Arial"/>
          <w:color w:val="2D2D2D"/>
          <w:spacing w:val="1"/>
          <w:sz w:val="15"/>
          <w:szCs w:val="15"/>
        </w:rPr>
        <w:br/>
      </w:r>
      <w:r>
        <w:rPr>
          <w:rFonts w:ascii="Arial" w:hAnsi="Arial" w:cs="Arial"/>
          <w:color w:val="2D2D2D"/>
          <w:spacing w:val="1"/>
          <w:sz w:val="15"/>
          <w:szCs w:val="15"/>
        </w:rPr>
        <w:br/>
        <w:t>сосуда для стока жидкости </w:t>
      </w:r>
      <w:r>
        <w:rPr>
          <w:rFonts w:ascii="Arial" w:hAnsi="Arial" w:cs="Arial"/>
          <w:color w:val="2D2D2D"/>
          <w:spacing w:val="1"/>
          <w:sz w:val="15"/>
          <w:szCs w:val="15"/>
        </w:rPr>
        <w:pict>
          <v:shape id="_x0000_i1209" type="#_x0000_t75" alt="ГОСТ 6718-93 (ИСО 2120-72, ИСО 2121-72) Хлор жидкий. Технические условия" style="width:12.3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соединительных частей </w:t>
      </w:r>
      <w:r>
        <w:rPr>
          <w:rFonts w:ascii="Arial" w:hAnsi="Arial" w:cs="Arial"/>
          <w:color w:val="2D2D2D"/>
          <w:spacing w:val="1"/>
          <w:sz w:val="15"/>
          <w:szCs w:val="15"/>
        </w:rPr>
        <w:pict>
          <v:shape id="_x0000_i1210" type="#_x0000_t75" alt="ГОСТ 6718-93 (ИСО 2120-72, ИСО 2121-72) Хлор жидкий. Технические условия" style="width:9.65pt;height:11.3pt"/>
        </w:pict>
      </w:r>
      <w:r>
        <w:rPr>
          <w:rFonts w:ascii="Arial" w:hAnsi="Arial" w:cs="Arial"/>
          <w:color w:val="2D2D2D"/>
          <w:spacing w:val="1"/>
          <w:sz w:val="15"/>
          <w:szCs w:val="15"/>
        </w:rPr>
        <w:t>, </w:t>
      </w:r>
      <w:r>
        <w:rPr>
          <w:rFonts w:ascii="Arial" w:hAnsi="Arial" w:cs="Arial"/>
          <w:color w:val="2D2D2D"/>
          <w:spacing w:val="1"/>
          <w:sz w:val="15"/>
          <w:szCs w:val="15"/>
        </w:rPr>
        <w:pict>
          <v:shape id="_x0000_i1211" type="#_x0000_t75" alt="ГОСТ 6718-93 (ИСО 2120-72, ИСО 2121-72) Хлор жидкий. Технические условия" style="width:9.65pt;height:14.5pt"/>
        </w:pict>
      </w:r>
      <w:r>
        <w:rPr>
          <w:rFonts w:ascii="Arial" w:hAnsi="Arial" w:cs="Arial"/>
          <w:color w:val="2D2D2D"/>
          <w:spacing w:val="1"/>
          <w:sz w:val="15"/>
          <w:szCs w:val="15"/>
        </w:rPr>
        <w:t>, </w:t>
      </w:r>
      <w:r>
        <w:rPr>
          <w:rFonts w:ascii="Arial" w:hAnsi="Arial" w:cs="Arial"/>
          <w:color w:val="2D2D2D"/>
          <w:spacing w:val="1"/>
          <w:sz w:val="15"/>
          <w:szCs w:val="15"/>
        </w:rPr>
        <w:pict>
          <v:shape id="_x0000_i1212" type="#_x0000_t75" alt="ГОСТ 6718-93 (ИСО 2120-72, ИСО 2121-72) Хлор жидкий. Технические условия" style="width:9.15pt;height:11.3pt"/>
        </w:pict>
      </w:r>
      <w:r>
        <w:rPr>
          <w:rFonts w:ascii="Arial" w:hAnsi="Arial" w:cs="Arial"/>
          <w:color w:val="2D2D2D"/>
          <w:spacing w:val="1"/>
          <w:sz w:val="15"/>
          <w:szCs w:val="15"/>
        </w:rPr>
        <w:t>, </w:t>
      </w:r>
      <w:r>
        <w:rPr>
          <w:rFonts w:ascii="Arial" w:hAnsi="Arial" w:cs="Arial"/>
          <w:color w:val="2D2D2D"/>
          <w:spacing w:val="1"/>
          <w:sz w:val="15"/>
          <w:szCs w:val="15"/>
        </w:rPr>
        <w:pict>
          <v:shape id="_x0000_i1213" type="#_x0000_t75" alt="ГОСТ 6718-93 (ИСО 2120-72, ИСО 2121-72) Хлор жидкий. Технические условия" style="width:11.3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резиновой трубки </w:t>
      </w:r>
      <w:r>
        <w:rPr>
          <w:rFonts w:ascii="Arial" w:hAnsi="Arial" w:cs="Arial"/>
          <w:color w:val="2D2D2D"/>
          <w:spacing w:val="1"/>
          <w:sz w:val="15"/>
          <w:szCs w:val="15"/>
        </w:rPr>
        <w:pict>
          <v:shape id="_x0000_i1214" type="#_x0000_t75" alt="ГОСТ 6718-93 (ИСО 2120-72, ИСО 2121-72) Хлор жидкий. Технические условия" style="width:12.35pt;height:15.6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трубок из эластомера </w:t>
      </w:r>
      <w:r>
        <w:rPr>
          <w:rFonts w:ascii="Arial" w:hAnsi="Arial" w:cs="Arial"/>
          <w:color w:val="2D2D2D"/>
          <w:spacing w:val="1"/>
          <w:sz w:val="15"/>
          <w:szCs w:val="15"/>
        </w:rPr>
        <w:pict>
          <v:shape id="_x0000_i1215" type="#_x0000_t75" alt="ГОСТ 6718-93 (ИСО 2120-72, ИСО 2121-72) Хлор жидкий. Технические условия" style="width:11.3pt;height:12.9pt"/>
        </w:pict>
      </w:r>
      <w:r>
        <w:rPr>
          <w:rFonts w:ascii="Arial" w:hAnsi="Arial" w:cs="Arial"/>
          <w:color w:val="2D2D2D"/>
          <w:spacing w:val="1"/>
          <w:sz w:val="15"/>
          <w:szCs w:val="15"/>
        </w:rPr>
        <w:t>, </w:t>
      </w:r>
      <w:r>
        <w:rPr>
          <w:rFonts w:ascii="Arial" w:hAnsi="Arial" w:cs="Arial"/>
          <w:color w:val="2D2D2D"/>
          <w:spacing w:val="1"/>
          <w:sz w:val="15"/>
          <w:szCs w:val="15"/>
        </w:rPr>
        <w:pict>
          <v:shape id="_x0000_i1216" type="#_x0000_t75" alt="ГОСТ 6718-93 (ИСО 2120-72, ИСО 2121-72) Хлор жидкий. Технические условия" style="width:14.5pt;height:17.2pt"/>
        </w:pict>
      </w:r>
      <w:r>
        <w:rPr>
          <w:rFonts w:ascii="Arial" w:hAnsi="Arial" w:cs="Arial"/>
          <w:color w:val="2D2D2D"/>
          <w:spacing w:val="1"/>
          <w:sz w:val="15"/>
          <w:szCs w:val="15"/>
        </w:rPr>
        <w:t>, </w:t>
      </w:r>
      <w:r>
        <w:rPr>
          <w:rFonts w:ascii="Arial" w:hAnsi="Arial" w:cs="Arial"/>
          <w:color w:val="2D2D2D"/>
          <w:spacing w:val="1"/>
          <w:sz w:val="15"/>
          <w:szCs w:val="15"/>
        </w:rPr>
        <w:pict>
          <v:shape id="_x0000_i1217" type="#_x0000_t75" alt="ГОСТ 6718-93 (ИСО 2120-72, ИСО 2121-72) Хлор жидкий. Технические условия" style="width:15.6pt;height:17.2pt"/>
        </w:pict>
      </w:r>
      <w:r>
        <w:rPr>
          <w:rFonts w:ascii="Arial" w:hAnsi="Arial" w:cs="Arial"/>
          <w:color w:val="2D2D2D"/>
          <w:spacing w:val="1"/>
          <w:sz w:val="15"/>
          <w:szCs w:val="15"/>
        </w:rPr>
        <w:t>, стойких к воздействию хлора;</w:t>
      </w:r>
      <w:r>
        <w:rPr>
          <w:rFonts w:ascii="Arial" w:hAnsi="Arial" w:cs="Arial"/>
          <w:color w:val="2D2D2D"/>
          <w:spacing w:val="1"/>
          <w:sz w:val="15"/>
          <w:szCs w:val="15"/>
        </w:rPr>
        <w:br/>
      </w:r>
      <w:r>
        <w:rPr>
          <w:rFonts w:ascii="Arial" w:hAnsi="Arial" w:cs="Arial"/>
          <w:color w:val="2D2D2D"/>
          <w:spacing w:val="1"/>
          <w:sz w:val="15"/>
          <w:szCs w:val="15"/>
        </w:rPr>
        <w:br/>
        <w:t>соединительных частей из эластомера </w:t>
      </w:r>
      <w:r>
        <w:rPr>
          <w:rFonts w:ascii="Arial" w:hAnsi="Arial" w:cs="Arial"/>
          <w:color w:val="2D2D2D"/>
          <w:spacing w:val="1"/>
          <w:sz w:val="15"/>
          <w:szCs w:val="15"/>
        </w:rPr>
        <w:pict>
          <v:shape id="_x0000_i1218" type="#_x0000_t75" alt="ГОСТ 6718-93 (ИСО 2120-72, ИСО 2121-72) Хлор жидкий. Технические условия" style="width:9.65pt;height:14.5pt"/>
        </w:pict>
      </w:r>
      <w:r>
        <w:rPr>
          <w:rFonts w:ascii="Arial" w:hAnsi="Arial" w:cs="Arial"/>
          <w:color w:val="2D2D2D"/>
          <w:spacing w:val="1"/>
          <w:sz w:val="15"/>
          <w:szCs w:val="15"/>
        </w:rPr>
        <w:t>, стойких к воздействию хлора.</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5. Проведение испытания</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МЕРЫ ПРЕДОСТОРОЖНОСТИ. Для персонала, работающего с хлором, должен быть проведен инструктаж об опасности работы с данным продуктом. Следует соблюдать соответствующие меры предосторожности.</w:t>
      </w:r>
      <w:r>
        <w:rPr>
          <w:rFonts w:ascii="Arial" w:hAnsi="Arial" w:cs="Arial"/>
          <w:color w:val="2D2D2D"/>
          <w:spacing w:val="1"/>
          <w:sz w:val="15"/>
          <w:szCs w:val="15"/>
        </w:rPr>
        <w:br/>
      </w:r>
      <w:r>
        <w:rPr>
          <w:rFonts w:ascii="Arial" w:hAnsi="Arial" w:cs="Arial"/>
          <w:color w:val="2D2D2D"/>
          <w:spacing w:val="1"/>
          <w:sz w:val="15"/>
          <w:szCs w:val="15"/>
        </w:rPr>
        <w:br/>
        <w:t>Хлор - это газ нарывного, раздражающего и удушающего действия. Концентрация хлора в атмосфере не должна превышать 1·10</w:t>
      </w:r>
      <w:r>
        <w:rPr>
          <w:rFonts w:ascii="Arial" w:hAnsi="Arial" w:cs="Arial"/>
          <w:color w:val="2D2D2D"/>
          <w:spacing w:val="1"/>
          <w:sz w:val="15"/>
          <w:szCs w:val="15"/>
        </w:rPr>
        <w:pict>
          <v:shape id="_x0000_i1219" type="#_x0000_t75" alt="ГОСТ 6718-93 (ИСО 2120-72, ИСО 2121-72) Хлор жидкий. Технические условия" style="width:12.9pt;height:17.2pt"/>
        </w:pict>
      </w:r>
      <w:r>
        <w:rPr>
          <w:rFonts w:ascii="Arial" w:hAnsi="Arial" w:cs="Arial"/>
          <w:color w:val="2D2D2D"/>
          <w:spacing w:val="1"/>
          <w:sz w:val="15"/>
          <w:szCs w:val="15"/>
        </w:rPr>
        <w:t> (по объему) или 3 мг/м</w:t>
      </w:r>
      <w:r>
        <w:rPr>
          <w:rFonts w:ascii="Arial" w:hAnsi="Arial" w:cs="Arial"/>
          <w:color w:val="2D2D2D"/>
          <w:spacing w:val="1"/>
          <w:sz w:val="15"/>
          <w:szCs w:val="15"/>
        </w:rPr>
        <w:pict>
          <v:shape id="_x0000_i1220" type="#_x0000_t75" alt="ГОСТ 6718-93 (ИСО 2120-72, ИСО 2121-72) Хлор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связи с этим рекомендуется носить защитную одежду и защитные очки, хорошо проветривать рабочее помещение, учитывая, что этот газ тяжелее воздуха и концентрируется в низких местах.</w:t>
      </w:r>
      <w:r>
        <w:rPr>
          <w:rFonts w:ascii="Arial" w:hAnsi="Arial" w:cs="Arial"/>
          <w:color w:val="2D2D2D"/>
          <w:spacing w:val="1"/>
          <w:sz w:val="15"/>
          <w:szCs w:val="15"/>
        </w:rPr>
        <w:br/>
      </w:r>
      <w:r>
        <w:rPr>
          <w:rFonts w:ascii="Arial" w:hAnsi="Arial" w:cs="Arial"/>
          <w:color w:val="2D2D2D"/>
          <w:spacing w:val="1"/>
          <w:sz w:val="15"/>
          <w:szCs w:val="15"/>
        </w:rPr>
        <w:br/>
        <w:t>При значительной утечке только персонал, имеющий специальные маски, должен оставаться на зараженных участках. Утечки можно обнаружить при помощи тряпки, смоченной в аммиаке.</w:t>
      </w:r>
      <w:r>
        <w:rPr>
          <w:rFonts w:ascii="Arial" w:hAnsi="Arial" w:cs="Arial"/>
          <w:color w:val="2D2D2D"/>
          <w:spacing w:val="1"/>
          <w:sz w:val="15"/>
          <w:szCs w:val="15"/>
        </w:rPr>
        <w:br/>
      </w:r>
      <w:r>
        <w:rPr>
          <w:rFonts w:ascii="Arial" w:hAnsi="Arial" w:cs="Arial"/>
          <w:color w:val="2D2D2D"/>
          <w:spacing w:val="1"/>
          <w:sz w:val="15"/>
          <w:szCs w:val="15"/>
        </w:rPr>
        <w:br/>
        <w:t>Лица, получившие отравление газом, должны быть немедленно удалены из зоны заражения. Они должны находиться в состоянии покоя, вдали от холодных мест и им в случае необходимости до прибытия врача должна быть оказана первая помощь. Если дыхание пострадавшего останавливается, следует немедленно сделать искусственное дыхание.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Определение</w:t>
      </w:r>
      <w:r>
        <w:rPr>
          <w:rFonts w:ascii="Arial" w:hAnsi="Arial" w:cs="Arial"/>
          <w:color w:val="2D2D2D"/>
          <w:spacing w:val="1"/>
          <w:sz w:val="15"/>
          <w:szCs w:val="15"/>
        </w:rPr>
        <w:br/>
      </w:r>
      <w:r>
        <w:rPr>
          <w:rFonts w:ascii="Arial" w:hAnsi="Arial" w:cs="Arial"/>
          <w:color w:val="2D2D2D"/>
          <w:spacing w:val="1"/>
          <w:sz w:val="15"/>
          <w:szCs w:val="15"/>
        </w:rPr>
        <w:br/>
        <w:t>Склянку, содержащую образец анализируемого жидкого хлора, помещают на наклонную подставку отверстием вниз так, чтобы выделяющийся хлор немедленно испарялся (черт.4).</w:t>
      </w:r>
      <w:r>
        <w:rPr>
          <w:rFonts w:ascii="Arial" w:hAnsi="Arial" w:cs="Arial"/>
          <w:color w:val="2D2D2D"/>
          <w:spacing w:val="1"/>
          <w:sz w:val="15"/>
          <w:szCs w:val="15"/>
        </w:rPr>
        <w:br/>
      </w:r>
      <w:r>
        <w:rPr>
          <w:rFonts w:ascii="Arial" w:hAnsi="Arial" w:cs="Arial"/>
          <w:color w:val="2D2D2D"/>
          <w:spacing w:val="1"/>
          <w:sz w:val="15"/>
          <w:szCs w:val="15"/>
        </w:rPr>
        <w:br/>
        <w:t>После очистки и сушки отдельных частей аппарата их соединяют и покрывают краны </w:t>
      </w:r>
      <w:r>
        <w:rPr>
          <w:rFonts w:ascii="Arial" w:hAnsi="Arial" w:cs="Arial"/>
          <w:color w:val="2D2D2D"/>
          <w:spacing w:val="1"/>
          <w:sz w:val="15"/>
          <w:szCs w:val="15"/>
        </w:rPr>
        <w:pict>
          <v:shape id="_x0000_i1221" type="#_x0000_t75" alt="ГОСТ 6718-93 (ИСО 2120-72, ИСО 2121-72) Хлор жидкий. Технические условия" style="width:12.35pt;height:12.9pt"/>
        </w:pict>
      </w:r>
      <w:r>
        <w:rPr>
          <w:rFonts w:ascii="Arial" w:hAnsi="Arial" w:cs="Arial"/>
          <w:color w:val="2D2D2D"/>
          <w:spacing w:val="1"/>
          <w:sz w:val="15"/>
          <w:szCs w:val="15"/>
        </w:rPr>
        <w:t>, </w:t>
      </w:r>
      <w:r>
        <w:rPr>
          <w:rFonts w:ascii="Arial" w:hAnsi="Arial" w:cs="Arial"/>
          <w:color w:val="2D2D2D"/>
          <w:spacing w:val="1"/>
          <w:sz w:val="15"/>
          <w:szCs w:val="15"/>
        </w:rPr>
        <w:pict>
          <v:shape id="_x0000_i1222" type="#_x0000_t75" alt="ГОСТ 6718-93 (ИСО 2120-72, ИСО 2121-72) Хлор жидкий. Технические условия" style="width:15.6pt;height:12.9pt"/>
        </w:pict>
      </w:r>
      <w:r>
        <w:rPr>
          <w:rFonts w:ascii="Arial" w:hAnsi="Arial" w:cs="Arial"/>
          <w:color w:val="2D2D2D"/>
          <w:spacing w:val="1"/>
          <w:sz w:val="15"/>
          <w:szCs w:val="15"/>
        </w:rPr>
        <w:t>, </w:t>
      </w:r>
      <w:r>
        <w:rPr>
          <w:rFonts w:ascii="Arial" w:hAnsi="Arial" w:cs="Arial"/>
          <w:color w:val="2D2D2D"/>
          <w:spacing w:val="1"/>
          <w:sz w:val="15"/>
          <w:szCs w:val="15"/>
        </w:rPr>
        <w:pict>
          <v:shape id="_x0000_i1223" type="#_x0000_t75" alt="ГОСТ 6718-93 (ИСО 2120-72, ИСО 2121-72) Хлор жидкий. Технические условия" style="width:17.75pt;height:12.9pt"/>
        </w:pict>
      </w:r>
      <w:r>
        <w:rPr>
          <w:rFonts w:ascii="Arial" w:hAnsi="Arial" w:cs="Arial"/>
          <w:color w:val="2D2D2D"/>
          <w:spacing w:val="1"/>
          <w:sz w:val="15"/>
          <w:szCs w:val="15"/>
        </w:rPr>
        <w:t>, </w:t>
      </w:r>
      <w:r>
        <w:rPr>
          <w:rFonts w:ascii="Arial" w:hAnsi="Arial" w:cs="Arial"/>
          <w:color w:val="2D2D2D"/>
          <w:spacing w:val="1"/>
          <w:sz w:val="15"/>
          <w:szCs w:val="15"/>
        </w:rPr>
        <w:pict>
          <v:shape id="_x0000_i1224" type="#_x0000_t75" alt="ГОСТ 6718-93 (ИСО 2120-72, ИСО 2121-72) Хлор жидкий. Технические условия" style="width:17.2pt;height:14.5pt"/>
        </w:pict>
      </w:r>
      <w:r>
        <w:rPr>
          <w:rFonts w:ascii="Arial" w:hAnsi="Arial" w:cs="Arial"/>
          <w:color w:val="2D2D2D"/>
          <w:spacing w:val="1"/>
          <w:sz w:val="15"/>
          <w:szCs w:val="15"/>
        </w:rPr>
        <w:t> и </w:t>
      </w:r>
      <w:r>
        <w:rPr>
          <w:rFonts w:ascii="Arial" w:hAnsi="Arial" w:cs="Arial"/>
          <w:color w:val="2D2D2D"/>
          <w:spacing w:val="1"/>
          <w:sz w:val="15"/>
          <w:szCs w:val="15"/>
        </w:rPr>
        <w:pict>
          <v:shape id="_x0000_i1225" type="#_x0000_t75" alt="ГОСТ 6718-93 (ИСО 2120-72, ИСО 2121-72) Хлор жидкий. Технические условия" style="width:17.75pt;height:12.9pt"/>
        </w:pict>
      </w:r>
      <w:r>
        <w:rPr>
          <w:rFonts w:ascii="Arial" w:hAnsi="Arial" w:cs="Arial"/>
          <w:color w:val="2D2D2D"/>
          <w:spacing w:val="1"/>
          <w:sz w:val="15"/>
          <w:szCs w:val="15"/>
        </w:rPr>
        <w:t> тонким слоем консистентной смазки. Краны </w:t>
      </w:r>
      <w:r>
        <w:rPr>
          <w:rFonts w:ascii="Arial" w:hAnsi="Arial" w:cs="Arial"/>
          <w:color w:val="2D2D2D"/>
          <w:spacing w:val="1"/>
          <w:sz w:val="15"/>
          <w:szCs w:val="15"/>
        </w:rPr>
        <w:pict>
          <v:shape id="_x0000_i1226" type="#_x0000_t75" alt="ГОСТ 6718-93 (ИСО 2120-72, ИСО 2121-72) Хлор жидкий. Технические условия" style="width:15.6pt;height:12.9pt"/>
        </w:pict>
      </w:r>
      <w:r>
        <w:rPr>
          <w:rFonts w:ascii="Arial" w:hAnsi="Arial" w:cs="Arial"/>
          <w:color w:val="2D2D2D"/>
          <w:spacing w:val="1"/>
          <w:sz w:val="15"/>
          <w:szCs w:val="15"/>
        </w:rPr>
        <w:t>, </w:t>
      </w:r>
      <w:r>
        <w:rPr>
          <w:rFonts w:ascii="Arial" w:hAnsi="Arial" w:cs="Arial"/>
          <w:color w:val="2D2D2D"/>
          <w:spacing w:val="1"/>
          <w:sz w:val="15"/>
          <w:szCs w:val="15"/>
        </w:rPr>
        <w:pict>
          <v:shape id="_x0000_i1227" type="#_x0000_t75" alt="ГОСТ 6718-93 (ИСО 2120-72, ИСО 2121-72) Хлор жидкий. Технические условия" style="width:17.75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228" type="#_x0000_t75" alt="ГОСТ 6718-93 (ИСО 2120-72, ИСО 2121-72) Хлор жидкий. Технические условия" style="width:17.75pt;height:12.9pt"/>
        </w:pict>
      </w:r>
      <w:r>
        <w:rPr>
          <w:rFonts w:ascii="Arial" w:hAnsi="Arial" w:cs="Arial"/>
          <w:color w:val="2D2D2D"/>
          <w:spacing w:val="1"/>
          <w:sz w:val="15"/>
          <w:szCs w:val="15"/>
        </w:rPr>
        <w:t> закрывают. В каждую из склянок </w:t>
      </w:r>
      <w:r>
        <w:rPr>
          <w:rFonts w:ascii="Arial" w:hAnsi="Arial" w:cs="Arial"/>
          <w:color w:val="2D2D2D"/>
          <w:spacing w:val="1"/>
          <w:sz w:val="15"/>
          <w:szCs w:val="15"/>
        </w:rPr>
        <w:pict>
          <v:shape id="_x0000_i1229" type="#_x0000_t75" alt="ГОСТ 6718-93 (ИСО 2120-72, ИСО 2121-72) Хлор жидкий. Технические условия" style="width:12.9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230" type="#_x0000_t75" alt="ГОСТ 6718-93 (ИСО 2120-72, ИСО 2121-72) Хлор жидкий. Технические условия" style="width:12.9pt;height:12.9pt"/>
        </w:pict>
      </w:r>
      <w:r>
        <w:rPr>
          <w:rFonts w:ascii="Arial" w:hAnsi="Arial" w:cs="Arial"/>
          <w:color w:val="2D2D2D"/>
          <w:spacing w:val="1"/>
          <w:sz w:val="15"/>
          <w:szCs w:val="15"/>
        </w:rPr>
        <w:t> помещают 150 мл амальгамы для создания одинаковых уровней амальгамы. Дают возможность амальгаме стечь в бюретку </w:t>
      </w:r>
      <w:r>
        <w:rPr>
          <w:rFonts w:ascii="Arial" w:hAnsi="Arial" w:cs="Arial"/>
          <w:color w:val="2D2D2D"/>
          <w:spacing w:val="1"/>
          <w:sz w:val="15"/>
          <w:szCs w:val="15"/>
        </w:rPr>
        <w:pict>
          <v:shape id="_x0000_i1231" type="#_x0000_t75" alt="ГОСТ 6718-93 (ИСО 2120-72, ИСО 2121-72) Хлор жидкий. Технические условия" style="width:12.35pt;height:12.9pt"/>
        </w:pict>
      </w:r>
      <w:r>
        <w:rPr>
          <w:rFonts w:ascii="Arial" w:hAnsi="Arial" w:cs="Arial"/>
          <w:color w:val="2D2D2D"/>
          <w:spacing w:val="1"/>
          <w:sz w:val="15"/>
          <w:szCs w:val="15"/>
        </w:rPr>
        <w:t> из склянки </w:t>
      </w:r>
      <w:r>
        <w:rPr>
          <w:rFonts w:ascii="Arial" w:hAnsi="Arial" w:cs="Arial"/>
          <w:color w:val="2D2D2D"/>
          <w:spacing w:val="1"/>
          <w:sz w:val="15"/>
          <w:szCs w:val="15"/>
        </w:rPr>
        <w:pict>
          <v:shape id="_x0000_i1232" type="#_x0000_t75" alt="ГОСТ 6718-93 (ИСО 2120-72, ИСО 2121-72) Хлор жидкий. Технические условия" style="width:12.9pt;height:12.9pt"/>
        </w:pict>
      </w:r>
      <w:r>
        <w:rPr>
          <w:rFonts w:ascii="Arial" w:hAnsi="Arial" w:cs="Arial"/>
          <w:color w:val="2D2D2D"/>
          <w:spacing w:val="1"/>
          <w:sz w:val="15"/>
          <w:szCs w:val="15"/>
        </w:rPr>
        <w:t> в направлении соединительной части </w:t>
      </w:r>
      <w:r>
        <w:rPr>
          <w:rFonts w:ascii="Arial" w:hAnsi="Arial" w:cs="Arial"/>
          <w:color w:val="2D2D2D"/>
          <w:spacing w:val="1"/>
          <w:sz w:val="15"/>
          <w:szCs w:val="15"/>
        </w:rPr>
        <w:pict>
          <v:shape id="_x0000_i1233" type="#_x0000_t75" alt="ГОСТ 6718-93 (ИСО 2120-72, ИСО 2121-72) Хлор жидкий. Технические условия" style="width:9.65pt;height:14.5pt"/>
        </w:pict>
      </w:r>
      <w:r>
        <w:rPr>
          <w:rFonts w:ascii="Arial" w:hAnsi="Arial" w:cs="Arial"/>
          <w:color w:val="2D2D2D"/>
          <w:spacing w:val="1"/>
          <w:sz w:val="15"/>
          <w:szCs w:val="15"/>
        </w:rPr>
        <w:t>. С этой целью поворачивают кран </w:t>
      </w:r>
      <w:r>
        <w:rPr>
          <w:rFonts w:ascii="Arial" w:hAnsi="Arial" w:cs="Arial"/>
          <w:color w:val="2D2D2D"/>
          <w:spacing w:val="1"/>
          <w:sz w:val="15"/>
          <w:szCs w:val="15"/>
        </w:rPr>
        <w:pict>
          <v:shape id="_x0000_i1234" type="#_x0000_t75" alt="ГОСТ 6718-93 (ИСО 2120-72, ИСО 2121-72) Хлор жидкий. Технические условия" style="width:15.6pt;height:12.9pt"/>
        </w:pict>
      </w:r>
      <w:r>
        <w:rPr>
          <w:rFonts w:ascii="Arial" w:hAnsi="Arial" w:cs="Arial"/>
          <w:color w:val="2D2D2D"/>
          <w:spacing w:val="1"/>
          <w:sz w:val="15"/>
          <w:szCs w:val="15"/>
        </w:rPr>
        <w:t>, вынимают притертую пробку из контейнера </w:t>
      </w:r>
      <w:r>
        <w:rPr>
          <w:rFonts w:ascii="Arial" w:hAnsi="Arial" w:cs="Arial"/>
          <w:color w:val="2D2D2D"/>
          <w:spacing w:val="1"/>
          <w:sz w:val="15"/>
          <w:szCs w:val="15"/>
        </w:rPr>
        <w:pict>
          <v:shape id="_x0000_i1235" type="#_x0000_t75" alt="ГОСТ 6718-93 (ИСО 2120-72, ИСО 2121-72) Хлор жидкий. Технические условия" style="width:12.35pt;height:12.9pt"/>
        </w:pict>
      </w:r>
      <w:r>
        <w:rPr>
          <w:rFonts w:ascii="Arial" w:hAnsi="Arial" w:cs="Arial"/>
          <w:color w:val="2D2D2D"/>
          <w:spacing w:val="1"/>
          <w:sz w:val="15"/>
          <w:szCs w:val="15"/>
        </w:rPr>
        <w:t> и поворачивают кран </w:t>
      </w:r>
      <w:r>
        <w:rPr>
          <w:rFonts w:ascii="Arial" w:hAnsi="Arial" w:cs="Arial"/>
          <w:color w:val="2D2D2D"/>
          <w:spacing w:val="1"/>
          <w:sz w:val="15"/>
          <w:szCs w:val="15"/>
        </w:rPr>
        <w:pict>
          <v:shape id="_x0000_i1236" type="#_x0000_t75" alt="ГОСТ 6718-93 (ИСО 2120-72, ИСО 2121-72) Хлор жидкий. Технические условия" style="width:17.75pt;height:12.9pt"/>
        </w:pict>
      </w:r>
      <w:r>
        <w:rPr>
          <w:rFonts w:ascii="Arial" w:hAnsi="Arial" w:cs="Arial"/>
          <w:color w:val="2D2D2D"/>
          <w:spacing w:val="1"/>
          <w:sz w:val="15"/>
          <w:szCs w:val="15"/>
        </w:rPr>
        <w:t> для соединения этого контейнера с бюреткой.</w:t>
      </w:r>
      <w:r>
        <w:rPr>
          <w:rFonts w:ascii="Arial" w:hAnsi="Arial" w:cs="Arial"/>
          <w:color w:val="2D2D2D"/>
          <w:spacing w:val="1"/>
          <w:sz w:val="15"/>
          <w:szCs w:val="15"/>
        </w:rPr>
        <w:br/>
      </w:r>
      <w:r>
        <w:rPr>
          <w:rFonts w:ascii="Arial" w:hAnsi="Arial" w:cs="Arial"/>
          <w:color w:val="2D2D2D"/>
          <w:spacing w:val="1"/>
          <w:sz w:val="15"/>
          <w:szCs w:val="15"/>
        </w:rPr>
        <w:br/>
        <w:t>Повторным встряхиванием (вверх и вниз) склянки </w:t>
      </w:r>
      <w:r>
        <w:rPr>
          <w:rFonts w:ascii="Arial" w:hAnsi="Arial" w:cs="Arial"/>
          <w:color w:val="2D2D2D"/>
          <w:spacing w:val="1"/>
          <w:sz w:val="15"/>
          <w:szCs w:val="15"/>
        </w:rPr>
        <w:pict>
          <v:shape id="_x0000_i1237" type="#_x0000_t75" alt="ГОСТ 6718-93 (ИСО 2120-72, ИСО 2121-72) Хлор жидкий. Технические условия" style="width:12.9pt;height:12.9pt"/>
        </w:pict>
      </w:r>
      <w:r>
        <w:rPr>
          <w:rFonts w:ascii="Arial" w:hAnsi="Arial" w:cs="Arial"/>
          <w:color w:val="2D2D2D"/>
          <w:spacing w:val="1"/>
          <w:sz w:val="15"/>
          <w:szCs w:val="15"/>
        </w:rPr>
        <w:t> полностью удаляют воздух, который может скапливаться в трубке, расположенной между склянкой </w:t>
      </w:r>
      <w:r>
        <w:rPr>
          <w:rFonts w:ascii="Arial" w:hAnsi="Arial" w:cs="Arial"/>
          <w:color w:val="2D2D2D"/>
          <w:spacing w:val="1"/>
          <w:sz w:val="15"/>
          <w:szCs w:val="15"/>
        </w:rPr>
        <w:pict>
          <v:shape id="_x0000_i1238" type="#_x0000_t75" alt="ГОСТ 6718-93 (ИСО 2120-72, ИСО 2121-72) Хлор жидкий. Технические условия" style="width:12.9pt;height:12.9pt"/>
        </w:pict>
      </w:r>
      <w:r>
        <w:rPr>
          <w:rFonts w:ascii="Arial" w:hAnsi="Arial" w:cs="Arial"/>
          <w:color w:val="2D2D2D"/>
          <w:spacing w:val="1"/>
          <w:sz w:val="15"/>
          <w:szCs w:val="15"/>
        </w:rPr>
        <w:t> и бюреткой </w:t>
      </w:r>
      <w:r>
        <w:rPr>
          <w:rFonts w:ascii="Arial" w:hAnsi="Arial" w:cs="Arial"/>
          <w:color w:val="2D2D2D"/>
          <w:spacing w:val="1"/>
          <w:sz w:val="15"/>
          <w:szCs w:val="15"/>
        </w:rPr>
        <w:pict>
          <v:shape id="_x0000_i1239" type="#_x0000_t75" alt="ГОСТ 6718-93 (ИСО 2120-72, ИСО 2121-72) Хлор жидкий. Технические условия" style="width:12.35pt;height:12.9pt"/>
        </w:pict>
      </w:r>
      <w:r>
        <w:rPr>
          <w:rFonts w:ascii="Arial" w:hAnsi="Arial" w:cs="Arial"/>
          <w:color w:val="2D2D2D"/>
          <w:spacing w:val="1"/>
          <w:sz w:val="15"/>
          <w:szCs w:val="15"/>
        </w:rPr>
        <w:t>, а также в соединительной части </w:t>
      </w:r>
      <w:r>
        <w:rPr>
          <w:rFonts w:ascii="Arial" w:hAnsi="Arial" w:cs="Arial"/>
          <w:color w:val="2D2D2D"/>
          <w:spacing w:val="1"/>
          <w:sz w:val="15"/>
          <w:szCs w:val="15"/>
        </w:rPr>
        <w:pict>
          <v:shape id="_x0000_i1240" type="#_x0000_t75" alt="ГОСТ 6718-93 (ИСО 2120-72, ИСО 2121-72) Хлор жидкий. Технические условия" style="width:9.65pt;height:14.5pt"/>
        </w:pict>
      </w:r>
      <w:r>
        <w:rPr>
          <w:rFonts w:ascii="Arial" w:hAnsi="Arial" w:cs="Arial"/>
          <w:color w:val="2D2D2D"/>
          <w:spacing w:val="1"/>
          <w:sz w:val="15"/>
          <w:szCs w:val="15"/>
        </w:rPr>
        <w:t>. Затем опускают склянку </w:t>
      </w:r>
      <w:r>
        <w:rPr>
          <w:rFonts w:ascii="Arial" w:hAnsi="Arial" w:cs="Arial"/>
          <w:color w:val="2D2D2D"/>
          <w:spacing w:val="1"/>
          <w:sz w:val="15"/>
          <w:szCs w:val="15"/>
        </w:rPr>
        <w:pict>
          <v:shape id="_x0000_i1241" type="#_x0000_t75" alt="ГОСТ 6718-93 (ИСО 2120-72, ИСО 2121-72) Хлор жидкий. Технические условия" style="width:12.9pt;height:12.9pt"/>
        </w:pict>
      </w:r>
      <w:r>
        <w:rPr>
          <w:rFonts w:ascii="Arial" w:hAnsi="Arial" w:cs="Arial"/>
          <w:color w:val="2D2D2D"/>
          <w:spacing w:val="1"/>
          <w:sz w:val="15"/>
          <w:szCs w:val="15"/>
        </w:rPr>
        <w:t> так, что в бюретке остается небольшое количество амальгамы.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Поворачивают кран </w:t>
      </w:r>
      <w:r>
        <w:rPr>
          <w:rFonts w:ascii="Arial" w:hAnsi="Arial" w:cs="Arial"/>
          <w:color w:val="2D2D2D"/>
          <w:spacing w:val="1"/>
          <w:sz w:val="15"/>
          <w:szCs w:val="15"/>
        </w:rPr>
        <w:pict>
          <v:shape id="_x0000_i1242" type="#_x0000_t75" alt="ГОСТ 6718-93 (ИСО 2120-72, ИСО 2121-72) Хлор жидкий. Технические условия" style="width:15.6pt;height:12.9pt"/>
        </w:pict>
      </w:r>
      <w:r>
        <w:rPr>
          <w:rFonts w:ascii="Arial" w:hAnsi="Arial" w:cs="Arial"/>
          <w:color w:val="2D2D2D"/>
          <w:spacing w:val="1"/>
          <w:sz w:val="15"/>
          <w:szCs w:val="15"/>
        </w:rPr>
        <w:t>, соединив бюретку </w:t>
      </w:r>
      <w:r>
        <w:rPr>
          <w:rFonts w:ascii="Arial" w:hAnsi="Arial" w:cs="Arial"/>
          <w:color w:val="2D2D2D"/>
          <w:spacing w:val="1"/>
          <w:sz w:val="15"/>
          <w:szCs w:val="15"/>
        </w:rPr>
        <w:pict>
          <v:shape id="_x0000_i1243" type="#_x0000_t75" alt="ГОСТ 6718-93 (ИСО 2120-72, ИСО 2121-72) Хлор жидкий. Технические условия" style="width:12.35pt;height:12.9pt"/>
        </w:pict>
      </w:r>
      <w:r>
        <w:rPr>
          <w:rFonts w:ascii="Arial" w:hAnsi="Arial" w:cs="Arial"/>
          <w:color w:val="2D2D2D"/>
          <w:spacing w:val="1"/>
          <w:sz w:val="15"/>
          <w:szCs w:val="15"/>
        </w:rPr>
        <w:t> с соединительной частью </w:t>
      </w:r>
      <w:r>
        <w:rPr>
          <w:rFonts w:ascii="Arial" w:hAnsi="Arial" w:cs="Arial"/>
          <w:color w:val="2D2D2D"/>
          <w:spacing w:val="1"/>
          <w:sz w:val="15"/>
          <w:szCs w:val="15"/>
        </w:rPr>
        <w:pict>
          <v:shape id="_x0000_i1244" type="#_x0000_t75" alt="ГОСТ 6718-93 (ИСО 2120-72, ИСО 2121-72) Хлор жидкий. Технические условия" style="width:9.65pt;height:11.3pt"/>
        </w:pict>
      </w:r>
      <w:r>
        <w:rPr>
          <w:rFonts w:ascii="Arial" w:hAnsi="Arial" w:cs="Arial"/>
          <w:color w:val="2D2D2D"/>
          <w:spacing w:val="1"/>
          <w:sz w:val="15"/>
          <w:szCs w:val="15"/>
        </w:rPr>
        <w:t>, поворачивают кран </w:t>
      </w:r>
      <w:r>
        <w:rPr>
          <w:rFonts w:ascii="Arial" w:hAnsi="Arial" w:cs="Arial"/>
          <w:color w:val="2D2D2D"/>
          <w:spacing w:val="1"/>
          <w:sz w:val="15"/>
          <w:szCs w:val="15"/>
        </w:rPr>
        <w:pict>
          <v:shape id="_x0000_i1245" type="#_x0000_t75" alt="ГОСТ 6718-93 (ИСО 2120-72, ИСО 2121-72) Хлор жидкий. Технические условия" style="width:12.35pt;height:12.9pt"/>
        </w:pict>
      </w:r>
      <w:r>
        <w:rPr>
          <w:rFonts w:ascii="Arial" w:hAnsi="Arial" w:cs="Arial"/>
          <w:color w:val="2D2D2D"/>
          <w:spacing w:val="1"/>
          <w:sz w:val="15"/>
          <w:szCs w:val="15"/>
        </w:rPr>
        <w:t xml:space="preserve"> для присоединения соединительной </w:t>
      </w:r>
      <w:r>
        <w:rPr>
          <w:rFonts w:ascii="Arial" w:hAnsi="Arial" w:cs="Arial"/>
          <w:color w:val="2D2D2D"/>
          <w:spacing w:val="1"/>
          <w:sz w:val="15"/>
          <w:szCs w:val="15"/>
        </w:rPr>
        <w:lastRenderedPageBreak/>
        <w:t>части </w:t>
      </w:r>
      <w:r>
        <w:rPr>
          <w:rFonts w:ascii="Arial" w:hAnsi="Arial" w:cs="Arial"/>
          <w:color w:val="2D2D2D"/>
          <w:spacing w:val="1"/>
          <w:sz w:val="15"/>
          <w:szCs w:val="15"/>
        </w:rPr>
        <w:pict>
          <v:shape id="_x0000_i1246" type="#_x0000_t75" alt="ГОСТ 6718-93 (ИСО 2120-72, ИСО 2121-72) Хлор жидкий. Технические условия" style="width:9.65pt;height:11.3pt"/>
        </w:pict>
      </w:r>
      <w:r>
        <w:rPr>
          <w:rFonts w:ascii="Arial" w:hAnsi="Arial" w:cs="Arial"/>
          <w:color w:val="2D2D2D"/>
          <w:spacing w:val="1"/>
          <w:sz w:val="15"/>
          <w:szCs w:val="15"/>
        </w:rPr>
        <w:t> к небольшому сосуду </w:t>
      </w:r>
      <w:r>
        <w:rPr>
          <w:rFonts w:ascii="Arial" w:hAnsi="Arial" w:cs="Arial"/>
          <w:color w:val="2D2D2D"/>
          <w:spacing w:val="1"/>
          <w:sz w:val="15"/>
          <w:szCs w:val="15"/>
        </w:rPr>
        <w:pict>
          <v:shape id="_x0000_i1247" type="#_x0000_t75" alt="ГОСТ 6718-93 (ИСО 2120-72, ИСО 2121-72) Хлор жидкий. Технические условия" style="width:12.35pt;height:14.5pt"/>
        </w:pict>
      </w:r>
      <w:r>
        <w:rPr>
          <w:rFonts w:ascii="Arial" w:hAnsi="Arial" w:cs="Arial"/>
          <w:color w:val="2D2D2D"/>
          <w:spacing w:val="1"/>
          <w:sz w:val="15"/>
          <w:szCs w:val="15"/>
        </w:rPr>
        <w:t> для стока жидкости и поворачивают кран </w:t>
      </w:r>
      <w:r>
        <w:rPr>
          <w:rFonts w:ascii="Arial" w:hAnsi="Arial" w:cs="Arial"/>
          <w:color w:val="2D2D2D"/>
          <w:spacing w:val="1"/>
          <w:sz w:val="15"/>
          <w:szCs w:val="15"/>
        </w:rPr>
        <w:pict>
          <v:shape id="_x0000_i1248" type="#_x0000_t75" alt="ГОСТ 6718-93 (ИСО 2120-72, ИСО 2121-72) Хлор жидкий. Технические условия" style="width:17.75pt;height:12.9pt"/>
        </w:pict>
      </w:r>
      <w:r>
        <w:rPr>
          <w:rFonts w:ascii="Arial" w:hAnsi="Arial" w:cs="Arial"/>
          <w:color w:val="2D2D2D"/>
          <w:spacing w:val="1"/>
          <w:sz w:val="15"/>
          <w:szCs w:val="15"/>
        </w:rPr>
        <w:t> с тем, чтобы дать возможность амальгаме, содержащейся в склянке </w:t>
      </w:r>
      <w:r>
        <w:rPr>
          <w:rFonts w:ascii="Arial" w:hAnsi="Arial" w:cs="Arial"/>
          <w:color w:val="2D2D2D"/>
          <w:spacing w:val="1"/>
          <w:sz w:val="15"/>
          <w:szCs w:val="15"/>
        </w:rPr>
        <w:pict>
          <v:shape id="_x0000_i1249" type="#_x0000_t75" alt="ГОСТ 6718-93 (ИСО 2120-72, ИСО 2121-72) Хлор жидкий. Технические условия" style="width:12.9pt;height:12.9pt"/>
        </w:pict>
      </w:r>
      <w:r>
        <w:rPr>
          <w:rFonts w:ascii="Arial" w:hAnsi="Arial" w:cs="Arial"/>
          <w:color w:val="2D2D2D"/>
          <w:spacing w:val="1"/>
          <w:sz w:val="15"/>
          <w:szCs w:val="15"/>
        </w:rPr>
        <w:t>, стекать через трубку </w:t>
      </w:r>
      <w:r>
        <w:rPr>
          <w:rFonts w:ascii="Arial" w:hAnsi="Arial" w:cs="Arial"/>
          <w:color w:val="2D2D2D"/>
          <w:spacing w:val="1"/>
          <w:sz w:val="15"/>
          <w:szCs w:val="15"/>
        </w:rPr>
        <w:pict>
          <v:shape id="_x0000_i1250" type="#_x0000_t75" alt="ГОСТ 6718-93 (ИСО 2120-72, ИСО 2121-72) Хлор жидкий. Технические условия" style="width:12.35pt;height:15.6pt"/>
        </w:pict>
      </w:r>
      <w:r>
        <w:rPr>
          <w:rFonts w:ascii="Arial" w:hAnsi="Arial" w:cs="Arial"/>
          <w:color w:val="2D2D2D"/>
          <w:spacing w:val="1"/>
          <w:sz w:val="15"/>
          <w:szCs w:val="15"/>
        </w:rPr>
        <w:t> до тех пор, пока не заполнится соединительная часть </w:t>
      </w:r>
      <w:r>
        <w:rPr>
          <w:rFonts w:ascii="Arial" w:hAnsi="Arial" w:cs="Arial"/>
          <w:color w:val="2D2D2D"/>
          <w:spacing w:val="1"/>
          <w:sz w:val="15"/>
          <w:szCs w:val="15"/>
        </w:rPr>
        <w:pict>
          <v:shape id="_x0000_i1251" type="#_x0000_t75" alt="ГОСТ 6718-93 (ИСО 2120-72, ИСО 2121-72) Хлор жидкий. Технические условия" style="width:9.15pt;height:11.3pt"/>
        </w:pict>
      </w:r>
      <w:r>
        <w:rPr>
          <w:rFonts w:ascii="Arial" w:hAnsi="Arial" w:cs="Arial"/>
          <w:color w:val="2D2D2D"/>
          <w:spacing w:val="1"/>
          <w:sz w:val="15"/>
          <w:szCs w:val="15"/>
        </w:rPr>
        <w:t>. Затем поворачивают кран </w:t>
      </w:r>
      <w:r>
        <w:rPr>
          <w:rFonts w:ascii="Arial" w:hAnsi="Arial" w:cs="Arial"/>
          <w:color w:val="2D2D2D"/>
          <w:spacing w:val="1"/>
          <w:sz w:val="15"/>
          <w:szCs w:val="15"/>
        </w:rPr>
        <w:pict>
          <v:shape id="_x0000_i1252" type="#_x0000_t75" alt="ГОСТ 6718-93 (ИСО 2120-72, ИСО 2121-72) Хлор жидкий. Технические условия" style="width:17.75pt;height:12.9pt"/>
        </w:pict>
      </w:r>
      <w:r>
        <w:rPr>
          <w:rFonts w:ascii="Arial" w:hAnsi="Arial" w:cs="Arial"/>
          <w:color w:val="2D2D2D"/>
          <w:spacing w:val="1"/>
          <w:sz w:val="15"/>
          <w:szCs w:val="15"/>
        </w:rPr>
        <w:t>, соединив бюретку </w:t>
      </w:r>
      <w:r>
        <w:rPr>
          <w:rFonts w:ascii="Arial" w:hAnsi="Arial" w:cs="Arial"/>
          <w:color w:val="2D2D2D"/>
          <w:spacing w:val="1"/>
          <w:sz w:val="15"/>
          <w:szCs w:val="15"/>
        </w:rPr>
        <w:pict>
          <v:shape id="_x0000_i1253" type="#_x0000_t75" alt="ГОСТ 6718-93 (ИСО 2120-72, ИСО 2121-72) Хлор жидкий. Технические условия" style="width:12.35pt;height:12.9pt"/>
        </w:pict>
      </w:r>
      <w:r>
        <w:rPr>
          <w:rFonts w:ascii="Arial" w:hAnsi="Arial" w:cs="Arial"/>
          <w:color w:val="2D2D2D"/>
          <w:spacing w:val="1"/>
          <w:sz w:val="15"/>
          <w:szCs w:val="15"/>
        </w:rPr>
        <w:t> с верхним контейнером </w:t>
      </w:r>
      <w:r>
        <w:rPr>
          <w:rFonts w:ascii="Arial" w:hAnsi="Arial" w:cs="Arial"/>
          <w:color w:val="2D2D2D"/>
          <w:spacing w:val="1"/>
          <w:sz w:val="15"/>
          <w:szCs w:val="15"/>
        </w:rPr>
        <w:pict>
          <v:shape id="_x0000_i1254" type="#_x0000_t75" alt="ГОСТ 6718-93 (ИСО 2120-72, ИСО 2121-72) Хлор жидкий. Технические условия" style="width:12.35pt;height:12.9pt"/>
        </w:pict>
      </w:r>
      <w:r>
        <w:rPr>
          <w:rFonts w:ascii="Arial" w:hAnsi="Arial" w:cs="Arial"/>
          <w:color w:val="2D2D2D"/>
          <w:spacing w:val="1"/>
          <w:sz w:val="15"/>
          <w:szCs w:val="15"/>
        </w:rPr>
        <w:t>. Амальгама, оставшаяся в бюретке, в дальнейшем стекает в небольшой сосуд</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255" type="#_x0000_t75" alt="ГОСТ 6718-93 (ИСО 2120-72, ИСО 2121-72) Хлор жидкий. Технические условия" style="width:12.35pt;height:14.5pt"/>
        </w:pict>
      </w:r>
      <w:r>
        <w:rPr>
          <w:rFonts w:ascii="Arial" w:hAnsi="Arial" w:cs="Arial"/>
          <w:color w:val="2D2D2D"/>
          <w:spacing w:val="1"/>
          <w:sz w:val="15"/>
          <w:szCs w:val="15"/>
        </w:rPr>
        <w:t> (для стока жидкости) по соединительной части </w:t>
      </w:r>
      <w:r>
        <w:rPr>
          <w:rFonts w:ascii="Arial" w:hAnsi="Arial" w:cs="Arial"/>
          <w:color w:val="2D2D2D"/>
          <w:spacing w:val="1"/>
          <w:sz w:val="15"/>
          <w:szCs w:val="15"/>
        </w:rPr>
        <w:pict>
          <v:shape id="_x0000_i1256" type="#_x0000_t75" alt="ГОСТ 6718-93 (ИСО 2120-72, ИСО 2121-72) Хлор жидкий. Технические условия" style="width:9.65pt;height:11.3pt"/>
        </w:pict>
      </w:r>
      <w:r>
        <w:rPr>
          <w:rFonts w:ascii="Arial" w:hAnsi="Arial" w:cs="Arial"/>
          <w:color w:val="2D2D2D"/>
          <w:spacing w:val="1"/>
          <w:sz w:val="15"/>
          <w:szCs w:val="15"/>
        </w:rPr>
        <w:t> и через кран </w:t>
      </w:r>
      <w:r>
        <w:rPr>
          <w:rFonts w:ascii="Arial" w:hAnsi="Arial" w:cs="Arial"/>
          <w:color w:val="2D2D2D"/>
          <w:spacing w:val="1"/>
          <w:sz w:val="15"/>
          <w:szCs w:val="15"/>
        </w:rPr>
        <w:pict>
          <v:shape id="_x0000_i1257" type="#_x0000_t75" alt="ГОСТ 6718-93 (ИСО 2120-72, ИСО 2121-72) Хлор жидкий. Технические условия" style="width:12.35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Быстро поворачивают кран </w:t>
      </w:r>
      <w:r>
        <w:rPr>
          <w:rFonts w:ascii="Arial" w:hAnsi="Arial" w:cs="Arial"/>
          <w:color w:val="2D2D2D"/>
          <w:spacing w:val="1"/>
          <w:sz w:val="15"/>
          <w:szCs w:val="15"/>
        </w:rPr>
        <w:pict>
          <v:shape id="_x0000_i1258" type="#_x0000_t75" alt="ГОСТ 6718-93 (ИСО 2120-72, ИСО 2121-72) Хлор жидкий. Технические условия" style="width:17.75pt;height:12.9pt"/>
        </w:pict>
      </w:r>
      <w:r>
        <w:rPr>
          <w:rFonts w:ascii="Arial" w:hAnsi="Arial" w:cs="Arial"/>
          <w:color w:val="2D2D2D"/>
          <w:spacing w:val="1"/>
          <w:sz w:val="15"/>
          <w:szCs w:val="15"/>
        </w:rPr>
        <w:t>, соединив соединительную часть </w:t>
      </w:r>
      <w:r>
        <w:rPr>
          <w:rFonts w:ascii="Arial" w:hAnsi="Arial" w:cs="Arial"/>
          <w:color w:val="2D2D2D"/>
          <w:spacing w:val="1"/>
          <w:sz w:val="15"/>
          <w:szCs w:val="15"/>
        </w:rPr>
        <w:pict>
          <v:shape id="_x0000_i1259" type="#_x0000_t75" alt="ГОСТ 6718-93 (ИСО 2120-72, ИСО 2121-72) Хлор жидкий. Технические условия" style="width:9.65pt;height:11.3pt"/>
        </w:pict>
      </w:r>
      <w:r>
        <w:rPr>
          <w:rFonts w:ascii="Arial" w:hAnsi="Arial" w:cs="Arial"/>
          <w:color w:val="2D2D2D"/>
          <w:spacing w:val="1"/>
          <w:sz w:val="15"/>
          <w:szCs w:val="15"/>
        </w:rPr>
        <w:t> с бюреткой, закрывают контейнер </w:t>
      </w:r>
      <w:r>
        <w:rPr>
          <w:rFonts w:ascii="Arial" w:hAnsi="Arial" w:cs="Arial"/>
          <w:color w:val="2D2D2D"/>
          <w:spacing w:val="1"/>
          <w:sz w:val="15"/>
          <w:szCs w:val="15"/>
        </w:rPr>
        <w:pict>
          <v:shape id="_x0000_i1260" type="#_x0000_t75" alt="ГОСТ 6718-93 (ИСО 2120-72, ИСО 2121-72) Хлор жидкий. Технические условия" style="width:12.35pt;height:12.9pt"/>
        </w:pict>
      </w:r>
      <w:r>
        <w:rPr>
          <w:rFonts w:ascii="Arial" w:hAnsi="Arial" w:cs="Arial"/>
          <w:color w:val="2D2D2D"/>
          <w:spacing w:val="1"/>
          <w:sz w:val="15"/>
          <w:szCs w:val="15"/>
        </w:rPr>
        <w:t> притертой пробкой и регулируют поворот крана </w:t>
      </w:r>
      <w:r>
        <w:rPr>
          <w:rFonts w:ascii="Arial" w:hAnsi="Arial" w:cs="Arial"/>
          <w:color w:val="2D2D2D"/>
          <w:spacing w:val="1"/>
          <w:sz w:val="15"/>
          <w:szCs w:val="15"/>
        </w:rPr>
        <w:pict>
          <v:shape id="_x0000_i1261" type="#_x0000_t75" alt="ГОСТ 6718-93 (ИСО 2120-72, ИСО 2121-72) Хлор жидкий. Технические условия" style="width:17.2pt;height:14.5pt"/>
        </w:pict>
      </w:r>
      <w:r>
        <w:rPr>
          <w:rFonts w:ascii="Arial" w:hAnsi="Arial" w:cs="Arial"/>
          <w:color w:val="2D2D2D"/>
          <w:spacing w:val="1"/>
          <w:sz w:val="15"/>
          <w:szCs w:val="15"/>
        </w:rPr>
        <w:t> таким образом, чтобы предохранительная склянка </w:t>
      </w:r>
      <w:r>
        <w:rPr>
          <w:rFonts w:ascii="Arial" w:hAnsi="Arial" w:cs="Arial"/>
          <w:color w:val="2D2D2D"/>
          <w:spacing w:val="1"/>
          <w:sz w:val="15"/>
          <w:szCs w:val="15"/>
        </w:rPr>
        <w:pict>
          <v:shape id="_x0000_i1262" type="#_x0000_t75" alt="ГОСТ 6718-93 (ИСО 2120-72, ИСО 2121-72) Хлор жидкий. Технические условия" style="width:14.5pt;height:12.9pt"/>
        </w:pict>
      </w:r>
      <w:r>
        <w:rPr>
          <w:rFonts w:ascii="Arial" w:hAnsi="Arial" w:cs="Arial"/>
          <w:color w:val="2D2D2D"/>
          <w:spacing w:val="1"/>
          <w:sz w:val="15"/>
          <w:szCs w:val="15"/>
        </w:rPr>
        <w:t> сообщалась с приемником </w:t>
      </w:r>
      <w:r>
        <w:rPr>
          <w:rFonts w:ascii="Arial" w:hAnsi="Arial" w:cs="Arial"/>
          <w:color w:val="2D2D2D"/>
          <w:spacing w:val="1"/>
          <w:sz w:val="15"/>
          <w:szCs w:val="15"/>
        </w:rPr>
        <w:pict>
          <v:shape id="_x0000_i1263" type="#_x0000_t75" alt="ГОСТ 6718-93 (ИСО 2120-72, ИСО 2121-72) Хлор жидкий. Технические условия" style="width:12.9pt;height:12.9pt"/>
        </w:pict>
      </w:r>
      <w:r>
        <w:rPr>
          <w:rFonts w:ascii="Arial" w:hAnsi="Arial" w:cs="Arial"/>
          <w:color w:val="2D2D2D"/>
          <w:spacing w:val="1"/>
          <w:sz w:val="15"/>
          <w:szCs w:val="15"/>
        </w:rPr>
        <w:t>, содержащим раствор гидроокиси натрия. Затем поворачивают кран </w:t>
      </w:r>
      <w:r>
        <w:rPr>
          <w:rFonts w:ascii="Arial" w:hAnsi="Arial" w:cs="Arial"/>
          <w:color w:val="2D2D2D"/>
          <w:spacing w:val="1"/>
          <w:sz w:val="15"/>
          <w:szCs w:val="15"/>
        </w:rPr>
        <w:pict>
          <v:shape id="_x0000_i1264" type="#_x0000_t75" alt="ГОСТ 6718-93 (ИСО 2120-72, ИСО 2121-72) Хлор жидкий. Технические условия" style="width:17.75pt;height:12.9pt"/>
        </w:pict>
      </w:r>
      <w:r>
        <w:rPr>
          <w:rFonts w:ascii="Arial" w:hAnsi="Arial" w:cs="Arial"/>
          <w:color w:val="2D2D2D"/>
          <w:spacing w:val="1"/>
          <w:sz w:val="15"/>
          <w:szCs w:val="15"/>
        </w:rPr>
        <w:t> для соединения игольчатого клапана </w:t>
      </w:r>
      <w:r>
        <w:rPr>
          <w:rFonts w:ascii="Arial" w:hAnsi="Arial" w:cs="Arial"/>
          <w:color w:val="2D2D2D"/>
          <w:spacing w:val="1"/>
          <w:sz w:val="15"/>
          <w:szCs w:val="15"/>
        </w:rPr>
        <w:pict>
          <v:shape id="_x0000_i1265" type="#_x0000_t75" alt="ГОСТ 6718-93 (ИСО 2120-72, ИСО 2121-72) Хлор жидкий. Технические условия" style="width:12.35pt;height:14.5pt"/>
        </w:pict>
      </w:r>
      <w:r>
        <w:rPr>
          <w:rFonts w:ascii="Arial" w:hAnsi="Arial" w:cs="Arial"/>
          <w:color w:val="2D2D2D"/>
          <w:spacing w:val="1"/>
          <w:sz w:val="15"/>
          <w:szCs w:val="15"/>
        </w:rPr>
        <w:t xml:space="preserve"> с </w:t>
      </w:r>
      <w:proofErr w:type="spellStart"/>
      <w:r>
        <w:rPr>
          <w:rFonts w:ascii="Arial" w:hAnsi="Arial" w:cs="Arial"/>
          <w:color w:val="2D2D2D"/>
          <w:spacing w:val="1"/>
          <w:sz w:val="15"/>
          <w:szCs w:val="15"/>
        </w:rPr>
        <w:t>барботером</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266" type="#_x0000_t75" alt="ГОСТ 6718-93 (ИСО 2120-72, ИСО 2121-72) Хлор жидкий. Технические условия" style="width:12.9pt;height:14.5pt"/>
        </w:pict>
      </w:r>
      <w:r>
        <w:rPr>
          <w:rFonts w:ascii="Arial" w:hAnsi="Arial" w:cs="Arial"/>
          <w:color w:val="2D2D2D"/>
          <w:spacing w:val="1"/>
          <w:sz w:val="15"/>
          <w:szCs w:val="15"/>
        </w:rPr>
        <w:t>через трубку </w:t>
      </w:r>
      <w:r>
        <w:rPr>
          <w:rFonts w:ascii="Arial" w:hAnsi="Arial" w:cs="Arial"/>
          <w:color w:val="2D2D2D"/>
          <w:spacing w:val="1"/>
          <w:sz w:val="15"/>
          <w:szCs w:val="15"/>
        </w:rPr>
        <w:pict>
          <v:shape id="_x0000_i1267" type="#_x0000_t75" alt="ГОСТ 6718-93 (ИСО 2120-72, ИСО 2121-72) Хлор жидкий. Технические условия" style="width:15.6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Открывают главный клапан на склянке, содержащей образец, осторожно открывают клапан </w:t>
      </w:r>
      <w:r>
        <w:rPr>
          <w:rFonts w:ascii="Arial" w:hAnsi="Arial" w:cs="Arial"/>
          <w:color w:val="2D2D2D"/>
          <w:spacing w:val="1"/>
          <w:sz w:val="15"/>
          <w:szCs w:val="15"/>
        </w:rPr>
        <w:pict>
          <v:shape id="_x0000_i1268" type="#_x0000_t75" alt="ГОСТ 6718-93 (ИСО 2120-72, ИСО 2121-72) Хлор жидкий. Технические условия" style="width:12.35pt;height:14.5pt"/>
        </w:pict>
      </w:r>
      <w:r>
        <w:rPr>
          <w:rFonts w:ascii="Arial" w:hAnsi="Arial" w:cs="Arial"/>
          <w:color w:val="2D2D2D"/>
          <w:spacing w:val="1"/>
          <w:sz w:val="15"/>
          <w:szCs w:val="15"/>
        </w:rPr>
        <w:t xml:space="preserve"> и пропускают анализируемый хлор в аппарат со скоростью 5 пузырьков в секунду (число которых подсчитывается при прохождении хлора через </w:t>
      </w:r>
      <w:proofErr w:type="spellStart"/>
      <w:r>
        <w:rPr>
          <w:rFonts w:ascii="Arial" w:hAnsi="Arial" w:cs="Arial"/>
          <w:color w:val="2D2D2D"/>
          <w:spacing w:val="1"/>
          <w:sz w:val="15"/>
          <w:szCs w:val="15"/>
        </w:rPr>
        <w:t>барботер</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269" type="#_x0000_t75" alt="ГОСТ 6718-93 (ИСО 2120-72, ИСО 2121-72) Хлор жидкий. Технические условия" style="width:12.9pt;height:14.5pt"/>
        </w:pict>
      </w:r>
      <w:r>
        <w:rPr>
          <w:rFonts w:ascii="Arial" w:hAnsi="Arial" w:cs="Arial"/>
          <w:color w:val="2D2D2D"/>
          <w:spacing w:val="1"/>
          <w:sz w:val="15"/>
          <w:szCs w:val="15"/>
        </w:rPr>
        <w:t>). Кран </w:t>
      </w:r>
      <w:r>
        <w:rPr>
          <w:rFonts w:ascii="Arial" w:hAnsi="Arial" w:cs="Arial"/>
          <w:color w:val="2D2D2D"/>
          <w:spacing w:val="1"/>
          <w:sz w:val="15"/>
          <w:szCs w:val="15"/>
        </w:rPr>
        <w:pict>
          <v:shape id="_x0000_i1270" type="#_x0000_t75" alt="ГОСТ 6718-93 (ИСО 2120-72, ИСО 2121-72) Хлор жидкий. Технические условия" style="width:17.75pt;height:12.9pt"/>
        </w:pict>
      </w:r>
      <w:r>
        <w:rPr>
          <w:rFonts w:ascii="Arial" w:hAnsi="Arial" w:cs="Arial"/>
          <w:color w:val="2D2D2D"/>
          <w:spacing w:val="1"/>
          <w:sz w:val="15"/>
          <w:szCs w:val="15"/>
        </w:rPr>
        <w:t xml:space="preserve"> поворачивают, </w:t>
      </w:r>
      <w:proofErr w:type="gramStart"/>
      <w:r>
        <w:rPr>
          <w:rFonts w:ascii="Arial" w:hAnsi="Arial" w:cs="Arial"/>
          <w:color w:val="2D2D2D"/>
          <w:spacing w:val="1"/>
          <w:sz w:val="15"/>
          <w:szCs w:val="15"/>
        </w:rPr>
        <w:t>пропуская хлор в бюретку </w:t>
      </w:r>
      <w:r>
        <w:rPr>
          <w:rFonts w:ascii="Arial" w:hAnsi="Arial" w:cs="Arial"/>
          <w:color w:val="2D2D2D"/>
          <w:spacing w:val="1"/>
          <w:sz w:val="15"/>
          <w:szCs w:val="15"/>
        </w:rPr>
        <w:pict>
          <v:shape id="_x0000_i1271" type="#_x0000_t75" alt="ГОСТ 6718-93 (ИСО 2120-72, ИСО 2121-72) Хлор жидкий. Технические условия" style="width:12.35pt;height:12.9pt"/>
        </w:pict>
      </w:r>
      <w:r>
        <w:rPr>
          <w:rFonts w:ascii="Arial" w:hAnsi="Arial" w:cs="Arial"/>
          <w:color w:val="2D2D2D"/>
          <w:spacing w:val="1"/>
          <w:sz w:val="15"/>
          <w:szCs w:val="15"/>
        </w:rPr>
        <w:t> с той же скоростью в течение 15 мин и возвращают</w:t>
      </w:r>
      <w:proofErr w:type="gramEnd"/>
      <w:r>
        <w:rPr>
          <w:rFonts w:ascii="Arial" w:hAnsi="Arial" w:cs="Arial"/>
          <w:color w:val="2D2D2D"/>
          <w:spacing w:val="1"/>
          <w:sz w:val="15"/>
          <w:szCs w:val="15"/>
        </w:rPr>
        <w:t xml:space="preserve"> кран </w:t>
      </w:r>
      <w:r>
        <w:rPr>
          <w:rFonts w:ascii="Arial" w:hAnsi="Arial" w:cs="Arial"/>
          <w:color w:val="2D2D2D"/>
          <w:spacing w:val="1"/>
          <w:sz w:val="15"/>
          <w:szCs w:val="15"/>
        </w:rPr>
        <w:pict>
          <v:shape id="_x0000_i1272" type="#_x0000_t75" alt="ГОСТ 6718-93 (ИСО 2120-72, ИСО 2121-72) Хлор жидкий. Технические условия" style="width:17.75pt;height:12.9pt"/>
        </w:pict>
      </w:r>
      <w:r>
        <w:rPr>
          <w:rFonts w:ascii="Arial" w:hAnsi="Arial" w:cs="Arial"/>
          <w:color w:val="2D2D2D"/>
          <w:spacing w:val="1"/>
          <w:sz w:val="15"/>
          <w:szCs w:val="15"/>
        </w:rPr>
        <w:t> в прежнее положение. Затем закрывают краны </w:t>
      </w:r>
      <w:r>
        <w:rPr>
          <w:rFonts w:ascii="Arial" w:hAnsi="Arial" w:cs="Arial"/>
          <w:color w:val="2D2D2D"/>
          <w:spacing w:val="1"/>
          <w:sz w:val="15"/>
          <w:szCs w:val="15"/>
        </w:rPr>
        <w:pict>
          <v:shape id="_x0000_i1273" type="#_x0000_t75" alt="ГОСТ 6718-93 (ИСО 2120-72, ИСО 2121-72) Хлор жидкий. Технические условия" style="width:15.6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274" type="#_x0000_t75" alt="ГОСТ 6718-93 (ИСО 2120-72, ИСО 2121-72) Хлор жидкий. Технические условия" style="width:17.75pt;height:12.9pt"/>
        </w:pict>
      </w:r>
      <w:r>
        <w:rPr>
          <w:rFonts w:ascii="Arial" w:hAnsi="Arial" w:cs="Arial"/>
          <w:color w:val="2D2D2D"/>
          <w:spacing w:val="1"/>
          <w:sz w:val="15"/>
          <w:szCs w:val="15"/>
        </w:rPr>
        <w:t> бюретки </w:t>
      </w:r>
      <w:r>
        <w:rPr>
          <w:rFonts w:ascii="Arial" w:hAnsi="Arial" w:cs="Arial"/>
          <w:color w:val="2D2D2D"/>
          <w:spacing w:val="1"/>
          <w:sz w:val="15"/>
          <w:szCs w:val="15"/>
        </w:rPr>
        <w:pict>
          <v:shape id="_x0000_i1275" type="#_x0000_t75" alt="ГОСТ 6718-93 (ИСО 2120-72, ИСО 2121-72) Хлор жидкий. Технические условия" style="width:12.35pt;height:12.9pt"/>
        </w:pict>
      </w:r>
      <w:r>
        <w:rPr>
          <w:rFonts w:ascii="Arial" w:hAnsi="Arial" w:cs="Arial"/>
          <w:color w:val="2D2D2D"/>
          <w:spacing w:val="1"/>
          <w:sz w:val="15"/>
          <w:szCs w:val="15"/>
        </w:rPr>
        <w:t xml:space="preserve"> и клапан склянки, содержащей хлор, и ожидают прекращения </w:t>
      </w:r>
      <w:proofErr w:type="spellStart"/>
      <w:r>
        <w:rPr>
          <w:rFonts w:ascii="Arial" w:hAnsi="Arial" w:cs="Arial"/>
          <w:color w:val="2D2D2D"/>
          <w:spacing w:val="1"/>
          <w:sz w:val="15"/>
          <w:szCs w:val="15"/>
        </w:rPr>
        <w:t>барботирования</w:t>
      </w:r>
      <w:proofErr w:type="spellEnd"/>
      <w:r>
        <w:rPr>
          <w:rFonts w:ascii="Arial" w:hAnsi="Arial" w:cs="Arial"/>
          <w:color w:val="2D2D2D"/>
          <w:spacing w:val="1"/>
          <w:sz w:val="15"/>
          <w:szCs w:val="15"/>
        </w:rPr>
        <w:t xml:space="preserve"> в </w:t>
      </w:r>
      <w:proofErr w:type="spellStart"/>
      <w:r>
        <w:rPr>
          <w:rFonts w:ascii="Arial" w:hAnsi="Arial" w:cs="Arial"/>
          <w:color w:val="2D2D2D"/>
          <w:spacing w:val="1"/>
          <w:sz w:val="15"/>
          <w:szCs w:val="15"/>
        </w:rPr>
        <w:t>барботере</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276" type="#_x0000_t75" alt="ГОСТ 6718-93 (ИСО 2120-72, ИСО 2121-72) Хлор жидкий. Технические условия" style="width:12.9pt;height:14.5pt"/>
        </w:pict>
      </w:r>
      <w:r>
        <w:rPr>
          <w:rFonts w:ascii="Arial" w:hAnsi="Arial" w:cs="Arial"/>
          <w:color w:val="2D2D2D"/>
          <w:spacing w:val="1"/>
          <w:sz w:val="15"/>
          <w:szCs w:val="15"/>
        </w:rPr>
        <w:t>, после чего закрывают клапан </w:t>
      </w:r>
      <w:r>
        <w:rPr>
          <w:rFonts w:ascii="Arial" w:hAnsi="Arial" w:cs="Arial"/>
          <w:color w:val="2D2D2D"/>
          <w:spacing w:val="1"/>
          <w:sz w:val="15"/>
          <w:szCs w:val="15"/>
        </w:rPr>
        <w:pict>
          <v:shape id="_x0000_i1277" type="#_x0000_t75" alt="ГОСТ 6718-93 (ИСО 2120-72, ИСО 2121-72) Хлор жидкий. Технические условия" style="width:12.35pt;height:14.5pt"/>
        </w:pict>
      </w:r>
      <w:r>
        <w:rPr>
          <w:rFonts w:ascii="Arial" w:hAnsi="Arial" w:cs="Arial"/>
          <w:color w:val="2D2D2D"/>
          <w:spacing w:val="1"/>
          <w:sz w:val="15"/>
          <w:szCs w:val="15"/>
        </w:rPr>
        <w:t> и кран </w:t>
      </w:r>
      <w:r>
        <w:rPr>
          <w:rFonts w:ascii="Arial" w:hAnsi="Arial" w:cs="Arial"/>
          <w:color w:val="2D2D2D"/>
          <w:spacing w:val="1"/>
          <w:sz w:val="15"/>
          <w:szCs w:val="15"/>
        </w:rPr>
        <w:pict>
          <v:shape id="_x0000_i1278" type="#_x0000_t75" alt="ГОСТ 6718-93 (ИСО 2120-72, ИСО 2121-72) Хлор жидкий. Технические условия" style="width:17.2pt;height:14.5pt"/>
        </w:pict>
      </w:r>
      <w:r>
        <w:rPr>
          <w:rFonts w:ascii="Arial" w:hAnsi="Arial" w:cs="Arial"/>
          <w:color w:val="2D2D2D"/>
          <w:spacing w:val="1"/>
          <w:sz w:val="15"/>
          <w:szCs w:val="15"/>
        </w:rPr>
        <w:t>. Притертую пробку вынимают из контейнера </w:t>
      </w:r>
      <w:r>
        <w:rPr>
          <w:rFonts w:ascii="Arial" w:hAnsi="Arial" w:cs="Arial"/>
          <w:color w:val="2D2D2D"/>
          <w:spacing w:val="1"/>
          <w:sz w:val="15"/>
          <w:szCs w:val="15"/>
        </w:rPr>
        <w:pict>
          <v:shape id="_x0000_i1279" type="#_x0000_t75" alt="ГОСТ 6718-93 (ИСО 2120-72, ИСО 2121-72) Хлор жидкий. Технические условия" style="width:12.35pt;height:12.9pt"/>
        </w:pict>
      </w:r>
      <w:r>
        <w:rPr>
          <w:rFonts w:ascii="Arial" w:hAnsi="Arial" w:cs="Arial"/>
          <w:color w:val="2D2D2D"/>
          <w:spacing w:val="1"/>
          <w:sz w:val="15"/>
          <w:szCs w:val="15"/>
        </w:rPr>
        <w:t>, затем поворачивают краны </w:t>
      </w:r>
      <w:r>
        <w:rPr>
          <w:rFonts w:ascii="Arial" w:hAnsi="Arial" w:cs="Arial"/>
          <w:color w:val="2D2D2D"/>
          <w:spacing w:val="1"/>
          <w:sz w:val="15"/>
          <w:szCs w:val="15"/>
        </w:rPr>
        <w:pict>
          <v:shape id="_x0000_i1280" type="#_x0000_t75" alt="ГОСТ 6718-93 (ИСО 2120-72, ИСО 2121-72) Хлор жидкий. Технические условия" style="width:12.35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281" type="#_x0000_t75" alt="ГОСТ 6718-93 (ИСО 2120-72, ИСО 2121-72) Хлор жидкий. Технические условия" style="width:17.75pt;height:12.9pt"/>
        </w:pict>
      </w:r>
      <w:r>
        <w:rPr>
          <w:rFonts w:ascii="Arial" w:hAnsi="Arial" w:cs="Arial"/>
          <w:color w:val="2D2D2D"/>
          <w:spacing w:val="1"/>
          <w:sz w:val="15"/>
          <w:szCs w:val="15"/>
        </w:rPr>
        <w:t>, соединив трубку </w:t>
      </w:r>
      <w:r>
        <w:rPr>
          <w:rFonts w:ascii="Arial" w:hAnsi="Arial" w:cs="Arial"/>
          <w:color w:val="2D2D2D"/>
          <w:spacing w:val="1"/>
          <w:sz w:val="15"/>
          <w:szCs w:val="15"/>
        </w:rPr>
        <w:pict>
          <v:shape id="_x0000_i1282" type="#_x0000_t75" alt="ГОСТ 6718-93 (ИСО 2120-72, ИСО 2121-72) Хлор жидкий. Технические условия" style="width:15.6pt;height:17.2pt"/>
        </w:pict>
      </w:r>
      <w:r>
        <w:rPr>
          <w:rFonts w:ascii="Arial" w:hAnsi="Arial" w:cs="Arial"/>
          <w:color w:val="2D2D2D"/>
          <w:spacing w:val="1"/>
          <w:sz w:val="15"/>
          <w:szCs w:val="15"/>
        </w:rPr>
        <w:t> и сосуд </w:t>
      </w:r>
      <w:r>
        <w:rPr>
          <w:rFonts w:ascii="Arial" w:hAnsi="Arial" w:cs="Arial"/>
          <w:color w:val="2D2D2D"/>
          <w:spacing w:val="1"/>
          <w:sz w:val="15"/>
          <w:szCs w:val="15"/>
        </w:rPr>
        <w:pict>
          <v:shape id="_x0000_i1283" type="#_x0000_t75" alt="ГОСТ 6718-93 (ИСО 2120-72, ИСО 2121-72) Хлор жидкий. Технические условия" style="width:12.35pt;height:14.5pt"/>
        </w:pict>
      </w:r>
      <w:r>
        <w:rPr>
          <w:rFonts w:ascii="Arial" w:hAnsi="Arial" w:cs="Arial"/>
          <w:color w:val="2D2D2D"/>
          <w:spacing w:val="1"/>
          <w:sz w:val="15"/>
          <w:szCs w:val="15"/>
        </w:rPr>
        <w:t> для стока жидкости (с воздухом). В течение 10 мин ожидают, пока температура хлора, охлаждающегося за счет увеличения объема, не достигнет комнатной температуры.</w:t>
      </w:r>
      <w:r>
        <w:rPr>
          <w:rFonts w:ascii="Arial" w:hAnsi="Arial" w:cs="Arial"/>
          <w:color w:val="2D2D2D"/>
          <w:spacing w:val="1"/>
          <w:sz w:val="15"/>
          <w:szCs w:val="15"/>
        </w:rPr>
        <w:br/>
      </w:r>
      <w:r>
        <w:rPr>
          <w:rFonts w:ascii="Arial" w:hAnsi="Arial" w:cs="Arial"/>
          <w:color w:val="2D2D2D"/>
          <w:spacing w:val="1"/>
          <w:sz w:val="15"/>
          <w:szCs w:val="15"/>
        </w:rPr>
        <w:br/>
        <w:t>В контейнер </w:t>
      </w:r>
      <w:r>
        <w:rPr>
          <w:rFonts w:ascii="Arial" w:hAnsi="Arial" w:cs="Arial"/>
          <w:color w:val="2D2D2D"/>
          <w:spacing w:val="1"/>
          <w:sz w:val="15"/>
          <w:szCs w:val="15"/>
        </w:rPr>
        <w:pict>
          <v:shape id="_x0000_i1284" type="#_x0000_t75" alt="ГОСТ 6718-93 (ИСО 2120-72, ИСО 2121-72) Хлор жидкий. Технические условия" style="width:12.35pt;height:12.9pt"/>
        </w:pict>
      </w:r>
      <w:r>
        <w:rPr>
          <w:rFonts w:ascii="Arial" w:hAnsi="Arial" w:cs="Arial"/>
          <w:color w:val="2D2D2D"/>
          <w:spacing w:val="1"/>
          <w:sz w:val="15"/>
          <w:szCs w:val="15"/>
        </w:rPr>
        <w:t> помещают несколько миллилитров раствора хлористого натрия, затем открывают кран </w:t>
      </w:r>
      <w:r>
        <w:rPr>
          <w:rFonts w:ascii="Arial" w:hAnsi="Arial" w:cs="Arial"/>
          <w:color w:val="2D2D2D"/>
          <w:spacing w:val="1"/>
          <w:sz w:val="15"/>
          <w:szCs w:val="15"/>
        </w:rPr>
        <w:pict>
          <v:shape id="_x0000_i1285" type="#_x0000_t75" alt="ГОСТ 6718-93 (ИСО 2120-72, ИСО 2121-72) Хлор жидкий. Технические условия" style="width:17.75pt;height:12.9pt"/>
        </w:pict>
      </w:r>
      <w:r>
        <w:rPr>
          <w:rFonts w:ascii="Arial" w:hAnsi="Arial" w:cs="Arial"/>
          <w:color w:val="2D2D2D"/>
          <w:spacing w:val="1"/>
          <w:sz w:val="15"/>
          <w:szCs w:val="15"/>
        </w:rPr>
        <w:t> и быстро закрывают его с тем, чтобы в течение краткого времени бюретка </w:t>
      </w:r>
      <w:r>
        <w:rPr>
          <w:rFonts w:ascii="Arial" w:hAnsi="Arial" w:cs="Arial"/>
          <w:color w:val="2D2D2D"/>
          <w:spacing w:val="1"/>
          <w:sz w:val="15"/>
          <w:szCs w:val="15"/>
        </w:rPr>
        <w:pict>
          <v:shape id="_x0000_i1286" type="#_x0000_t75" alt="ГОСТ 6718-93 (ИСО 2120-72, ИСО 2121-72) Хлор жидкий. Технические условия" style="width:12.35pt;height:12.9pt"/>
        </w:pict>
      </w:r>
      <w:r>
        <w:rPr>
          <w:rFonts w:ascii="Arial" w:hAnsi="Arial" w:cs="Arial"/>
          <w:color w:val="2D2D2D"/>
          <w:spacing w:val="1"/>
          <w:sz w:val="15"/>
          <w:szCs w:val="15"/>
        </w:rPr>
        <w:t> и контейнер </w:t>
      </w:r>
      <w:r>
        <w:rPr>
          <w:rFonts w:ascii="Arial" w:hAnsi="Arial" w:cs="Arial"/>
          <w:color w:val="2D2D2D"/>
          <w:spacing w:val="1"/>
          <w:sz w:val="15"/>
          <w:szCs w:val="15"/>
        </w:rPr>
        <w:pict>
          <v:shape id="_x0000_i1287" type="#_x0000_t75" alt="ГОСТ 6718-93 (ИСО 2120-72, ИСО 2121-72) Хлор жидкий. Технические условия" style="width:12.35pt;height:12.9pt"/>
        </w:pict>
      </w:r>
      <w:r>
        <w:rPr>
          <w:rFonts w:ascii="Arial" w:hAnsi="Arial" w:cs="Arial"/>
          <w:color w:val="2D2D2D"/>
          <w:spacing w:val="1"/>
          <w:sz w:val="15"/>
          <w:szCs w:val="15"/>
        </w:rPr>
        <w:t> сообщались между собой через соединительную часть </w:t>
      </w:r>
      <w:r>
        <w:rPr>
          <w:rFonts w:ascii="Arial" w:hAnsi="Arial" w:cs="Arial"/>
          <w:color w:val="2D2D2D"/>
          <w:spacing w:val="1"/>
          <w:sz w:val="15"/>
          <w:szCs w:val="15"/>
        </w:rPr>
        <w:pict>
          <v:shape id="_x0000_i1288" type="#_x0000_t75" alt="ГОСТ 6718-93 (ИСО 2120-72, ИСО 2121-72) Хлор жидкий. Технические условия" style="width:11.3pt;height:14.5pt"/>
        </w:pict>
      </w:r>
      <w:r>
        <w:rPr>
          <w:rFonts w:ascii="Arial" w:hAnsi="Arial" w:cs="Arial"/>
          <w:color w:val="2D2D2D"/>
          <w:spacing w:val="1"/>
          <w:sz w:val="15"/>
          <w:szCs w:val="15"/>
        </w:rPr>
        <w:t>, которая дает возможность повторного установления атмосферного давления в бюретке </w:t>
      </w:r>
      <w:r>
        <w:rPr>
          <w:rFonts w:ascii="Arial" w:hAnsi="Arial" w:cs="Arial"/>
          <w:color w:val="2D2D2D"/>
          <w:spacing w:val="1"/>
          <w:sz w:val="15"/>
          <w:szCs w:val="15"/>
        </w:rPr>
        <w:pict>
          <v:shape id="_x0000_i1289" type="#_x0000_t75" alt="ГОСТ 6718-93 (ИСО 2120-72, ИСО 2121-72) Хлор жидкий. Технические условия" style="width:12.35pt;height:12.9pt"/>
        </w:pict>
      </w:r>
      <w:r>
        <w:rPr>
          <w:rFonts w:ascii="Arial" w:hAnsi="Arial" w:cs="Arial"/>
          <w:color w:val="2D2D2D"/>
          <w:spacing w:val="1"/>
          <w:sz w:val="15"/>
          <w:szCs w:val="15"/>
        </w:rPr>
        <w:t> посредством утечки небольшого количества избыточного хлора.</w:t>
      </w:r>
      <w:r>
        <w:rPr>
          <w:rFonts w:ascii="Arial" w:hAnsi="Arial" w:cs="Arial"/>
          <w:color w:val="2D2D2D"/>
          <w:spacing w:val="1"/>
          <w:sz w:val="15"/>
          <w:szCs w:val="15"/>
        </w:rPr>
        <w:br/>
      </w:r>
      <w:r>
        <w:rPr>
          <w:rFonts w:ascii="Arial" w:hAnsi="Arial" w:cs="Arial"/>
          <w:color w:val="2D2D2D"/>
          <w:spacing w:val="1"/>
          <w:sz w:val="15"/>
          <w:szCs w:val="15"/>
        </w:rPr>
        <w:br/>
        <w:t>Снова открывают кран </w:t>
      </w:r>
      <w:r>
        <w:rPr>
          <w:rFonts w:ascii="Arial" w:hAnsi="Arial" w:cs="Arial"/>
          <w:color w:val="2D2D2D"/>
          <w:spacing w:val="1"/>
          <w:sz w:val="15"/>
          <w:szCs w:val="15"/>
        </w:rPr>
        <w:pict>
          <v:shape id="_x0000_i1290" type="#_x0000_t75" alt="ГОСТ 6718-93 (ИСО 2120-72, ИСО 2121-72) Хлор жидкий. Технические условия" style="width:17.75pt;height:12.9pt"/>
        </w:pict>
      </w:r>
      <w:r>
        <w:rPr>
          <w:rFonts w:ascii="Arial" w:hAnsi="Arial" w:cs="Arial"/>
          <w:color w:val="2D2D2D"/>
          <w:spacing w:val="1"/>
          <w:sz w:val="15"/>
          <w:szCs w:val="15"/>
        </w:rPr>
        <w:t> и наливают в бюретку около 1 мл раствора хлористого натрия, несколько уменьшая давление через соединительную часть </w:t>
      </w:r>
      <w:r>
        <w:rPr>
          <w:rFonts w:ascii="Arial" w:hAnsi="Arial" w:cs="Arial"/>
          <w:color w:val="2D2D2D"/>
          <w:spacing w:val="1"/>
          <w:sz w:val="15"/>
          <w:szCs w:val="15"/>
        </w:rPr>
        <w:pict>
          <v:shape id="_x0000_i1291" type="#_x0000_t75" alt="ГОСТ 6718-93 (ИСО 2120-72, ИСО 2121-72) Хлор жидкий. Технические условия" style="width:9.65pt;height:14.5pt"/>
        </w:pict>
      </w:r>
      <w:r>
        <w:rPr>
          <w:rFonts w:ascii="Arial" w:hAnsi="Arial" w:cs="Arial"/>
          <w:color w:val="2D2D2D"/>
          <w:spacing w:val="1"/>
          <w:sz w:val="15"/>
          <w:szCs w:val="15"/>
        </w:rPr>
        <w:t> склянкой </w:t>
      </w:r>
      <w:r>
        <w:rPr>
          <w:rFonts w:ascii="Arial" w:hAnsi="Arial" w:cs="Arial"/>
          <w:color w:val="2D2D2D"/>
          <w:spacing w:val="1"/>
          <w:sz w:val="15"/>
          <w:szCs w:val="15"/>
        </w:rPr>
        <w:pict>
          <v:shape id="_x0000_i1292" type="#_x0000_t75" alt="ГОСТ 6718-93 (ИСО 2120-72, ИСО 2121-72) Хлор жидкий. Технические условия" style="width:12.9pt;height:12.9pt"/>
        </w:pict>
      </w:r>
      <w:r>
        <w:rPr>
          <w:rFonts w:ascii="Arial" w:hAnsi="Arial" w:cs="Arial"/>
          <w:color w:val="2D2D2D"/>
          <w:spacing w:val="1"/>
          <w:sz w:val="15"/>
          <w:szCs w:val="15"/>
        </w:rPr>
        <w:t>, затем открывают кран </w:t>
      </w:r>
      <w:r>
        <w:rPr>
          <w:rFonts w:ascii="Arial" w:hAnsi="Arial" w:cs="Arial"/>
          <w:color w:val="2D2D2D"/>
          <w:spacing w:val="1"/>
          <w:sz w:val="15"/>
          <w:szCs w:val="15"/>
        </w:rPr>
        <w:pict>
          <v:shape id="_x0000_i1293" type="#_x0000_t75" alt="ГОСТ 6718-93 (ИСО 2120-72, ИСО 2121-72) Хлор жидкий. Технические условия" style="width:15.6pt;height:12.9pt"/>
        </w:pict>
      </w:r>
      <w:r>
        <w:rPr>
          <w:rFonts w:ascii="Arial" w:hAnsi="Arial" w:cs="Arial"/>
          <w:color w:val="2D2D2D"/>
          <w:spacing w:val="1"/>
          <w:sz w:val="15"/>
          <w:szCs w:val="15"/>
        </w:rPr>
        <w:t>. Раствор хлористого натрия обеспечивает растворение хлористого цинка в результате действия хлора на амальгаму. Затем поворачивают кран </w:t>
      </w:r>
      <w:r>
        <w:rPr>
          <w:rFonts w:ascii="Arial" w:hAnsi="Arial" w:cs="Arial"/>
          <w:color w:val="2D2D2D"/>
          <w:spacing w:val="1"/>
          <w:sz w:val="15"/>
          <w:szCs w:val="15"/>
        </w:rPr>
        <w:pict>
          <v:shape id="_x0000_i1294" type="#_x0000_t75" alt="ГОСТ 6718-93 (ИСО 2120-72, ИСО 2121-72) Хлор жидкий. Технические условия" style="width:17.75pt;height:12.9pt"/>
        </w:pict>
      </w:r>
      <w:r>
        <w:rPr>
          <w:rFonts w:ascii="Arial" w:hAnsi="Arial" w:cs="Arial"/>
          <w:color w:val="2D2D2D"/>
          <w:spacing w:val="1"/>
          <w:sz w:val="15"/>
          <w:szCs w:val="15"/>
        </w:rPr>
        <w:t>, соединив бюретку </w:t>
      </w:r>
      <w:r>
        <w:rPr>
          <w:rFonts w:ascii="Arial" w:hAnsi="Arial" w:cs="Arial"/>
          <w:color w:val="2D2D2D"/>
          <w:spacing w:val="1"/>
          <w:sz w:val="15"/>
          <w:szCs w:val="15"/>
        </w:rPr>
        <w:pict>
          <v:shape id="_x0000_i1295" type="#_x0000_t75" alt="ГОСТ 6718-93 (ИСО 2120-72, ИСО 2121-72) Хлор жидкий. Технические условия" style="width:12.35pt;height:12.9pt"/>
        </w:pict>
      </w:r>
      <w:r>
        <w:rPr>
          <w:rFonts w:ascii="Arial" w:hAnsi="Arial" w:cs="Arial"/>
          <w:color w:val="2D2D2D"/>
          <w:spacing w:val="1"/>
          <w:sz w:val="15"/>
          <w:szCs w:val="15"/>
        </w:rPr>
        <w:t> со склянкой </w:t>
      </w:r>
      <w:r>
        <w:rPr>
          <w:rFonts w:ascii="Arial" w:hAnsi="Arial" w:cs="Arial"/>
          <w:color w:val="2D2D2D"/>
          <w:spacing w:val="1"/>
          <w:sz w:val="15"/>
          <w:szCs w:val="15"/>
        </w:rPr>
        <w:pict>
          <v:shape id="_x0000_i1296" type="#_x0000_t75" alt="ГОСТ 6718-93 (ИСО 2120-72, ИСО 2121-72) Хлор жидкий. Технические условия" style="width:12.9pt;height:12.9pt"/>
        </w:pict>
      </w:r>
      <w:r>
        <w:rPr>
          <w:rFonts w:ascii="Arial" w:hAnsi="Arial" w:cs="Arial"/>
          <w:color w:val="2D2D2D"/>
          <w:spacing w:val="1"/>
          <w:sz w:val="15"/>
          <w:szCs w:val="15"/>
        </w:rPr>
        <w:t xml:space="preserve">, содержащей цинковую амальгаму. В то время как </w:t>
      </w:r>
      <w:proofErr w:type="gramStart"/>
      <w:r>
        <w:rPr>
          <w:rFonts w:ascii="Arial" w:hAnsi="Arial" w:cs="Arial"/>
          <w:color w:val="2D2D2D"/>
          <w:spacing w:val="1"/>
          <w:sz w:val="15"/>
          <w:szCs w:val="15"/>
        </w:rPr>
        <w:t>последняя</w:t>
      </w:r>
      <w:proofErr w:type="gramEnd"/>
      <w:r>
        <w:rPr>
          <w:rFonts w:ascii="Arial" w:hAnsi="Arial" w:cs="Arial"/>
          <w:color w:val="2D2D2D"/>
          <w:spacing w:val="1"/>
          <w:sz w:val="15"/>
          <w:szCs w:val="15"/>
        </w:rPr>
        <w:t xml:space="preserve"> стекает вниз в бюретку, склянку медленно поднимают с тем, чтобы вакуум, создавшийся в бюретке, не был слишком значительным.</w:t>
      </w:r>
      <w:r>
        <w:rPr>
          <w:rFonts w:ascii="Arial" w:hAnsi="Arial" w:cs="Arial"/>
          <w:color w:val="2D2D2D"/>
          <w:spacing w:val="1"/>
          <w:sz w:val="15"/>
          <w:szCs w:val="15"/>
        </w:rPr>
        <w:br/>
      </w:r>
      <w:r>
        <w:rPr>
          <w:rFonts w:ascii="Arial" w:hAnsi="Arial" w:cs="Arial"/>
          <w:color w:val="2D2D2D"/>
          <w:spacing w:val="1"/>
          <w:sz w:val="15"/>
          <w:szCs w:val="15"/>
        </w:rPr>
        <w:br/>
        <w:t>После абсорбции хлора закрывают кран </w:t>
      </w:r>
      <w:r>
        <w:rPr>
          <w:rFonts w:ascii="Arial" w:hAnsi="Arial" w:cs="Arial"/>
          <w:color w:val="2D2D2D"/>
          <w:spacing w:val="1"/>
          <w:sz w:val="15"/>
          <w:szCs w:val="15"/>
        </w:rPr>
        <w:pict>
          <v:shape id="_x0000_i1297" type="#_x0000_t75" alt="ГОСТ 6718-93 (ИСО 2120-72, ИСО 2121-72) Хлор жидкий. Технические условия" style="width:17.75pt;height:12.9pt"/>
        </w:pict>
      </w:r>
      <w:r>
        <w:rPr>
          <w:rFonts w:ascii="Arial" w:hAnsi="Arial" w:cs="Arial"/>
          <w:color w:val="2D2D2D"/>
          <w:spacing w:val="1"/>
          <w:sz w:val="15"/>
          <w:szCs w:val="15"/>
        </w:rPr>
        <w:t>, оставляют открытым кран </w:t>
      </w:r>
      <w:r>
        <w:rPr>
          <w:rFonts w:ascii="Arial" w:hAnsi="Arial" w:cs="Arial"/>
          <w:color w:val="2D2D2D"/>
          <w:spacing w:val="1"/>
          <w:sz w:val="15"/>
          <w:szCs w:val="15"/>
        </w:rPr>
        <w:pict>
          <v:shape id="_x0000_i1298" type="#_x0000_t75" alt="ГОСТ 6718-93 (ИСО 2120-72, ИСО 2121-72) Хлор жидкий. Технические условия" style="width:15.6pt;height:12.9pt"/>
        </w:pict>
      </w:r>
      <w:r>
        <w:rPr>
          <w:rFonts w:ascii="Arial" w:hAnsi="Arial" w:cs="Arial"/>
          <w:color w:val="2D2D2D"/>
          <w:spacing w:val="1"/>
          <w:sz w:val="15"/>
          <w:szCs w:val="15"/>
        </w:rPr>
        <w:t>, помещают склянку </w:t>
      </w:r>
      <w:r>
        <w:rPr>
          <w:rFonts w:ascii="Arial" w:hAnsi="Arial" w:cs="Arial"/>
          <w:color w:val="2D2D2D"/>
          <w:spacing w:val="1"/>
          <w:sz w:val="15"/>
          <w:szCs w:val="15"/>
        </w:rPr>
        <w:pict>
          <v:shape id="_x0000_i1299" type="#_x0000_t75" alt="ГОСТ 6718-93 (ИСО 2120-72, ИСО 2121-72) Хлор жидкий. Технические условия" style="width:12.9pt;height:12.9pt"/>
        </w:pict>
      </w:r>
      <w:r>
        <w:rPr>
          <w:rFonts w:ascii="Arial" w:hAnsi="Arial" w:cs="Arial"/>
          <w:color w:val="2D2D2D"/>
          <w:spacing w:val="1"/>
          <w:sz w:val="15"/>
          <w:szCs w:val="15"/>
        </w:rPr>
        <w:t> рядом с бюреткой </w:t>
      </w:r>
      <w:r>
        <w:rPr>
          <w:rFonts w:ascii="Arial" w:hAnsi="Arial" w:cs="Arial"/>
          <w:color w:val="2D2D2D"/>
          <w:spacing w:val="1"/>
          <w:sz w:val="15"/>
          <w:szCs w:val="15"/>
        </w:rPr>
        <w:pict>
          <v:shape id="_x0000_i1300" type="#_x0000_t75" alt="ГОСТ 6718-93 (ИСО 2120-72, ИСО 2121-72) Хлор жидкий. Технические условия" style="width:12.35pt;height:12.9pt"/>
        </w:pict>
      </w:r>
      <w:r>
        <w:rPr>
          <w:rFonts w:ascii="Arial" w:hAnsi="Arial" w:cs="Arial"/>
          <w:color w:val="2D2D2D"/>
          <w:spacing w:val="1"/>
          <w:sz w:val="15"/>
          <w:szCs w:val="15"/>
        </w:rPr>
        <w:t xml:space="preserve"> и отпускают ее для создания разности (около 20 см) уровней жидкостей в обоих сосудах для </w:t>
      </w:r>
      <w:proofErr w:type="spellStart"/>
      <w:r>
        <w:rPr>
          <w:rFonts w:ascii="Arial" w:hAnsi="Arial" w:cs="Arial"/>
          <w:color w:val="2D2D2D"/>
          <w:spacing w:val="1"/>
          <w:sz w:val="15"/>
          <w:szCs w:val="15"/>
        </w:rPr>
        <w:t>дегазирования</w:t>
      </w:r>
      <w:proofErr w:type="spellEnd"/>
      <w:r>
        <w:rPr>
          <w:rFonts w:ascii="Arial" w:hAnsi="Arial" w:cs="Arial"/>
          <w:color w:val="2D2D2D"/>
          <w:spacing w:val="1"/>
          <w:sz w:val="15"/>
          <w:szCs w:val="15"/>
        </w:rPr>
        <w:t xml:space="preserve"> раствора хлористого натрия. Через 3 мин медленно поднимают склянку </w:t>
      </w:r>
      <w:r>
        <w:rPr>
          <w:rFonts w:ascii="Arial" w:hAnsi="Arial" w:cs="Arial"/>
          <w:color w:val="2D2D2D"/>
          <w:spacing w:val="1"/>
          <w:sz w:val="15"/>
          <w:szCs w:val="15"/>
        </w:rPr>
        <w:pict>
          <v:shape id="_x0000_i1301" type="#_x0000_t75" alt="ГОСТ 6718-93 (ИСО 2120-72, ИСО 2121-72) Хлор жидкий. Технические условия" style="width:12.9pt;height:12.9pt"/>
        </w:pict>
      </w:r>
      <w:r>
        <w:rPr>
          <w:rFonts w:ascii="Arial" w:hAnsi="Arial" w:cs="Arial"/>
          <w:color w:val="2D2D2D"/>
          <w:spacing w:val="1"/>
          <w:sz w:val="15"/>
          <w:szCs w:val="15"/>
        </w:rPr>
        <w:t xml:space="preserve"> для создания одинаковых уровней амальгамы в обоих сосудах и определяют объем </w:t>
      </w:r>
      <w:proofErr w:type="spellStart"/>
      <w:r>
        <w:rPr>
          <w:rFonts w:ascii="Arial" w:hAnsi="Arial" w:cs="Arial"/>
          <w:color w:val="2D2D2D"/>
          <w:spacing w:val="1"/>
          <w:sz w:val="15"/>
          <w:szCs w:val="15"/>
        </w:rPr>
        <w:t>неабсорбированног</w:t>
      </w:r>
      <w:proofErr w:type="spellEnd"/>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о</w:t>
      </w:r>
      <w:proofErr w:type="gramEnd"/>
      <w:r>
        <w:rPr>
          <w:rFonts w:ascii="Arial" w:hAnsi="Arial" w:cs="Arial"/>
          <w:color w:val="2D2D2D"/>
          <w:spacing w:val="1"/>
          <w:sz w:val="15"/>
          <w:szCs w:val="15"/>
        </w:rPr>
        <w:t xml:space="preserve"> газа по делениям на бюретке на уровне мениска раствора хлористого натрия.</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 </w:t>
      </w:r>
      <w:proofErr w:type="gramStart"/>
      <w:r>
        <w:rPr>
          <w:rFonts w:ascii="Arial" w:hAnsi="Arial" w:cs="Arial"/>
          <w:color w:val="2D2D2D"/>
          <w:spacing w:val="1"/>
          <w:sz w:val="15"/>
          <w:szCs w:val="15"/>
        </w:rPr>
        <w:t>Подготовка аппарата для выполнения следующего определения</w:t>
      </w:r>
      <w:r>
        <w:rPr>
          <w:rFonts w:ascii="Arial" w:hAnsi="Arial" w:cs="Arial"/>
          <w:color w:val="2D2D2D"/>
          <w:spacing w:val="1"/>
          <w:sz w:val="15"/>
          <w:szCs w:val="15"/>
        </w:rPr>
        <w:br/>
      </w:r>
      <w:r>
        <w:rPr>
          <w:rFonts w:ascii="Arial" w:hAnsi="Arial" w:cs="Arial"/>
          <w:color w:val="2D2D2D"/>
          <w:spacing w:val="1"/>
          <w:sz w:val="15"/>
          <w:szCs w:val="15"/>
        </w:rPr>
        <w:br/>
        <w:t>Кран </w:t>
      </w:r>
      <w:r>
        <w:rPr>
          <w:rFonts w:ascii="Arial" w:hAnsi="Arial" w:cs="Arial"/>
          <w:color w:val="2D2D2D"/>
          <w:spacing w:val="1"/>
          <w:sz w:val="15"/>
          <w:szCs w:val="15"/>
        </w:rPr>
        <w:pict>
          <v:shape id="_x0000_i1302" type="#_x0000_t75" alt="ГОСТ 6718-93 (ИСО 2120-72, ИСО 2121-72) Хлор жидкий. Технические условия" style="width:17.75pt;height:12.9pt"/>
        </w:pict>
      </w:r>
      <w:r>
        <w:rPr>
          <w:rFonts w:ascii="Arial" w:hAnsi="Arial" w:cs="Arial"/>
          <w:color w:val="2D2D2D"/>
          <w:spacing w:val="1"/>
          <w:sz w:val="15"/>
          <w:szCs w:val="15"/>
        </w:rPr>
        <w:t> поворачивают для соединения бюретки </w:t>
      </w:r>
      <w:r>
        <w:rPr>
          <w:rFonts w:ascii="Arial" w:hAnsi="Arial" w:cs="Arial"/>
          <w:color w:val="2D2D2D"/>
          <w:spacing w:val="1"/>
          <w:sz w:val="15"/>
          <w:szCs w:val="15"/>
        </w:rPr>
        <w:pict>
          <v:shape id="_x0000_i1303" type="#_x0000_t75" alt="ГОСТ 6718-93 (ИСО 2120-72, ИСО 2121-72) Хлор жидкий. Технические условия" style="width:12.35pt;height:12.9pt"/>
        </w:pict>
      </w:r>
      <w:r>
        <w:rPr>
          <w:rFonts w:ascii="Arial" w:hAnsi="Arial" w:cs="Arial"/>
          <w:color w:val="2D2D2D"/>
          <w:spacing w:val="1"/>
          <w:sz w:val="15"/>
          <w:szCs w:val="15"/>
        </w:rPr>
        <w:t> со склянкой </w:t>
      </w:r>
      <w:r>
        <w:rPr>
          <w:rFonts w:ascii="Arial" w:hAnsi="Arial" w:cs="Arial"/>
          <w:color w:val="2D2D2D"/>
          <w:spacing w:val="1"/>
          <w:sz w:val="15"/>
          <w:szCs w:val="15"/>
        </w:rPr>
        <w:pict>
          <v:shape id="_x0000_i1304" type="#_x0000_t75" alt="ГОСТ 6718-93 (ИСО 2120-72, ИСО 2121-72) Хлор жидкий. Технические условия" style="width:12.9pt;height:12.9pt"/>
        </w:pict>
      </w:r>
      <w:r>
        <w:rPr>
          <w:rFonts w:ascii="Arial" w:hAnsi="Arial" w:cs="Arial"/>
          <w:color w:val="2D2D2D"/>
          <w:spacing w:val="1"/>
          <w:sz w:val="15"/>
          <w:szCs w:val="15"/>
        </w:rPr>
        <w:t> и перегоняют в нее амальгаму до тех пор, пока она не достигнет первоначального уровня, подняв склянку с контейнером </w:t>
      </w:r>
      <w:r>
        <w:rPr>
          <w:rFonts w:ascii="Arial" w:hAnsi="Arial" w:cs="Arial"/>
          <w:color w:val="2D2D2D"/>
          <w:spacing w:val="1"/>
          <w:sz w:val="15"/>
          <w:szCs w:val="15"/>
        </w:rPr>
        <w:pict>
          <v:shape id="_x0000_i1305" type="#_x0000_t75" alt="ГОСТ 6718-93 (ИСО 2120-72, ИСО 2121-72) Хлор жидкий. Технические условия" style="width:12.35pt;height:12.9pt"/>
        </w:pict>
      </w:r>
      <w:r>
        <w:rPr>
          <w:rFonts w:ascii="Arial" w:hAnsi="Arial" w:cs="Arial"/>
          <w:color w:val="2D2D2D"/>
          <w:spacing w:val="1"/>
          <w:sz w:val="15"/>
          <w:szCs w:val="15"/>
        </w:rPr>
        <w:t> через соединительную часть </w:t>
      </w:r>
      <w:r>
        <w:rPr>
          <w:rFonts w:ascii="Arial" w:hAnsi="Arial" w:cs="Arial"/>
          <w:color w:val="2D2D2D"/>
          <w:spacing w:val="1"/>
          <w:sz w:val="15"/>
          <w:szCs w:val="15"/>
        </w:rPr>
        <w:pict>
          <v:shape id="_x0000_i1306" type="#_x0000_t75" alt="ГОСТ 6718-93 (ИСО 2120-72, ИСО 2121-72) Хлор жидкий. Технические условия" style="width:11.3pt;height:14.5pt"/>
        </w:pict>
      </w:r>
      <w:r>
        <w:rPr>
          <w:rFonts w:ascii="Arial" w:hAnsi="Arial" w:cs="Arial"/>
          <w:color w:val="2D2D2D"/>
          <w:spacing w:val="1"/>
          <w:sz w:val="15"/>
          <w:szCs w:val="15"/>
        </w:rPr>
        <w:t>, вынимают из этого контейнера стеклянную притертую пробку и пропускают остальную часть амальгамы из бюретки в склянку </w:t>
      </w:r>
      <w:r>
        <w:rPr>
          <w:rFonts w:ascii="Arial" w:hAnsi="Arial" w:cs="Arial"/>
          <w:color w:val="2D2D2D"/>
          <w:spacing w:val="1"/>
          <w:sz w:val="15"/>
          <w:szCs w:val="15"/>
        </w:rPr>
        <w:pict>
          <v:shape id="_x0000_i1307" type="#_x0000_t75" alt="ГОСТ 6718-93 (ИСО 2120-72, ИСО 2121-72) Хлор жидкий. Технические условия" style="width:12.9pt;height:12.9pt"/>
        </w:pict>
      </w:r>
      <w:r>
        <w:rPr>
          <w:rFonts w:ascii="Arial" w:hAnsi="Arial" w:cs="Arial"/>
          <w:color w:val="2D2D2D"/>
          <w:spacing w:val="1"/>
          <w:sz w:val="15"/>
          <w:szCs w:val="15"/>
        </w:rPr>
        <w:t>, опуская последнюю.</w:t>
      </w:r>
      <w:proofErr w:type="gramEnd"/>
      <w:r>
        <w:rPr>
          <w:rFonts w:ascii="Arial" w:hAnsi="Arial" w:cs="Arial"/>
          <w:color w:val="2D2D2D"/>
          <w:spacing w:val="1"/>
          <w:sz w:val="15"/>
          <w:szCs w:val="15"/>
        </w:rPr>
        <w:t xml:space="preserve"> При этом следует избегать попадания воздуха в соединительную часть </w:t>
      </w:r>
      <w:r>
        <w:rPr>
          <w:rFonts w:ascii="Arial" w:hAnsi="Arial" w:cs="Arial"/>
          <w:color w:val="2D2D2D"/>
          <w:spacing w:val="1"/>
          <w:sz w:val="15"/>
          <w:szCs w:val="15"/>
        </w:rPr>
        <w:pict>
          <v:shape id="_x0000_i1308" type="#_x0000_t75" alt="ГОСТ 6718-93 (ИСО 2120-72, ИСО 2121-72) Хлор жидкий. Технические условия" style="width:9.65pt;height:14.5pt"/>
        </w:pict>
      </w:r>
      <w:r>
        <w:rPr>
          <w:rFonts w:ascii="Arial" w:hAnsi="Arial" w:cs="Arial"/>
          <w:color w:val="2D2D2D"/>
          <w:spacing w:val="1"/>
          <w:sz w:val="15"/>
          <w:szCs w:val="15"/>
        </w:rPr>
        <w:t>. Затем поворачивают кран </w:t>
      </w:r>
      <w:r>
        <w:rPr>
          <w:rFonts w:ascii="Arial" w:hAnsi="Arial" w:cs="Arial"/>
          <w:color w:val="2D2D2D"/>
          <w:spacing w:val="1"/>
          <w:sz w:val="15"/>
          <w:szCs w:val="15"/>
        </w:rPr>
        <w:pict>
          <v:shape id="_x0000_i1309" type="#_x0000_t75" alt="ГОСТ 6718-93 (ИСО 2120-72, ИСО 2121-72) Хлор жидкий. Технические условия" style="width:15.6pt;height:12.9pt"/>
        </w:pict>
      </w:r>
      <w:r>
        <w:rPr>
          <w:rFonts w:ascii="Arial" w:hAnsi="Arial" w:cs="Arial"/>
          <w:color w:val="2D2D2D"/>
          <w:spacing w:val="1"/>
          <w:sz w:val="15"/>
          <w:szCs w:val="15"/>
        </w:rPr>
        <w:t> в направлении соединительной части </w:t>
      </w:r>
      <w:r>
        <w:rPr>
          <w:rFonts w:ascii="Arial" w:hAnsi="Arial" w:cs="Arial"/>
          <w:color w:val="2D2D2D"/>
          <w:spacing w:val="1"/>
          <w:sz w:val="15"/>
          <w:szCs w:val="15"/>
        </w:rPr>
        <w:pict>
          <v:shape id="_x0000_i1310" type="#_x0000_t75" alt="ГОСТ 6718-93 (ИСО 2120-72, ИСО 2121-72) Хлор жидкий. Технические условия" style="width:9.65pt;height:11.3pt"/>
        </w:pict>
      </w:r>
      <w:r>
        <w:rPr>
          <w:rFonts w:ascii="Arial" w:hAnsi="Arial" w:cs="Arial"/>
          <w:color w:val="2D2D2D"/>
          <w:spacing w:val="1"/>
          <w:sz w:val="15"/>
          <w:szCs w:val="15"/>
        </w:rPr>
        <w:t>, а кран </w:t>
      </w:r>
      <w:r>
        <w:rPr>
          <w:rFonts w:ascii="Arial" w:hAnsi="Arial" w:cs="Arial"/>
          <w:color w:val="2D2D2D"/>
          <w:spacing w:val="1"/>
          <w:sz w:val="15"/>
          <w:szCs w:val="15"/>
        </w:rPr>
        <w:pict>
          <v:shape id="_x0000_i1311" type="#_x0000_t75" alt="ГОСТ 6718-93 (ИСО 2120-72, ИСО 2121-72) Хлор жидкий. Технические условия" style="width:12.35pt;height:12.9pt"/>
        </w:pict>
      </w:r>
      <w:r>
        <w:rPr>
          <w:rFonts w:ascii="Arial" w:hAnsi="Arial" w:cs="Arial"/>
          <w:color w:val="2D2D2D"/>
          <w:spacing w:val="1"/>
          <w:sz w:val="15"/>
          <w:szCs w:val="15"/>
        </w:rPr>
        <w:t> - в направлении небольшого сосуда </w:t>
      </w:r>
      <w:r>
        <w:rPr>
          <w:rFonts w:ascii="Arial" w:hAnsi="Arial" w:cs="Arial"/>
          <w:color w:val="2D2D2D"/>
          <w:spacing w:val="1"/>
          <w:sz w:val="15"/>
          <w:szCs w:val="15"/>
        </w:rPr>
        <w:pict>
          <v:shape id="_x0000_i1312" type="#_x0000_t75" alt="ГОСТ 6718-93 (ИСО 2120-72, ИСО 2121-72) Хлор жидкий. Технические условия" style="width:12.35pt;height:14.5pt"/>
        </w:pict>
      </w:r>
      <w:r>
        <w:rPr>
          <w:rFonts w:ascii="Arial" w:hAnsi="Arial" w:cs="Arial"/>
          <w:color w:val="2D2D2D"/>
          <w:spacing w:val="1"/>
          <w:sz w:val="15"/>
          <w:szCs w:val="15"/>
        </w:rPr>
        <w:t> для стока жидкости. Бюретку очищают через контейнер </w:t>
      </w:r>
      <w:r>
        <w:rPr>
          <w:rFonts w:ascii="Arial" w:hAnsi="Arial" w:cs="Arial"/>
          <w:color w:val="2D2D2D"/>
          <w:spacing w:val="1"/>
          <w:sz w:val="15"/>
          <w:szCs w:val="15"/>
        </w:rPr>
        <w:pict>
          <v:shape id="_x0000_i1313" type="#_x0000_t75" alt="ГОСТ 6718-93 (ИСО 2120-72, ИСО 2121-72) Хлор жидкий. Технические условия" style="width:12.35pt;height:12.9pt"/>
        </w:pict>
      </w:r>
      <w:r>
        <w:rPr>
          <w:rFonts w:ascii="Arial" w:hAnsi="Arial" w:cs="Arial"/>
          <w:color w:val="2D2D2D"/>
          <w:spacing w:val="1"/>
          <w:sz w:val="15"/>
          <w:szCs w:val="15"/>
        </w:rPr>
        <w:t> сначала раствором серной кислоты, а затем дистиллированной водой и метиловым спиртом. Затем сушат бюретку в воздушном потоке.</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6. Обработка результатов</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Содержание хлора в выпаренном образце в объемных процентах определяют по </w:t>
      </w:r>
      <w:proofErr w:type="spellStart"/>
      <w:r>
        <w:rPr>
          <w:rFonts w:ascii="Arial" w:hAnsi="Arial" w:cs="Arial"/>
          <w:color w:val="2D2D2D"/>
          <w:spacing w:val="1"/>
          <w:sz w:val="15"/>
          <w:szCs w:val="15"/>
        </w:rPr>
        <w:t>ф</w:t>
      </w:r>
      <w:proofErr w:type="gramStart"/>
      <w:r>
        <w:rPr>
          <w:rFonts w:ascii="Arial" w:hAnsi="Arial" w:cs="Arial"/>
          <w:color w:val="2D2D2D"/>
          <w:spacing w:val="1"/>
          <w:sz w:val="15"/>
          <w:szCs w:val="15"/>
        </w:rPr>
        <w:t>op</w:t>
      </w:r>
      <w:proofErr w:type="gramEnd"/>
      <w:r>
        <w:rPr>
          <w:rFonts w:ascii="Arial" w:hAnsi="Arial" w:cs="Arial"/>
          <w:color w:val="2D2D2D"/>
          <w:spacing w:val="1"/>
          <w:sz w:val="15"/>
          <w:szCs w:val="15"/>
        </w:rPr>
        <w:t>муле</w:t>
      </w:r>
      <w:proofErr w:type="spellEnd"/>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16280" cy="429895"/>
            <wp:effectExtent l="19050" t="0" r="7620" b="0"/>
            <wp:docPr id="290" name="Рисунок 290"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ГОСТ 6718-93 (ИСО 2120-72, ИСО 2121-72) Хлор жидкий. Технические условия"/>
                    <pic:cNvPicPr>
                      <a:picLocks noChangeAspect="1" noChangeArrowheads="1"/>
                    </pic:cNvPicPr>
                  </pic:nvPicPr>
                  <pic:blipFill>
                    <a:blip r:embed="rId17" cstate="print"/>
                    <a:srcRect/>
                    <a:stretch>
                      <a:fillRect/>
                    </a:stretch>
                  </pic:blipFill>
                  <pic:spPr bwMode="auto">
                    <a:xfrm>
                      <a:off x="0" y="0"/>
                      <a:ext cx="71628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315" type="#_x0000_t75" alt="ГОСТ 6718-93 (ИСО 2120-72, ИСО 2121-72) Хлор жидкий. Технические условия" style="width:12.9pt;height:17.2pt"/>
        </w:pict>
      </w:r>
      <w:r>
        <w:rPr>
          <w:rFonts w:ascii="Arial" w:hAnsi="Arial" w:cs="Arial"/>
          <w:color w:val="2D2D2D"/>
          <w:spacing w:val="1"/>
          <w:sz w:val="15"/>
          <w:szCs w:val="15"/>
        </w:rPr>
        <w:t> - вместимость бюретки </w:t>
      </w:r>
      <w:r>
        <w:rPr>
          <w:rFonts w:ascii="Arial" w:hAnsi="Arial" w:cs="Arial"/>
          <w:color w:val="2D2D2D"/>
          <w:spacing w:val="1"/>
          <w:sz w:val="15"/>
          <w:szCs w:val="15"/>
        </w:rPr>
        <w:pict>
          <v:shape id="_x0000_i1316" type="#_x0000_t75" alt="ГОСТ 6718-93 (ИСО 2120-72, ИСО 2121-72) Хлор жидкий. Технические условия" style="width:12.35pt;height:12.9pt"/>
        </w:pict>
      </w:r>
      <w:r>
        <w:rPr>
          <w:rFonts w:ascii="Arial" w:hAnsi="Arial" w:cs="Arial"/>
          <w:color w:val="2D2D2D"/>
          <w:spacing w:val="1"/>
          <w:sz w:val="15"/>
          <w:szCs w:val="15"/>
        </w:rPr>
        <w:t>, мл;</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17" type="#_x0000_t75" alt="ГОСТ 6718-93 (ИСО 2120-72, ИСО 2121-72) Хлор жидкий. Технические условия" style="width:14.5pt;height:17.2pt"/>
        </w:pict>
      </w:r>
      <w:r>
        <w:rPr>
          <w:rFonts w:ascii="Arial" w:hAnsi="Arial" w:cs="Arial"/>
          <w:color w:val="2D2D2D"/>
          <w:spacing w:val="1"/>
          <w:sz w:val="15"/>
          <w:szCs w:val="15"/>
        </w:rPr>
        <w:t> - объем остаточного газа, мл.</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ПРИЛОЖЕНИЕ 4 (обязательное). ХЛОР ЖИДКИЙ ТЕХНИЧЕСКИЙ. ВЕСОВОЙ МЕТОД ОПРЕДЕЛЕНИЯ СОДЕРЖАНИЯ ВОДЫ ИСО 2121-72</w:t>
      </w:r>
    </w:p>
    <w:p w:rsidR="0060668A" w:rsidRDefault="0060668A" w:rsidP="0060668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4</w:t>
      </w:r>
      <w:r>
        <w:rPr>
          <w:rFonts w:ascii="Arial" w:hAnsi="Arial" w:cs="Arial"/>
          <w:color w:val="2D2D2D"/>
          <w:spacing w:val="1"/>
          <w:sz w:val="15"/>
          <w:szCs w:val="15"/>
        </w:rPr>
        <w:br/>
        <w:t>Обязательное</w:t>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1. Назначение</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устанавливает весовой метод определения содержания "летучей воды", т.е. воды, которая улетучивается одновременно с хлором, получаемым из жидкого технического хлора.</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2. Область применения</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предназначен для анализа продуктов с содержанием воды более 5·10</w:t>
      </w:r>
      <w:r>
        <w:rPr>
          <w:rFonts w:ascii="Arial" w:hAnsi="Arial" w:cs="Arial"/>
          <w:color w:val="2D2D2D"/>
          <w:spacing w:val="1"/>
          <w:sz w:val="15"/>
          <w:szCs w:val="15"/>
        </w:rPr>
        <w:pict>
          <v:shape id="_x0000_i1318" type="#_x0000_t75" alt="ГОСТ 6718-93 (ИСО 2120-72, ИСО 2121-72) Хлор жидкий. Технические условия" style="width:12.9pt;height:17.2pt"/>
        </w:pict>
      </w:r>
      <w:r>
        <w:rPr>
          <w:rFonts w:ascii="Arial" w:hAnsi="Arial" w:cs="Arial"/>
          <w:color w:val="2D2D2D"/>
          <w:spacing w:val="1"/>
          <w:sz w:val="15"/>
          <w:szCs w:val="15"/>
        </w:rPr>
        <w:t> (0,0005%).</w:t>
      </w:r>
      <w:r>
        <w:rPr>
          <w:rFonts w:ascii="Arial" w:hAnsi="Arial" w:cs="Arial"/>
          <w:color w:val="2D2D2D"/>
          <w:spacing w:val="1"/>
          <w:sz w:val="15"/>
          <w:szCs w:val="15"/>
        </w:rPr>
        <w:br/>
      </w:r>
      <w:r>
        <w:rPr>
          <w:rFonts w:ascii="Arial" w:hAnsi="Arial" w:cs="Arial"/>
          <w:color w:val="2D2D2D"/>
          <w:spacing w:val="1"/>
          <w:sz w:val="15"/>
          <w:szCs w:val="15"/>
        </w:rPr>
        <w:br/>
        <w:t>Примечание. Данный метод не следует применять для анализа образцов, хранящихся в сосудах, подверженных коррозии. В этом случае при определении содержания воды может появиться ошибка, обусловленная присутствием гигроскопического хлорида железа.</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3. Сущность метода</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Абсорбция воды путем </w:t>
      </w:r>
      <w:proofErr w:type="gramStart"/>
      <w:r>
        <w:rPr>
          <w:rFonts w:ascii="Arial" w:hAnsi="Arial" w:cs="Arial"/>
          <w:color w:val="2D2D2D"/>
          <w:spacing w:val="1"/>
          <w:sz w:val="15"/>
          <w:szCs w:val="15"/>
        </w:rPr>
        <w:t>пропускания</w:t>
      </w:r>
      <w:proofErr w:type="gramEnd"/>
      <w:r>
        <w:rPr>
          <w:rFonts w:ascii="Arial" w:hAnsi="Arial" w:cs="Arial"/>
          <w:color w:val="2D2D2D"/>
          <w:spacing w:val="1"/>
          <w:sz w:val="15"/>
          <w:szCs w:val="15"/>
        </w:rPr>
        <w:t xml:space="preserve"> превращенного в газ образца через тарированные поглотители, содержащие фосфорный ангидрид или перхлорат магния.</w:t>
      </w:r>
      <w:r>
        <w:rPr>
          <w:rFonts w:ascii="Arial" w:hAnsi="Arial" w:cs="Arial"/>
          <w:color w:val="2D2D2D"/>
          <w:spacing w:val="1"/>
          <w:sz w:val="15"/>
          <w:szCs w:val="15"/>
        </w:rPr>
        <w:br/>
      </w:r>
      <w:r>
        <w:rPr>
          <w:rFonts w:ascii="Arial" w:hAnsi="Arial" w:cs="Arial"/>
          <w:color w:val="2D2D2D"/>
          <w:spacing w:val="1"/>
          <w:sz w:val="15"/>
          <w:szCs w:val="15"/>
        </w:rPr>
        <w:br/>
        <w:t xml:space="preserve">Удаление газообразного хлора и летучих примесей (за исключением воды) путем продува поглотителей воздухом или сухим азотом, </w:t>
      </w:r>
      <w:proofErr w:type="gramStart"/>
      <w:r>
        <w:rPr>
          <w:rFonts w:ascii="Arial" w:hAnsi="Arial" w:cs="Arial"/>
          <w:color w:val="2D2D2D"/>
          <w:spacing w:val="1"/>
          <w:sz w:val="15"/>
          <w:szCs w:val="15"/>
        </w:rPr>
        <w:t>нагретыми</w:t>
      </w:r>
      <w:proofErr w:type="gramEnd"/>
      <w:r>
        <w:rPr>
          <w:rFonts w:ascii="Arial" w:hAnsi="Arial" w:cs="Arial"/>
          <w:color w:val="2D2D2D"/>
          <w:spacing w:val="1"/>
          <w:sz w:val="15"/>
          <w:szCs w:val="15"/>
        </w:rPr>
        <w:t xml:space="preserve"> до 80 °С.</w:t>
      </w:r>
      <w:r>
        <w:rPr>
          <w:rFonts w:ascii="Arial" w:hAnsi="Arial" w:cs="Arial"/>
          <w:color w:val="2D2D2D"/>
          <w:spacing w:val="1"/>
          <w:sz w:val="15"/>
          <w:szCs w:val="15"/>
        </w:rPr>
        <w:br/>
      </w:r>
      <w:r>
        <w:rPr>
          <w:rFonts w:ascii="Arial" w:hAnsi="Arial" w:cs="Arial"/>
          <w:color w:val="2D2D2D"/>
          <w:spacing w:val="1"/>
          <w:sz w:val="15"/>
          <w:szCs w:val="15"/>
        </w:rPr>
        <w:br/>
        <w:t>Поглощение хлора, поступающего из поглотителей воды, раствором гидроокиси натрия, содержащимся в тарированном сосуде.</w:t>
      </w:r>
      <w:r>
        <w:rPr>
          <w:rFonts w:ascii="Arial" w:hAnsi="Arial" w:cs="Arial"/>
          <w:color w:val="2D2D2D"/>
          <w:spacing w:val="1"/>
          <w:sz w:val="15"/>
          <w:szCs w:val="15"/>
        </w:rPr>
        <w:br/>
      </w:r>
      <w:r>
        <w:rPr>
          <w:rFonts w:ascii="Arial" w:hAnsi="Arial" w:cs="Arial"/>
          <w:color w:val="2D2D2D"/>
          <w:spacing w:val="1"/>
          <w:sz w:val="15"/>
          <w:szCs w:val="15"/>
        </w:rPr>
        <w:br/>
        <w:t>Взвешивание поглотителей и сосуда, содержащего раствор гидроокиси натрия, с целью определения (по разности первоначальных масс) массы обнаруженной воды и массы первоначально отобранного образца.</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4. Реактивы</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Абсорбент.</w:t>
      </w:r>
      <w:r>
        <w:rPr>
          <w:rFonts w:ascii="Arial" w:hAnsi="Arial" w:cs="Arial"/>
          <w:color w:val="2D2D2D"/>
          <w:spacing w:val="1"/>
          <w:sz w:val="15"/>
          <w:szCs w:val="15"/>
        </w:rPr>
        <w:br/>
      </w:r>
      <w:r>
        <w:rPr>
          <w:rFonts w:ascii="Arial" w:hAnsi="Arial" w:cs="Arial"/>
          <w:color w:val="2D2D2D"/>
          <w:spacing w:val="1"/>
          <w:sz w:val="15"/>
          <w:szCs w:val="15"/>
        </w:rPr>
        <w:br/>
        <w:t>Выбирают один из реактивов:</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Фосфорный ангидрид.</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 Перхлорат магния в виде таблеток или гранул размером 3-5 мм (во избежание потери массы материала в процессе поглощения воды). Данный реактив не должен содержать более двух молекул </w:t>
      </w:r>
      <w:proofErr w:type="spellStart"/>
      <w:r>
        <w:rPr>
          <w:rFonts w:ascii="Arial" w:hAnsi="Arial" w:cs="Arial"/>
          <w:color w:val="2D2D2D"/>
          <w:spacing w:val="1"/>
          <w:sz w:val="15"/>
          <w:szCs w:val="15"/>
        </w:rPr>
        <w:t>гидратной</w:t>
      </w:r>
      <w:proofErr w:type="spellEnd"/>
      <w:r>
        <w:rPr>
          <w:rFonts w:ascii="Arial" w:hAnsi="Arial" w:cs="Arial"/>
          <w:color w:val="2D2D2D"/>
          <w:spacing w:val="1"/>
          <w:sz w:val="15"/>
          <w:szCs w:val="15"/>
        </w:rPr>
        <w:t xml:space="preserve"> воды (13,9%). Реактив нельзя применять, если анализируемый хлор содержит органическое вещество.</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Сухой воздух или сухой азот.</w:t>
      </w:r>
      <w:r>
        <w:rPr>
          <w:rFonts w:ascii="Arial" w:hAnsi="Arial" w:cs="Arial"/>
          <w:color w:val="2D2D2D"/>
          <w:spacing w:val="1"/>
          <w:sz w:val="15"/>
          <w:szCs w:val="15"/>
        </w:rPr>
        <w:br/>
      </w:r>
      <w:r>
        <w:rPr>
          <w:rFonts w:ascii="Arial" w:hAnsi="Arial" w:cs="Arial"/>
          <w:color w:val="2D2D2D"/>
          <w:spacing w:val="1"/>
          <w:sz w:val="15"/>
          <w:szCs w:val="15"/>
        </w:rPr>
        <w:br/>
        <w:t>Осушение этих газов можно осуществлять путем пропускания через башню, содержащую абсорбент (п.4.1.1 или п.4.1.2).</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Гидроокись натрия 200 г/л, приблизительно 5 н. раствор.</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Йодистый крахмал, раствор, содержащий 5 г/л крахмала и 150 г/л йодистого калия.</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Ацетон.</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 Консистентная смазка, стойкая к действию хлора. Рекомендуются смазки на основе </w:t>
      </w:r>
      <w:proofErr w:type="spellStart"/>
      <w:r>
        <w:rPr>
          <w:rFonts w:ascii="Arial" w:hAnsi="Arial" w:cs="Arial"/>
          <w:color w:val="2D2D2D"/>
          <w:spacing w:val="1"/>
          <w:sz w:val="15"/>
          <w:szCs w:val="15"/>
        </w:rPr>
        <w:t>фторированных</w:t>
      </w:r>
      <w:proofErr w:type="spellEnd"/>
      <w:r>
        <w:rPr>
          <w:rFonts w:ascii="Arial" w:hAnsi="Arial" w:cs="Arial"/>
          <w:color w:val="2D2D2D"/>
          <w:spacing w:val="1"/>
          <w:sz w:val="15"/>
          <w:szCs w:val="15"/>
        </w:rPr>
        <w:t xml:space="preserve"> продуктов.</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5. Аппарат</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черт</w:t>
      </w:r>
      <w:proofErr w:type="gramEnd"/>
      <w:r>
        <w:rPr>
          <w:rFonts w:ascii="Arial" w:hAnsi="Arial" w:cs="Arial"/>
          <w:color w:val="2D2D2D"/>
          <w:spacing w:val="1"/>
          <w:sz w:val="15"/>
          <w:szCs w:val="15"/>
        </w:rPr>
        <w:t>.5 приведена схема аппарата, предназначенного для определения содержания воды в хлоре. Аппарат включает следующие части:</w:t>
      </w:r>
      <w:r>
        <w:rPr>
          <w:rFonts w:ascii="Arial" w:hAnsi="Arial" w:cs="Arial"/>
          <w:color w:val="2D2D2D"/>
          <w:spacing w:val="1"/>
          <w:sz w:val="15"/>
          <w:szCs w:val="15"/>
        </w:rPr>
        <w:br/>
      </w:r>
    </w:p>
    <w:p w:rsidR="0060668A" w:rsidRDefault="0060668A" w:rsidP="0060668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Черт.5. Схема аппарата для определения содержания воды в хлоре</w:t>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Схема аппарата для определения содержания воды в хлоре</w:t>
      </w:r>
    </w:p>
    <w:p w:rsidR="0060668A" w:rsidRDefault="0060668A" w:rsidP="0060668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763135" cy="2374900"/>
            <wp:effectExtent l="19050" t="0" r="0" b="0"/>
            <wp:docPr id="295" name="Рисунок 295"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ГОСТ 6718-93 (ИСО 2120-72, ИСО 2121-72) Хлор жидкий. Технические условия"/>
                    <pic:cNvPicPr>
                      <a:picLocks noChangeAspect="1" noChangeArrowheads="1"/>
                    </pic:cNvPicPr>
                  </pic:nvPicPr>
                  <pic:blipFill>
                    <a:blip r:embed="rId18" cstate="print"/>
                    <a:srcRect/>
                    <a:stretch>
                      <a:fillRect/>
                    </a:stretch>
                  </pic:blipFill>
                  <pic:spPr bwMode="auto">
                    <a:xfrm>
                      <a:off x="0" y="0"/>
                      <a:ext cx="4763135" cy="2374900"/>
                    </a:xfrm>
                    <a:prstGeom prst="rect">
                      <a:avLst/>
                    </a:prstGeom>
                    <a:noFill/>
                    <a:ln w="9525">
                      <a:noFill/>
                      <a:miter lim="800000"/>
                      <a:headEnd/>
                      <a:tailEnd/>
                    </a:ln>
                  </pic:spPr>
                </pic:pic>
              </a:graphicData>
            </a:graphic>
          </wp:inline>
        </w:drawing>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 трубка для хлора; 2 - сухой воздух или сухой азот; 3 - раствор гидроокиси натрия; 4 - место отбора образца</w:t>
      </w:r>
      <w:r>
        <w:rPr>
          <w:rFonts w:ascii="Arial" w:hAnsi="Arial" w:cs="Arial"/>
          <w:color w:val="2D2D2D"/>
          <w:spacing w:val="1"/>
          <w:sz w:val="15"/>
          <w:szCs w:val="15"/>
        </w:rPr>
        <w:br/>
      </w:r>
      <w:r>
        <w:rPr>
          <w:rFonts w:ascii="Arial" w:hAnsi="Arial" w:cs="Arial"/>
          <w:color w:val="2D2D2D"/>
          <w:spacing w:val="1"/>
          <w:sz w:val="15"/>
          <w:szCs w:val="15"/>
        </w:rPr>
        <w:br/>
        <w:t>Черт.5</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сосуд </w:t>
      </w:r>
      <w:r>
        <w:rPr>
          <w:rFonts w:ascii="Arial" w:hAnsi="Arial" w:cs="Arial"/>
          <w:color w:val="2D2D2D"/>
          <w:spacing w:val="1"/>
          <w:sz w:val="15"/>
          <w:szCs w:val="15"/>
        </w:rPr>
        <w:pict>
          <v:shape id="_x0000_i1320" type="#_x0000_t75" alt="ГОСТ 6718-93 (ИСО 2120-72, ИСО 2121-72) Хлор жидкий. Технические условия" style="width:12.35pt;height:12.9pt"/>
        </w:pict>
      </w:r>
      <w:r>
        <w:rPr>
          <w:rFonts w:ascii="Arial" w:hAnsi="Arial" w:cs="Arial"/>
          <w:color w:val="2D2D2D"/>
          <w:spacing w:val="1"/>
          <w:sz w:val="15"/>
          <w:szCs w:val="15"/>
        </w:rPr>
        <w:t xml:space="preserve">, содержащий 2 л раствора гидроокиси натрия для </w:t>
      </w:r>
      <w:proofErr w:type="spellStart"/>
      <w:r>
        <w:rPr>
          <w:rFonts w:ascii="Arial" w:hAnsi="Arial" w:cs="Arial"/>
          <w:color w:val="2D2D2D"/>
          <w:spacing w:val="1"/>
          <w:sz w:val="15"/>
          <w:szCs w:val="15"/>
        </w:rPr>
        <w:t>абсорбирования</w:t>
      </w:r>
      <w:proofErr w:type="spellEnd"/>
      <w:r>
        <w:rPr>
          <w:rFonts w:ascii="Arial" w:hAnsi="Arial" w:cs="Arial"/>
          <w:color w:val="2D2D2D"/>
          <w:spacing w:val="1"/>
          <w:sz w:val="15"/>
          <w:szCs w:val="15"/>
        </w:rPr>
        <w:t xml:space="preserve"> образца хлора;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барботер</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321" type="#_x0000_t75" alt="ГОСТ 6718-93 (ИСО 2120-72, ИСО 2121-72) Хлор жидкий. Технические условия" style="width:12.35pt;height:14.5pt"/>
        </w:pict>
      </w:r>
      <w:r>
        <w:rPr>
          <w:rFonts w:ascii="Arial" w:hAnsi="Arial" w:cs="Arial"/>
          <w:color w:val="2D2D2D"/>
          <w:spacing w:val="1"/>
          <w:sz w:val="15"/>
          <w:szCs w:val="15"/>
        </w:rPr>
        <w:t>, содержащий раствор йодистого крахмала, предназначенный для регулирования степени абсорбции хлора;</w:t>
      </w:r>
      <w:r>
        <w:rPr>
          <w:rFonts w:ascii="Arial" w:hAnsi="Arial" w:cs="Arial"/>
          <w:color w:val="2D2D2D"/>
          <w:spacing w:val="1"/>
          <w:sz w:val="15"/>
          <w:szCs w:val="15"/>
        </w:rPr>
        <w:br/>
      </w:r>
      <w:r>
        <w:rPr>
          <w:rFonts w:ascii="Arial" w:hAnsi="Arial" w:cs="Arial"/>
          <w:color w:val="2D2D2D"/>
          <w:spacing w:val="1"/>
          <w:sz w:val="15"/>
          <w:szCs w:val="15"/>
        </w:rPr>
        <w:br/>
        <w:t>капиллярный расходомер </w:t>
      </w:r>
      <w:r>
        <w:rPr>
          <w:rFonts w:ascii="Arial" w:hAnsi="Arial" w:cs="Arial"/>
          <w:color w:val="2D2D2D"/>
          <w:spacing w:val="1"/>
          <w:sz w:val="15"/>
          <w:szCs w:val="15"/>
        </w:rPr>
        <w:pict>
          <v:shape id="_x0000_i1322" type="#_x0000_t75" alt="ГОСТ 6718-93 (ИСО 2120-72, ИСО 2121-72) Хлор жидкий. Технические условия" style="width:12.9pt;height:12.9pt"/>
        </w:pict>
      </w:r>
      <w:r>
        <w:rPr>
          <w:rFonts w:ascii="Arial" w:hAnsi="Arial" w:cs="Arial"/>
          <w:color w:val="2D2D2D"/>
          <w:spacing w:val="1"/>
          <w:sz w:val="15"/>
          <w:szCs w:val="15"/>
        </w:rPr>
        <w:t> и дифференциальный манометр </w:t>
      </w:r>
      <w:r>
        <w:rPr>
          <w:rFonts w:ascii="Arial" w:hAnsi="Arial" w:cs="Arial"/>
          <w:color w:val="2D2D2D"/>
          <w:spacing w:val="1"/>
          <w:sz w:val="15"/>
          <w:szCs w:val="15"/>
        </w:rPr>
        <w:pict>
          <v:shape id="_x0000_i1323" type="#_x0000_t75" alt="ГОСТ 6718-93 (ИСО 2120-72, ИСО 2121-72) Хлор жидкий. Технические условия" style="width:15.6pt;height:12.9pt"/>
        </w:pict>
      </w:r>
      <w:r>
        <w:rPr>
          <w:rFonts w:ascii="Arial" w:hAnsi="Arial" w:cs="Arial"/>
          <w:color w:val="2D2D2D"/>
          <w:spacing w:val="1"/>
          <w:sz w:val="15"/>
          <w:szCs w:val="15"/>
        </w:rPr>
        <w:t xml:space="preserve">, содержащий </w:t>
      </w:r>
      <w:proofErr w:type="spellStart"/>
      <w:r>
        <w:rPr>
          <w:rFonts w:ascii="Arial" w:hAnsi="Arial" w:cs="Arial"/>
          <w:color w:val="2D2D2D"/>
          <w:spacing w:val="1"/>
          <w:sz w:val="15"/>
          <w:szCs w:val="15"/>
        </w:rPr>
        <w:t>тетрахлорметан</w:t>
      </w:r>
      <w:proofErr w:type="spellEnd"/>
      <w:r>
        <w:rPr>
          <w:rFonts w:ascii="Arial" w:hAnsi="Arial" w:cs="Arial"/>
          <w:color w:val="2D2D2D"/>
          <w:spacing w:val="1"/>
          <w:sz w:val="15"/>
          <w:szCs w:val="15"/>
        </w:rPr>
        <w:t xml:space="preserve"> и обеспечивающий пропускную способность газообразного хлора 25 л/ч. Вместо этих приборов можно применять соответствующий поплавковый расходомер;</w:t>
      </w:r>
      <w:r>
        <w:rPr>
          <w:rFonts w:ascii="Arial" w:hAnsi="Arial" w:cs="Arial"/>
          <w:color w:val="2D2D2D"/>
          <w:spacing w:val="1"/>
          <w:sz w:val="15"/>
          <w:szCs w:val="15"/>
        </w:rPr>
        <w:br/>
      </w:r>
      <w:r>
        <w:rPr>
          <w:rFonts w:ascii="Arial" w:hAnsi="Arial" w:cs="Arial"/>
          <w:color w:val="2D2D2D"/>
          <w:spacing w:val="1"/>
          <w:sz w:val="15"/>
          <w:szCs w:val="15"/>
        </w:rPr>
        <w:br/>
        <w:t>U-образная трубка </w:t>
      </w:r>
      <w:r>
        <w:rPr>
          <w:rFonts w:ascii="Arial" w:hAnsi="Arial" w:cs="Arial"/>
          <w:color w:val="2D2D2D"/>
          <w:spacing w:val="1"/>
          <w:sz w:val="15"/>
          <w:szCs w:val="15"/>
        </w:rPr>
        <w:pict>
          <v:shape id="_x0000_i1324" type="#_x0000_t75" alt="ГОСТ 6718-93 (ИСО 2120-72, ИСО 2121-72) Хлор жидкий. Технические условия" style="width:12.35pt;height:12.9pt"/>
        </w:pict>
      </w:r>
      <w:r>
        <w:rPr>
          <w:rFonts w:ascii="Arial" w:hAnsi="Arial" w:cs="Arial"/>
          <w:color w:val="2D2D2D"/>
          <w:spacing w:val="1"/>
          <w:sz w:val="15"/>
          <w:szCs w:val="15"/>
        </w:rPr>
        <w:t> со стеклянными шлифами, наполненная минеральной шерстью, предварительно высушенной в печи при температуре 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1 ч;</w:t>
      </w:r>
      <w:r>
        <w:rPr>
          <w:rFonts w:ascii="Arial" w:hAnsi="Arial" w:cs="Arial"/>
          <w:color w:val="2D2D2D"/>
          <w:spacing w:val="1"/>
          <w:sz w:val="15"/>
          <w:szCs w:val="15"/>
        </w:rPr>
        <w:br/>
      </w:r>
      <w:r>
        <w:rPr>
          <w:rFonts w:ascii="Arial" w:hAnsi="Arial" w:cs="Arial"/>
          <w:color w:val="2D2D2D"/>
          <w:spacing w:val="1"/>
          <w:sz w:val="15"/>
          <w:szCs w:val="15"/>
        </w:rPr>
        <w:br/>
        <w:t>фильтр </w:t>
      </w:r>
      <w:r>
        <w:rPr>
          <w:rFonts w:ascii="Arial" w:hAnsi="Arial" w:cs="Arial"/>
          <w:color w:val="2D2D2D"/>
          <w:spacing w:val="1"/>
          <w:sz w:val="15"/>
          <w:szCs w:val="15"/>
        </w:rPr>
        <w:pict>
          <v:shape id="_x0000_i1325" type="#_x0000_t75" alt="ГОСТ 6718-93 (ИСО 2120-72, ИСО 2121-72) Хлор жидкий. Технические условия" style="width:12.9pt;height:12.9pt"/>
        </w:pict>
      </w:r>
      <w:r>
        <w:rPr>
          <w:rFonts w:ascii="Arial" w:hAnsi="Arial" w:cs="Arial"/>
          <w:color w:val="2D2D2D"/>
          <w:spacing w:val="1"/>
          <w:sz w:val="15"/>
          <w:szCs w:val="15"/>
        </w:rPr>
        <w:t>, представляющий собой стальную трубку с резьбой внутренним диаметром около 6 мм, длиной 150 мм, заполненную стекловолокном;</w:t>
      </w:r>
      <w:r>
        <w:rPr>
          <w:rFonts w:ascii="Arial" w:hAnsi="Arial" w:cs="Arial"/>
          <w:color w:val="2D2D2D"/>
          <w:spacing w:val="1"/>
          <w:sz w:val="15"/>
          <w:szCs w:val="15"/>
        </w:rPr>
        <w:br/>
      </w:r>
      <w:r>
        <w:rPr>
          <w:rFonts w:ascii="Arial" w:hAnsi="Arial" w:cs="Arial"/>
          <w:color w:val="2D2D2D"/>
          <w:spacing w:val="1"/>
          <w:sz w:val="15"/>
          <w:szCs w:val="15"/>
        </w:rPr>
        <w:br/>
        <w:t>предохранительный сосуд </w:t>
      </w:r>
      <w:r>
        <w:rPr>
          <w:rFonts w:ascii="Arial" w:hAnsi="Arial" w:cs="Arial"/>
          <w:color w:val="2D2D2D"/>
          <w:spacing w:val="1"/>
          <w:sz w:val="15"/>
          <w:szCs w:val="15"/>
        </w:rPr>
        <w:pict>
          <v:shape id="_x0000_i1326" type="#_x0000_t75" alt="ГОСТ 6718-93 (ИСО 2120-72, ИСО 2121-72) Хлор жидкий. Технические условия" style="width:12.9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электронагреватель </w:t>
      </w:r>
      <w:r>
        <w:rPr>
          <w:rFonts w:ascii="Arial" w:hAnsi="Arial" w:cs="Arial"/>
          <w:color w:val="2D2D2D"/>
          <w:spacing w:val="1"/>
          <w:sz w:val="15"/>
          <w:szCs w:val="15"/>
        </w:rPr>
        <w:pict>
          <v:shape id="_x0000_i1327" type="#_x0000_t75" alt="ГОСТ 6718-93 (ИСО 2120-72, ИСО 2121-72) Хлор жидкий. Технические условия" style="width:14.5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стеклянный затвор </w:t>
      </w:r>
      <w:r>
        <w:rPr>
          <w:rFonts w:ascii="Arial" w:hAnsi="Arial" w:cs="Arial"/>
          <w:color w:val="2D2D2D"/>
          <w:spacing w:val="1"/>
          <w:sz w:val="15"/>
          <w:szCs w:val="15"/>
        </w:rPr>
        <w:pict>
          <v:shape id="_x0000_i1328" type="#_x0000_t75" alt="ГОСТ 6718-93 (ИСО 2120-72, ИСО 2121-72) Хлор жидкий. Технические условия" style="width:12.35pt;height:12.9pt"/>
        </w:pict>
      </w:r>
      <w:r>
        <w:rPr>
          <w:rFonts w:ascii="Arial" w:hAnsi="Arial" w:cs="Arial"/>
          <w:color w:val="2D2D2D"/>
          <w:spacing w:val="1"/>
          <w:sz w:val="15"/>
          <w:szCs w:val="15"/>
        </w:rPr>
        <w:t xml:space="preserve">, заполненный </w:t>
      </w:r>
      <w:proofErr w:type="spellStart"/>
      <w:r>
        <w:rPr>
          <w:rFonts w:ascii="Arial" w:hAnsi="Arial" w:cs="Arial"/>
          <w:color w:val="2D2D2D"/>
          <w:spacing w:val="1"/>
          <w:sz w:val="15"/>
          <w:szCs w:val="15"/>
        </w:rPr>
        <w:t>тетрахлорметаном</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трехходовой запорный кран </w:t>
      </w:r>
      <w:r>
        <w:rPr>
          <w:rFonts w:ascii="Arial" w:hAnsi="Arial" w:cs="Arial"/>
          <w:color w:val="2D2D2D"/>
          <w:spacing w:val="1"/>
          <w:sz w:val="15"/>
          <w:szCs w:val="15"/>
        </w:rPr>
        <w:pict>
          <v:shape id="_x0000_i1329" type="#_x0000_t75" alt="ГОСТ 6718-93 (ИСО 2120-72, ИСО 2121-72) Хлор жидкий. Технические условия" style="width:15.6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проходной запорный кран </w:t>
      </w:r>
      <w:r>
        <w:rPr>
          <w:rFonts w:ascii="Arial" w:hAnsi="Arial" w:cs="Arial"/>
          <w:color w:val="2D2D2D"/>
          <w:spacing w:val="1"/>
          <w:sz w:val="15"/>
          <w:szCs w:val="15"/>
        </w:rPr>
        <w:pict>
          <v:shape id="_x0000_i1330" type="#_x0000_t75" alt="ГОСТ 6718-93 (ИСО 2120-72, ИСО 2121-72) Хлор жидкий. Технические условия" style="width:17.75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стальной змеевик </w:t>
      </w:r>
      <w:r>
        <w:rPr>
          <w:rFonts w:ascii="Arial" w:hAnsi="Arial" w:cs="Arial"/>
          <w:color w:val="2D2D2D"/>
          <w:spacing w:val="1"/>
          <w:sz w:val="15"/>
          <w:szCs w:val="15"/>
        </w:rPr>
        <w:pict>
          <v:shape id="_x0000_i1331" type="#_x0000_t75" alt="ГОСТ 6718-93 (ИСО 2120-72, ИСО 2121-72) Хлор жидкий. Технические условия" style="width:11.3pt;height:14.5pt"/>
        </w:pict>
      </w:r>
      <w:r>
        <w:rPr>
          <w:rFonts w:ascii="Arial" w:hAnsi="Arial" w:cs="Arial"/>
          <w:color w:val="2D2D2D"/>
          <w:spacing w:val="1"/>
          <w:sz w:val="15"/>
          <w:szCs w:val="15"/>
        </w:rPr>
        <w:t>, погруженный в резервуар с водой, нагретой до 80 °С;</w:t>
      </w:r>
      <w:r>
        <w:rPr>
          <w:rFonts w:ascii="Arial" w:hAnsi="Arial" w:cs="Arial"/>
          <w:color w:val="2D2D2D"/>
          <w:spacing w:val="1"/>
          <w:sz w:val="15"/>
          <w:szCs w:val="15"/>
        </w:rPr>
        <w:br/>
      </w:r>
      <w:r>
        <w:rPr>
          <w:rFonts w:ascii="Arial" w:hAnsi="Arial" w:cs="Arial"/>
          <w:color w:val="2D2D2D"/>
          <w:spacing w:val="1"/>
          <w:sz w:val="15"/>
          <w:szCs w:val="15"/>
        </w:rPr>
        <w:br/>
        <w:t>три U-образные трубки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332" type="#_x0000_t75" alt="ГОСТ 6718-93 (ИСО 2120-72, ИСО 2121-72) Хлор жидкий. Технические условия" style="width:15.05pt;height:12.9pt"/>
        </w:pict>
      </w:r>
      <w:r>
        <w:rPr>
          <w:rFonts w:ascii="Arial" w:hAnsi="Arial" w:cs="Arial"/>
          <w:color w:val="2D2D2D"/>
          <w:spacing w:val="1"/>
          <w:sz w:val="15"/>
          <w:szCs w:val="15"/>
        </w:rPr>
        <w:t>, </w:t>
      </w:r>
      <w:r>
        <w:rPr>
          <w:rFonts w:ascii="Arial" w:hAnsi="Arial" w:cs="Arial"/>
          <w:color w:val="2D2D2D"/>
          <w:spacing w:val="1"/>
          <w:sz w:val="15"/>
          <w:szCs w:val="15"/>
        </w:rPr>
        <w:pict>
          <v:shape id="_x0000_i1333" type="#_x0000_t75" alt="ГОСТ 6718-93 (ИСО 2120-72, ИСО 2121-72) Хлор жидкий. Технические условия" style="width:17.2pt;height:12.9pt"/>
        </w:pict>
      </w:r>
      <w:r>
        <w:rPr>
          <w:rFonts w:ascii="Arial" w:hAnsi="Arial" w:cs="Arial"/>
          <w:color w:val="2D2D2D"/>
          <w:spacing w:val="1"/>
          <w:sz w:val="15"/>
          <w:szCs w:val="15"/>
        </w:rPr>
        <w:t>, </w:t>
      </w:r>
      <w:r>
        <w:rPr>
          <w:rFonts w:ascii="Arial" w:hAnsi="Arial" w:cs="Arial"/>
          <w:color w:val="2D2D2D"/>
          <w:spacing w:val="1"/>
          <w:sz w:val="15"/>
          <w:szCs w:val="15"/>
        </w:rPr>
        <w:pict>
          <v:shape id="_x0000_i1334" type="#_x0000_t75" alt="ГОСТ 6718-93 (ИСО 2120-72, ИСО 2121-72) Хлор жидкий. Технические условия" style="width:17.2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с притертыми стеклянными пробками, содержащие фосфорный ангидрид или перхлорат магния, покрытые стекловолокном. Поглотительные трубки следует заполнять фосфорным ангидридом в потоке сухого азота, изолированном от воздействия атмосферной влаги.</w:t>
      </w:r>
      <w:r>
        <w:rPr>
          <w:rFonts w:ascii="Arial" w:hAnsi="Arial" w:cs="Arial"/>
          <w:color w:val="2D2D2D"/>
          <w:spacing w:val="1"/>
          <w:sz w:val="15"/>
          <w:szCs w:val="15"/>
        </w:rPr>
        <w:br/>
      </w:r>
      <w:r>
        <w:rPr>
          <w:rFonts w:ascii="Arial" w:hAnsi="Arial" w:cs="Arial"/>
          <w:color w:val="2D2D2D"/>
          <w:spacing w:val="1"/>
          <w:sz w:val="15"/>
          <w:szCs w:val="15"/>
        </w:rPr>
        <w:br/>
        <w:t>Чтобы убедиться в герметичности собранного аппарата, проводят тщательную регулировку соответствующих резьбовых соединений. Масса каждой заполненной трубки, взвешенной отдельно, не должна превышать 100 г. После каждого взвешивания трубки возвращают на прежнее место так, чтобы обеспечить пропускание газа в той же последовательности;</w:t>
      </w:r>
      <w:r>
        <w:rPr>
          <w:rFonts w:ascii="Arial" w:hAnsi="Arial" w:cs="Arial"/>
          <w:color w:val="2D2D2D"/>
          <w:spacing w:val="1"/>
          <w:sz w:val="15"/>
          <w:szCs w:val="15"/>
        </w:rPr>
        <w:br/>
      </w:r>
      <w:r>
        <w:rPr>
          <w:rFonts w:ascii="Arial" w:hAnsi="Arial" w:cs="Arial"/>
          <w:color w:val="2D2D2D"/>
          <w:spacing w:val="1"/>
          <w:sz w:val="15"/>
          <w:szCs w:val="15"/>
        </w:rPr>
        <w:br/>
        <w:t>клапан </w:t>
      </w:r>
      <w:r>
        <w:rPr>
          <w:rFonts w:ascii="Arial" w:hAnsi="Arial" w:cs="Arial"/>
          <w:color w:val="2D2D2D"/>
          <w:spacing w:val="1"/>
          <w:sz w:val="15"/>
          <w:szCs w:val="15"/>
        </w:rPr>
        <w:pict>
          <v:shape id="_x0000_i1335" type="#_x0000_t75" alt="ГОСТ 6718-93 (ИСО 2120-72, ИСО 2121-72) Хлор жидкий. Технические условия" style="width:15.6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стальной игольчатый клапан </w:t>
      </w:r>
      <w:r>
        <w:rPr>
          <w:rFonts w:ascii="Arial" w:hAnsi="Arial" w:cs="Arial"/>
          <w:color w:val="2D2D2D"/>
          <w:spacing w:val="1"/>
          <w:sz w:val="15"/>
          <w:szCs w:val="15"/>
        </w:rPr>
        <w:pict>
          <v:shape id="_x0000_i1336" type="#_x0000_t75" alt="ГОСТ 6718-93 (ИСО 2120-72, ИСО 2121-72) Хлор жидкий. Технические условия" style="width:17.7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гибкие соединения из резины, стойкой к воздействию хлора.</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6. Методика определения</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Меры предосторожности.</w:t>
      </w:r>
      <w:r>
        <w:rPr>
          <w:rFonts w:ascii="Arial" w:hAnsi="Arial" w:cs="Arial"/>
          <w:color w:val="2D2D2D"/>
          <w:spacing w:val="1"/>
          <w:sz w:val="15"/>
          <w:szCs w:val="15"/>
        </w:rPr>
        <w:br/>
      </w:r>
      <w:r>
        <w:rPr>
          <w:rFonts w:ascii="Arial" w:hAnsi="Arial" w:cs="Arial"/>
          <w:color w:val="2D2D2D"/>
          <w:spacing w:val="1"/>
          <w:sz w:val="15"/>
          <w:szCs w:val="15"/>
        </w:rPr>
        <w:br/>
        <w:t>Персонал, работающий с хлором, должен быть ознакомлен с токсическими свойствами хлора и правилами безопасности, которые необходимо соблюдать.</w:t>
      </w:r>
      <w:r>
        <w:rPr>
          <w:rFonts w:ascii="Arial" w:hAnsi="Arial" w:cs="Arial"/>
          <w:color w:val="2D2D2D"/>
          <w:spacing w:val="1"/>
          <w:sz w:val="15"/>
          <w:szCs w:val="15"/>
        </w:rPr>
        <w:br/>
      </w:r>
      <w:r>
        <w:rPr>
          <w:rFonts w:ascii="Arial" w:hAnsi="Arial" w:cs="Arial"/>
          <w:color w:val="2D2D2D"/>
          <w:spacing w:val="1"/>
          <w:sz w:val="15"/>
          <w:szCs w:val="15"/>
        </w:rPr>
        <w:br/>
        <w:t>Хлор - газ нарывного, раздражающего и удушающего действия. Концентрации хлора в атмосфере не должна превышать 1·10</w:t>
      </w:r>
      <w:r>
        <w:rPr>
          <w:rFonts w:ascii="Arial" w:hAnsi="Arial" w:cs="Arial"/>
          <w:color w:val="2D2D2D"/>
          <w:spacing w:val="1"/>
          <w:sz w:val="15"/>
          <w:szCs w:val="15"/>
        </w:rPr>
        <w:pict>
          <v:shape id="_x0000_i1337" type="#_x0000_t75" alt="ГОСТ 6718-93 (ИСО 2120-72, ИСО 2121-72) Хлор жидкий. Технические условия" style="width:12.9pt;height:17.2pt"/>
        </w:pict>
      </w:r>
      <w:r>
        <w:rPr>
          <w:rFonts w:ascii="Arial" w:hAnsi="Arial" w:cs="Arial"/>
          <w:color w:val="2D2D2D"/>
          <w:spacing w:val="1"/>
          <w:sz w:val="15"/>
          <w:szCs w:val="15"/>
        </w:rPr>
        <w:t> (по объему) или 3 мг/м</w:t>
      </w:r>
      <w:r>
        <w:rPr>
          <w:rFonts w:ascii="Arial" w:hAnsi="Arial" w:cs="Arial"/>
          <w:color w:val="2D2D2D"/>
          <w:spacing w:val="1"/>
          <w:sz w:val="15"/>
          <w:szCs w:val="15"/>
        </w:rPr>
        <w:pict>
          <v:shape id="_x0000_i1338" type="#_x0000_t75" alt="ГОСТ 6718-93 (ИСО 2120-72, ИСО 2121-72) Хлор жидкий. Технические условия" style="width:8.05pt;height:17.2pt"/>
        </w:pict>
      </w:r>
      <w:r>
        <w:rPr>
          <w:rFonts w:ascii="Arial" w:hAnsi="Arial" w:cs="Arial"/>
          <w:color w:val="2D2D2D"/>
          <w:spacing w:val="1"/>
          <w:sz w:val="15"/>
          <w:szCs w:val="15"/>
        </w:rPr>
        <w:t>. Рекомендуется применять защитную одежду и защитные очки, тщательно проветривать рабочее помещение, имея в виду, что хлор тяжелее воздуха и накапливается в нижней части помещения.</w:t>
      </w:r>
      <w:r>
        <w:rPr>
          <w:rFonts w:ascii="Arial" w:hAnsi="Arial" w:cs="Arial"/>
          <w:color w:val="2D2D2D"/>
          <w:spacing w:val="1"/>
          <w:sz w:val="15"/>
          <w:szCs w:val="15"/>
        </w:rPr>
        <w:br/>
      </w:r>
      <w:r>
        <w:rPr>
          <w:rFonts w:ascii="Arial" w:hAnsi="Arial" w:cs="Arial"/>
          <w:color w:val="2D2D2D"/>
          <w:spacing w:val="1"/>
          <w:sz w:val="15"/>
          <w:szCs w:val="15"/>
        </w:rPr>
        <w:br/>
        <w:t xml:space="preserve">При значительной утечке газа на зараженном участке должен оставаться лишь персонал, имеющий защитные маски. Утечку можно обнаружить при помощи тряпки, смоченной в аммиаке. Пострадавшие должны </w:t>
      </w:r>
      <w:proofErr w:type="gramStart"/>
      <w:r>
        <w:rPr>
          <w:rFonts w:ascii="Arial" w:hAnsi="Arial" w:cs="Arial"/>
          <w:color w:val="2D2D2D"/>
          <w:spacing w:val="1"/>
          <w:sz w:val="15"/>
          <w:szCs w:val="15"/>
        </w:rPr>
        <w:t>быть</w:t>
      </w:r>
      <w:proofErr w:type="gramEnd"/>
      <w:r>
        <w:rPr>
          <w:rFonts w:ascii="Arial" w:hAnsi="Arial" w:cs="Arial"/>
          <w:color w:val="2D2D2D"/>
          <w:spacing w:val="1"/>
          <w:sz w:val="15"/>
          <w:szCs w:val="15"/>
        </w:rPr>
        <w:t xml:space="preserve"> как можно быстрее выведены из зараженной зоны без малейшего физического напряжения с их стороны. Они должны находиться в теплом помещении в состоянии покоя. До прибытия врача им должна быть оказана первая помощь.</w:t>
      </w:r>
      <w:r>
        <w:rPr>
          <w:rFonts w:ascii="Arial" w:hAnsi="Arial" w:cs="Arial"/>
          <w:color w:val="2D2D2D"/>
          <w:spacing w:val="1"/>
          <w:sz w:val="15"/>
          <w:szCs w:val="15"/>
        </w:rPr>
        <w:br/>
      </w:r>
      <w:r>
        <w:rPr>
          <w:rFonts w:ascii="Arial" w:hAnsi="Arial" w:cs="Arial"/>
          <w:color w:val="2D2D2D"/>
          <w:spacing w:val="1"/>
          <w:sz w:val="15"/>
          <w:szCs w:val="15"/>
        </w:rPr>
        <w:br/>
        <w:t>В случае прекращения дыхания пострадавшему делают искусственное дыхание.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Проба для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соответствии с рекомендуемой методикой аппарат, содержащий взвешенные и готовые для проведения определения поглотители, соединяют непосредственно с местом отбора проб (черт.6). Проба для анализа, взятая таким способом из цистерны во время ее наполнения или освобождения, является представительной для данной поставки. При необходимости (если проведение данной операции невозможно) пробы отбирают чистыми сосудами из нержавеющей стали при условии, что определение проводят немедленно. Сосуды после освобождения тщательно очищают, продувая сухим горячим азотом, и используют для дальнейшего отбора проб.</w:t>
      </w:r>
      <w:r>
        <w:rPr>
          <w:rFonts w:ascii="Arial" w:hAnsi="Arial" w:cs="Arial"/>
          <w:color w:val="2D2D2D"/>
          <w:spacing w:val="1"/>
          <w:sz w:val="15"/>
          <w:szCs w:val="15"/>
        </w:rPr>
        <w:br/>
      </w:r>
    </w:p>
    <w:p w:rsidR="0060668A" w:rsidRDefault="0060668A" w:rsidP="0060668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Черт.6. Схема отбора проб</w:t>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Схема отбора проб</w:t>
      </w:r>
    </w:p>
    <w:p w:rsidR="0060668A" w:rsidRDefault="0060668A" w:rsidP="0060668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03730" cy="2306320"/>
            <wp:effectExtent l="19050" t="0" r="1270" b="0"/>
            <wp:docPr id="315" name="Рисунок 315"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ГОСТ 6718-93 (ИСО 2120-72, ИСО 2121-72) Хлор жидкий. Технические условия"/>
                    <pic:cNvPicPr>
                      <a:picLocks noChangeAspect="1" noChangeArrowheads="1"/>
                    </pic:cNvPicPr>
                  </pic:nvPicPr>
                  <pic:blipFill>
                    <a:blip r:embed="rId19" cstate="print"/>
                    <a:srcRect/>
                    <a:stretch>
                      <a:fillRect/>
                    </a:stretch>
                  </pic:blipFill>
                  <pic:spPr bwMode="auto">
                    <a:xfrm>
                      <a:off x="0" y="0"/>
                      <a:ext cx="1903730" cy="2306320"/>
                    </a:xfrm>
                    <a:prstGeom prst="rect">
                      <a:avLst/>
                    </a:prstGeom>
                    <a:noFill/>
                    <a:ln w="9525">
                      <a:noFill/>
                      <a:miter lim="800000"/>
                      <a:headEnd/>
                      <a:tailEnd/>
                    </a:ln>
                  </pic:spPr>
                </pic:pic>
              </a:graphicData>
            </a:graphic>
          </wp:inline>
        </w:drawing>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 место отбора проб; 2 - клапан (</w:t>
      </w:r>
      <w:r>
        <w:rPr>
          <w:rFonts w:ascii="Arial" w:hAnsi="Arial" w:cs="Arial"/>
          <w:color w:val="2D2D2D"/>
          <w:spacing w:val="1"/>
          <w:sz w:val="15"/>
          <w:szCs w:val="15"/>
        </w:rPr>
        <w:pict>
          <v:shape id="_x0000_i1340" type="#_x0000_t75" alt="ГОСТ 6718-93 (ИСО 2120-72, ИСО 2121-72) Хлор жидкий. Технические условия" style="width:15.6pt;height:14.5pt"/>
        </w:pict>
      </w:r>
      <w:r>
        <w:rPr>
          <w:rFonts w:ascii="Arial" w:hAnsi="Arial" w:cs="Arial"/>
          <w:color w:val="2D2D2D"/>
          <w:spacing w:val="1"/>
          <w:sz w:val="15"/>
          <w:szCs w:val="15"/>
        </w:rPr>
        <w:t>); 3 - подающая или выпускная труба</w:t>
      </w:r>
      <w:r>
        <w:rPr>
          <w:rFonts w:ascii="Arial" w:hAnsi="Arial" w:cs="Arial"/>
          <w:color w:val="2D2D2D"/>
          <w:spacing w:val="1"/>
          <w:sz w:val="15"/>
          <w:szCs w:val="15"/>
        </w:rPr>
        <w:br/>
      </w:r>
      <w:r>
        <w:rPr>
          <w:rFonts w:ascii="Arial" w:hAnsi="Arial" w:cs="Arial"/>
          <w:color w:val="2D2D2D"/>
          <w:spacing w:val="1"/>
          <w:sz w:val="15"/>
          <w:szCs w:val="15"/>
        </w:rPr>
        <w:br/>
        <w:t>Черт.6</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Предварительные операции</w:t>
      </w:r>
      <w:r>
        <w:rPr>
          <w:rFonts w:ascii="Arial" w:hAnsi="Arial" w:cs="Arial"/>
          <w:color w:val="2D2D2D"/>
          <w:spacing w:val="1"/>
          <w:sz w:val="15"/>
          <w:szCs w:val="15"/>
        </w:rPr>
        <w:br/>
      </w:r>
      <w:r>
        <w:rPr>
          <w:rFonts w:ascii="Arial" w:hAnsi="Arial" w:cs="Arial"/>
          <w:color w:val="2D2D2D"/>
          <w:spacing w:val="1"/>
          <w:sz w:val="15"/>
          <w:szCs w:val="15"/>
        </w:rPr>
        <w:br/>
        <w:t>Перед наполнением абсорбентом U-образные трубки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341" type="#_x0000_t75" alt="ГОСТ 6718-93 (ИСО 2120-72, ИСО 2121-72) Хлор жидкий. Технические условия" style="width:15.05pt;height:12.9pt"/>
        </w:pict>
      </w:r>
      <w:r>
        <w:rPr>
          <w:rFonts w:ascii="Arial" w:hAnsi="Arial" w:cs="Arial"/>
          <w:color w:val="2D2D2D"/>
          <w:spacing w:val="1"/>
          <w:sz w:val="15"/>
          <w:szCs w:val="15"/>
        </w:rPr>
        <w:t>, </w:t>
      </w:r>
      <w:r>
        <w:rPr>
          <w:rFonts w:ascii="Arial" w:hAnsi="Arial" w:cs="Arial"/>
          <w:color w:val="2D2D2D"/>
          <w:spacing w:val="1"/>
          <w:sz w:val="15"/>
          <w:szCs w:val="15"/>
        </w:rPr>
        <w:pict>
          <v:shape id="_x0000_i1342" type="#_x0000_t75" alt="ГОСТ 6718-93 (ИСО 2120-72, ИСО 2121-72) Хлор жидкий. Технические условия" style="width:17.2pt;height:12.9pt"/>
        </w:pict>
      </w:r>
      <w:r>
        <w:rPr>
          <w:rFonts w:ascii="Arial" w:hAnsi="Arial" w:cs="Arial"/>
          <w:color w:val="2D2D2D"/>
          <w:spacing w:val="1"/>
          <w:sz w:val="15"/>
          <w:szCs w:val="15"/>
        </w:rPr>
        <w:t> </w:t>
      </w:r>
      <w:proofErr w:type="gramEnd"/>
      <w:r>
        <w:rPr>
          <w:rFonts w:ascii="Arial" w:hAnsi="Arial" w:cs="Arial"/>
          <w:color w:val="2D2D2D"/>
          <w:spacing w:val="1"/>
          <w:sz w:val="15"/>
          <w:szCs w:val="15"/>
        </w:rPr>
        <w:t>и </w:t>
      </w:r>
      <w:r>
        <w:rPr>
          <w:rFonts w:ascii="Arial" w:hAnsi="Arial" w:cs="Arial"/>
          <w:color w:val="2D2D2D"/>
          <w:spacing w:val="1"/>
          <w:sz w:val="15"/>
          <w:szCs w:val="15"/>
        </w:rPr>
        <w:pict>
          <v:shape id="_x0000_i1343" type="#_x0000_t75" alt="ГОСТ 6718-93 (ИСО 2120-72, ИСО 2121-72) Хлор жидкий. Технические условия" style="width:17.2pt;height:14.5pt"/>
        </w:pict>
      </w:r>
      <w:r>
        <w:rPr>
          <w:rFonts w:ascii="Arial" w:hAnsi="Arial" w:cs="Arial"/>
          <w:color w:val="2D2D2D"/>
          <w:spacing w:val="1"/>
          <w:sz w:val="15"/>
          <w:szCs w:val="15"/>
        </w:rPr>
        <w:t>) промывают сначала водой, затем ацетоном, после чего высушивают. После наполнения поглотительные трубки закрывают пробками, смазанными небольшим количеством смазки, и помещают в аппарат.</w:t>
      </w:r>
      <w:r>
        <w:rPr>
          <w:rFonts w:ascii="Arial" w:hAnsi="Arial" w:cs="Arial"/>
          <w:color w:val="2D2D2D"/>
          <w:spacing w:val="1"/>
          <w:sz w:val="15"/>
          <w:szCs w:val="15"/>
        </w:rPr>
        <w:br/>
      </w:r>
      <w:r>
        <w:rPr>
          <w:rFonts w:ascii="Arial" w:hAnsi="Arial" w:cs="Arial"/>
          <w:color w:val="2D2D2D"/>
          <w:spacing w:val="1"/>
          <w:sz w:val="15"/>
          <w:szCs w:val="15"/>
        </w:rPr>
        <w:br/>
        <w:t xml:space="preserve">Если абсорбент используется впервые, то подготавливают трубки, помещая их на 2 ч в поток газообразного хлора, движущегося со скоростью 25 </w:t>
      </w:r>
      <w:r>
        <w:rPr>
          <w:rFonts w:ascii="Arial" w:hAnsi="Arial" w:cs="Arial"/>
          <w:color w:val="2D2D2D"/>
          <w:spacing w:val="1"/>
          <w:sz w:val="15"/>
          <w:szCs w:val="15"/>
        </w:rPr>
        <w:lastRenderedPageBreak/>
        <w:t>л/ч, чтобы дать возможность некоторым примесям, содержащимся в реактиве, прореагировать с хлором. Без выполнения этой предварительной операции первоначальный результат будет превышать истинное значение.</w:t>
      </w:r>
      <w:r>
        <w:rPr>
          <w:rFonts w:ascii="Arial" w:hAnsi="Arial" w:cs="Arial"/>
          <w:color w:val="2D2D2D"/>
          <w:spacing w:val="1"/>
          <w:sz w:val="15"/>
          <w:szCs w:val="15"/>
        </w:rPr>
        <w:br/>
      </w:r>
      <w:r>
        <w:rPr>
          <w:rFonts w:ascii="Arial" w:hAnsi="Arial" w:cs="Arial"/>
          <w:color w:val="2D2D2D"/>
          <w:spacing w:val="1"/>
          <w:sz w:val="15"/>
          <w:szCs w:val="15"/>
        </w:rPr>
        <w:br/>
        <w:t>Затем открывают краны </w:t>
      </w:r>
      <w:r>
        <w:rPr>
          <w:rFonts w:ascii="Arial" w:hAnsi="Arial" w:cs="Arial"/>
          <w:color w:val="2D2D2D"/>
          <w:spacing w:val="1"/>
          <w:sz w:val="15"/>
          <w:szCs w:val="15"/>
        </w:rPr>
        <w:pict>
          <v:shape id="_x0000_i1344" type="#_x0000_t75" alt="ГОСТ 6718-93 (ИСО 2120-72, ИСО 2121-72) Хлор жидкий. Технические условия" style="width:15.6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345" type="#_x0000_t75" alt="ГОСТ 6718-93 (ИСО 2120-72, ИСО 2121-72) Хлор жидкий. Технические условия" style="width:17.75pt;height:12.9pt"/>
        </w:pict>
      </w:r>
      <w:r>
        <w:rPr>
          <w:rFonts w:ascii="Arial" w:hAnsi="Arial" w:cs="Arial"/>
          <w:color w:val="2D2D2D"/>
          <w:spacing w:val="1"/>
          <w:sz w:val="15"/>
          <w:szCs w:val="15"/>
        </w:rPr>
        <w:t>, чтобы обеспечить доступ сухого воздуха или сухого азота в аппарат и закрывают клапаны </w:t>
      </w:r>
      <w:r>
        <w:rPr>
          <w:rFonts w:ascii="Arial" w:hAnsi="Arial" w:cs="Arial"/>
          <w:color w:val="2D2D2D"/>
          <w:spacing w:val="1"/>
          <w:sz w:val="15"/>
          <w:szCs w:val="15"/>
        </w:rPr>
        <w:pict>
          <v:shape id="_x0000_i1346" type="#_x0000_t75" alt="ГОСТ 6718-93 (ИСО 2120-72, ИСО 2121-72) Хлор жидкий. Технические условия" style="width:15.6pt;height:14.5pt"/>
        </w:pict>
      </w:r>
      <w:r>
        <w:rPr>
          <w:rFonts w:ascii="Arial" w:hAnsi="Arial" w:cs="Arial"/>
          <w:color w:val="2D2D2D"/>
          <w:spacing w:val="1"/>
          <w:sz w:val="15"/>
          <w:szCs w:val="15"/>
        </w:rPr>
        <w:t> и </w:t>
      </w:r>
      <w:r>
        <w:rPr>
          <w:rFonts w:ascii="Arial" w:hAnsi="Arial" w:cs="Arial"/>
          <w:color w:val="2D2D2D"/>
          <w:spacing w:val="1"/>
          <w:sz w:val="15"/>
          <w:szCs w:val="15"/>
        </w:rPr>
        <w:pict>
          <v:shape id="_x0000_i1347" type="#_x0000_t75" alt="ГОСТ 6718-93 (ИСО 2120-72, ИСО 2121-72) Хлор жидкий. Технические условия" style="width:17.75pt;height:14.5pt"/>
        </w:pict>
      </w:r>
      <w:r>
        <w:rPr>
          <w:rFonts w:ascii="Arial" w:hAnsi="Arial" w:cs="Arial"/>
          <w:color w:val="2D2D2D"/>
          <w:spacing w:val="1"/>
          <w:sz w:val="15"/>
          <w:szCs w:val="15"/>
        </w:rPr>
        <w:t> для прекращения подачи хлора, продувают поглотительные трубки (10 мин со скоростью 25 л/ч) воздухом или азотом при температуре 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для устранения возможных летучих примесей, за исключением воды, оставшейся в поглотительных трубках. Затем удаляют ванну с горячей водой и продолжают продувание тем же газом при комнатной температуре еще 10 мин. После этого закрывают краны </w:t>
      </w:r>
      <w:r>
        <w:rPr>
          <w:rFonts w:ascii="Arial" w:hAnsi="Arial" w:cs="Arial"/>
          <w:color w:val="2D2D2D"/>
          <w:spacing w:val="1"/>
          <w:sz w:val="15"/>
          <w:szCs w:val="15"/>
        </w:rPr>
        <w:pict>
          <v:shape id="_x0000_i1348" type="#_x0000_t75" alt="ГОСТ 6718-93 (ИСО 2120-72, ИСО 2121-72) Хлор жидкий. Технические условия" style="width:15.6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349" type="#_x0000_t75" alt="ГОСТ 6718-93 (ИСО 2120-72, ИСО 2121-72) Хлор жидкий. Технические условия" style="width:17.75pt;height:12.9pt"/>
        </w:pict>
      </w:r>
      <w:r>
        <w:rPr>
          <w:rFonts w:ascii="Arial" w:hAnsi="Arial" w:cs="Arial"/>
          <w:color w:val="2D2D2D"/>
          <w:spacing w:val="1"/>
          <w:sz w:val="15"/>
          <w:szCs w:val="15"/>
        </w:rPr>
        <w:t>, отсоединяют поглотительные трубки </w:t>
      </w:r>
      <w:r>
        <w:rPr>
          <w:rFonts w:ascii="Arial" w:hAnsi="Arial" w:cs="Arial"/>
          <w:color w:val="2D2D2D"/>
          <w:spacing w:val="1"/>
          <w:sz w:val="15"/>
          <w:szCs w:val="15"/>
        </w:rPr>
        <w:pict>
          <v:shape id="_x0000_i1350" type="#_x0000_t75" alt="ГОСТ 6718-93 (ИСО 2120-72, ИСО 2121-72) Хлор жидкий. Технические условия" style="width:15.05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351" type="#_x0000_t75" alt="ГОСТ 6718-93 (ИСО 2120-72, ИСО 2121-72) Хлор жидкий. Технические условия" style="width:17.2pt;height:12.9pt"/>
        </w:pict>
      </w:r>
      <w:r>
        <w:rPr>
          <w:rFonts w:ascii="Arial" w:hAnsi="Arial" w:cs="Arial"/>
          <w:color w:val="2D2D2D"/>
          <w:spacing w:val="1"/>
          <w:sz w:val="15"/>
          <w:szCs w:val="15"/>
        </w:rPr>
        <w:t>, протирают их тканью, слегка смоченной в ацетоне, для снятия статического электричества. Через 2-3 мин каждую трубку взвешивают с точностью до 0,1 мг.</w:t>
      </w:r>
      <w:r>
        <w:rPr>
          <w:rFonts w:ascii="Arial" w:hAnsi="Arial" w:cs="Arial"/>
          <w:color w:val="2D2D2D"/>
          <w:spacing w:val="1"/>
          <w:sz w:val="15"/>
          <w:szCs w:val="15"/>
        </w:rPr>
        <w:br/>
      </w:r>
      <w:r>
        <w:rPr>
          <w:rFonts w:ascii="Arial" w:hAnsi="Arial" w:cs="Arial"/>
          <w:color w:val="2D2D2D"/>
          <w:spacing w:val="1"/>
          <w:sz w:val="15"/>
          <w:szCs w:val="15"/>
        </w:rPr>
        <w:br/>
        <w:t>В сосуд </w:t>
      </w:r>
      <w:r>
        <w:rPr>
          <w:rFonts w:ascii="Arial" w:hAnsi="Arial" w:cs="Arial"/>
          <w:color w:val="2D2D2D"/>
          <w:spacing w:val="1"/>
          <w:sz w:val="15"/>
          <w:szCs w:val="15"/>
        </w:rPr>
        <w:pict>
          <v:shape id="_x0000_i1352" type="#_x0000_t75" alt="ГОСТ 6718-93 (ИСО 2120-72, ИСО 2121-72) Хлор жидкий. Технические условия" style="width:12.35pt;height:12.9pt"/>
        </w:pict>
      </w:r>
      <w:r>
        <w:rPr>
          <w:rFonts w:ascii="Arial" w:hAnsi="Arial" w:cs="Arial"/>
          <w:color w:val="2D2D2D"/>
          <w:spacing w:val="1"/>
          <w:sz w:val="15"/>
          <w:szCs w:val="15"/>
        </w:rPr>
        <w:t xml:space="preserve"> наливают 2 л раствора гидроокиси натрия, взвешивают с точностью до 0,5 г и соединяют различные части </w:t>
      </w:r>
      <w:proofErr w:type="spellStart"/>
      <w:r>
        <w:rPr>
          <w:rFonts w:ascii="Arial" w:hAnsi="Arial" w:cs="Arial"/>
          <w:color w:val="2D2D2D"/>
          <w:spacing w:val="1"/>
          <w:sz w:val="15"/>
          <w:szCs w:val="15"/>
        </w:rPr>
        <w:t>апп</w:t>
      </w:r>
      <w:proofErr w:type="spellEnd"/>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арата.</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6.3. </w:t>
      </w:r>
      <w:proofErr w:type="gramStart"/>
      <w:r>
        <w:rPr>
          <w:rFonts w:ascii="Arial" w:hAnsi="Arial" w:cs="Arial"/>
          <w:color w:val="2D2D2D"/>
          <w:spacing w:val="1"/>
          <w:sz w:val="15"/>
          <w:szCs w:val="15"/>
        </w:rPr>
        <w:t>Проведение определения</w:t>
      </w:r>
      <w:r>
        <w:rPr>
          <w:rFonts w:ascii="Arial" w:hAnsi="Arial" w:cs="Arial"/>
          <w:color w:val="2D2D2D"/>
          <w:spacing w:val="1"/>
          <w:sz w:val="15"/>
          <w:szCs w:val="15"/>
        </w:rPr>
        <w:br/>
      </w:r>
      <w:r>
        <w:rPr>
          <w:rFonts w:ascii="Arial" w:hAnsi="Arial" w:cs="Arial"/>
          <w:color w:val="2D2D2D"/>
          <w:spacing w:val="1"/>
          <w:sz w:val="15"/>
          <w:szCs w:val="15"/>
        </w:rPr>
        <w:br/>
        <w:t>Поочередно открывают клапаны </w:t>
      </w:r>
      <w:r>
        <w:rPr>
          <w:rFonts w:ascii="Arial" w:hAnsi="Arial" w:cs="Arial"/>
          <w:color w:val="2D2D2D"/>
          <w:spacing w:val="1"/>
          <w:sz w:val="15"/>
          <w:szCs w:val="15"/>
        </w:rPr>
        <w:pict>
          <v:shape id="_x0000_i1353" type="#_x0000_t75" alt="ГОСТ 6718-93 (ИСО 2120-72, ИСО 2121-72) Хлор жидкий. Технические условия" style="width:15.6pt;height:14.5pt"/>
        </w:pict>
      </w:r>
      <w:r>
        <w:rPr>
          <w:rFonts w:ascii="Arial" w:hAnsi="Arial" w:cs="Arial"/>
          <w:color w:val="2D2D2D"/>
          <w:spacing w:val="1"/>
          <w:sz w:val="15"/>
          <w:szCs w:val="15"/>
        </w:rPr>
        <w:t> и </w:t>
      </w:r>
      <w:r>
        <w:rPr>
          <w:rFonts w:ascii="Arial" w:hAnsi="Arial" w:cs="Arial"/>
          <w:color w:val="2D2D2D"/>
          <w:spacing w:val="1"/>
          <w:sz w:val="15"/>
          <w:szCs w:val="15"/>
        </w:rPr>
        <w:pict>
          <v:shape id="_x0000_i1354" type="#_x0000_t75" alt="ГОСТ 6718-93 (ИСО 2120-72, ИСО 2121-72) Хлор жидкий. Технические условия" style="width:17.75pt;height:14.5pt"/>
        </w:pict>
      </w:r>
      <w:r>
        <w:rPr>
          <w:rFonts w:ascii="Arial" w:hAnsi="Arial" w:cs="Arial"/>
          <w:color w:val="2D2D2D"/>
          <w:spacing w:val="1"/>
          <w:sz w:val="15"/>
          <w:szCs w:val="15"/>
        </w:rPr>
        <w:t>, поворачивают кран </w:t>
      </w:r>
      <w:r>
        <w:rPr>
          <w:rFonts w:ascii="Arial" w:hAnsi="Arial" w:cs="Arial"/>
          <w:color w:val="2D2D2D"/>
          <w:spacing w:val="1"/>
          <w:sz w:val="15"/>
          <w:szCs w:val="15"/>
        </w:rPr>
        <w:pict>
          <v:shape id="_x0000_i1355" type="#_x0000_t75" alt="ГОСТ 6718-93 (ИСО 2120-72, ИСО 2121-72) Хлор жидкий. Технические условия" style="width:15.6pt;height:12.9pt"/>
        </w:pict>
      </w:r>
      <w:r>
        <w:rPr>
          <w:rFonts w:ascii="Arial" w:hAnsi="Arial" w:cs="Arial"/>
          <w:color w:val="2D2D2D"/>
          <w:spacing w:val="1"/>
          <w:sz w:val="15"/>
          <w:szCs w:val="15"/>
        </w:rPr>
        <w:t> так, чтобы отфильтрованный газообразный хлор поступал в направлении затвора </w:t>
      </w:r>
      <w:r>
        <w:rPr>
          <w:rFonts w:ascii="Arial" w:hAnsi="Arial" w:cs="Arial"/>
          <w:color w:val="2D2D2D"/>
          <w:spacing w:val="1"/>
          <w:sz w:val="15"/>
          <w:szCs w:val="15"/>
        </w:rPr>
        <w:pict>
          <v:shape id="_x0000_i1356" type="#_x0000_t75" alt="ГОСТ 6718-93 (ИСО 2120-72, ИСО 2121-72) Хлор жидкий. Технические условия" style="width:12.35pt;height:12.9pt"/>
        </w:pict>
      </w:r>
      <w:r>
        <w:rPr>
          <w:rFonts w:ascii="Arial" w:hAnsi="Arial" w:cs="Arial"/>
          <w:color w:val="2D2D2D"/>
          <w:spacing w:val="1"/>
          <w:sz w:val="15"/>
          <w:szCs w:val="15"/>
        </w:rPr>
        <w:t>. Через 10 мин открывают проходной кран </w:t>
      </w:r>
      <w:r>
        <w:rPr>
          <w:rFonts w:ascii="Arial" w:hAnsi="Arial" w:cs="Arial"/>
          <w:color w:val="2D2D2D"/>
          <w:spacing w:val="1"/>
          <w:sz w:val="15"/>
          <w:szCs w:val="15"/>
        </w:rPr>
        <w:pict>
          <v:shape id="_x0000_i1357" type="#_x0000_t75" alt="ГОСТ 6718-93 (ИСО 2120-72, ИСО 2121-72) Хлор жидкий. Технические условия" style="width:17.75pt;height:12.9pt"/>
        </w:pict>
      </w:r>
      <w:r>
        <w:rPr>
          <w:rFonts w:ascii="Arial" w:hAnsi="Arial" w:cs="Arial"/>
          <w:color w:val="2D2D2D"/>
          <w:spacing w:val="1"/>
          <w:sz w:val="15"/>
          <w:szCs w:val="15"/>
        </w:rPr>
        <w:t>, чтобы поток хлора мог поступать в поглотительные трубки со скоростью 25 л/ч. Скорость потока хлора определяют по разности уровней </w:t>
      </w:r>
      <w:r>
        <w:rPr>
          <w:rFonts w:ascii="Arial" w:hAnsi="Arial" w:cs="Arial"/>
          <w:color w:val="2D2D2D"/>
          <w:spacing w:val="1"/>
          <w:sz w:val="15"/>
          <w:szCs w:val="15"/>
        </w:rPr>
        <w:pict>
          <v:shape id="_x0000_i1358" type="#_x0000_t75" alt="ГОСТ 6718-93 (ИСО 2120-72, ИСО 2121-72) Хлор жидкий. Технические условия" style="width:9.65pt;height:11.3pt"/>
        </w:pict>
      </w:r>
      <w:r>
        <w:rPr>
          <w:rFonts w:ascii="Arial" w:hAnsi="Arial" w:cs="Arial"/>
          <w:color w:val="2D2D2D"/>
          <w:spacing w:val="1"/>
          <w:sz w:val="15"/>
          <w:szCs w:val="15"/>
        </w:rPr>
        <w:t> </w:t>
      </w:r>
      <w:proofErr w:type="spellStart"/>
      <w:r>
        <w:rPr>
          <w:rFonts w:ascii="Arial" w:hAnsi="Arial" w:cs="Arial"/>
          <w:color w:val="2D2D2D"/>
          <w:spacing w:val="1"/>
          <w:sz w:val="15"/>
          <w:szCs w:val="15"/>
        </w:rPr>
        <w:t>тетрахлорметана</w:t>
      </w:r>
      <w:proofErr w:type="spellEnd"/>
      <w:r>
        <w:rPr>
          <w:rFonts w:ascii="Arial" w:hAnsi="Arial" w:cs="Arial"/>
          <w:color w:val="2D2D2D"/>
          <w:spacing w:val="1"/>
          <w:sz w:val="15"/>
          <w:szCs w:val="15"/>
        </w:rPr>
        <w:t>, находящегося в двух отводах дифференциального манометра </w:t>
      </w:r>
      <w:r>
        <w:rPr>
          <w:rFonts w:ascii="Arial" w:hAnsi="Arial" w:cs="Arial"/>
          <w:color w:val="2D2D2D"/>
          <w:spacing w:val="1"/>
          <w:sz w:val="15"/>
          <w:szCs w:val="15"/>
        </w:rPr>
        <w:pict>
          <v:shape id="_x0000_i1359" type="#_x0000_t75" alt="ГОСТ 6718-93 (ИСО 2120-72, ИСО 2121-72) Хлор жидкий. Технические условия" style="width:15.6pt;height:12.9pt"/>
        </w:pict>
      </w:r>
      <w:r>
        <w:rPr>
          <w:rFonts w:ascii="Arial" w:hAnsi="Arial" w:cs="Arial"/>
          <w:color w:val="2D2D2D"/>
          <w:spacing w:val="1"/>
          <w:sz w:val="15"/>
          <w:szCs w:val="15"/>
        </w:rPr>
        <w:t>, расходомера </w:t>
      </w:r>
      <w:r>
        <w:rPr>
          <w:rFonts w:ascii="Arial" w:hAnsi="Arial" w:cs="Arial"/>
          <w:color w:val="2D2D2D"/>
          <w:spacing w:val="1"/>
          <w:sz w:val="15"/>
          <w:szCs w:val="15"/>
        </w:rPr>
        <w:pict>
          <v:shape id="_x0000_i1360" type="#_x0000_t75" alt="ГОСТ 6718-93 (ИСО 2120-72, ИСО 2121-72) Хлор жидкий. Технические условия" style="width:12.9pt;height:12.9pt"/>
        </w:pict>
      </w:r>
      <w:r>
        <w:rPr>
          <w:rFonts w:ascii="Arial" w:hAnsi="Arial" w:cs="Arial"/>
          <w:color w:val="2D2D2D"/>
          <w:spacing w:val="1"/>
          <w:sz w:val="15"/>
          <w:szCs w:val="15"/>
        </w:rPr>
        <w:t>, или по высоте шарика поплавкового расходомера.</w:t>
      </w:r>
      <w:proofErr w:type="gramEnd"/>
      <w:r>
        <w:rPr>
          <w:rFonts w:ascii="Arial" w:hAnsi="Arial" w:cs="Arial"/>
          <w:color w:val="2D2D2D"/>
          <w:spacing w:val="1"/>
          <w:sz w:val="15"/>
          <w:szCs w:val="15"/>
        </w:rPr>
        <w:t xml:space="preserve"> Поток хлора обеспечивают регулированием зазора (ширины проходного отверстия) клапанов и высоты </w:t>
      </w:r>
      <w:r>
        <w:rPr>
          <w:rFonts w:ascii="Arial" w:hAnsi="Arial" w:cs="Arial"/>
          <w:color w:val="2D2D2D"/>
          <w:spacing w:val="1"/>
          <w:sz w:val="15"/>
          <w:szCs w:val="15"/>
        </w:rPr>
        <w:pict>
          <v:shape id="_x0000_i1361" type="#_x0000_t75" alt="ГОСТ 6718-93 (ИСО 2120-72, ИСО 2121-72) Хлор жидкий. Технические условия" style="width:9.65pt;height:14.5pt"/>
        </w:pict>
      </w:r>
      <w:r>
        <w:rPr>
          <w:rFonts w:ascii="Arial" w:hAnsi="Arial" w:cs="Arial"/>
          <w:color w:val="2D2D2D"/>
          <w:spacing w:val="1"/>
          <w:sz w:val="15"/>
          <w:szCs w:val="15"/>
        </w:rPr>
        <w:t> </w:t>
      </w:r>
      <w:proofErr w:type="spellStart"/>
      <w:r>
        <w:rPr>
          <w:rFonts w:ascii="Arial" w:hAnsi="Arial" w:cs="Arial"/>
          <w:color w:val="2D2D2D"/>
          <w:spacing w:val="1"/>
          <w:sz w:val="15"/>
          <w:szCs w:val="15"/>
        </w:rPr>
        <w:t>тетрахлорметана</w:t>
      </w:r>
      <w:proofErr w:type="spellEnd"/>
      <w:r>
        <w:rPr>
          <w:rFonts w:ascii="Arial" w:hAnsi="Arial" w:cs="Arial"/>
          <w:color w:val="2D2D2D"/>
          <w:spacing w:val="1"/>
          <w:sz w:val="15"/>
          <w:szCs w:val="15"/>
        </w:rPr>
        <w:t xml:space="preserve"> в затворе </w:t>
      </w:r>
      <w:r>
        <w:rPr>
          <w:rFonts w:ascii="Arial" w:hAnsi="Arial" w:cs="Arial"/>
          <w:color w:val="2D2D2D"/>
          <w:spacing w:val="1"/>
          <w:sz w:val="15"/>
          <w:szCs w:val="15"/>
        </w:rPr>
        <w:pict>
          <v:shape id="_x0000_i1362" type="#_x0000_t75" alt="ГОСТ 6718-93 (ИСО 2120-72, ИСО 2121-72) Хлор жидкий. Технические условия" style="width:12.35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поглотители должно поступить около 100 л хлора. Точную массу поступившего хлора определяют взвешиванием сосуда </w:t>
      </w:r>
      <w:r>
        <w:rPr>
          <w:rFonts w:ascii="Arial" w:hAnsi="Arial" w:cs="Arial"/>
          <w:color w:val="2D2D2D"/>
          <w:spacing w:val="1"/>
          <w:sz w:val="15"/>
          <w:szCs w:val="15"/>
        </w:rPr>
        <w:pict>
          <v:shape id="_x0000_i1363" type="#_x0000_t75" alt="ГОСТ 6718-93 (ИСО 2120-72, ИСО 2121-72) Хлор жидкий. Технические условия" style="width:12.35pt;height:12.9pt"/>
        </w:pict>
      </w:r>
      <w:r>
        <w:rPr>
          <w:rFonts w:ascii="Arial" w:hAnsi="Arial" w:cs="Arial"/>
          <w:color w:val="2D2D2D"/>
          <w:spacing w:val="1"/>
          <w:sz w:val="15"/>
          <w:szCs w:val="15"/>
        </w:rPr>
        <w:t> до и после определения.</w:t>
      </w:r>
      <w:r>
        <w:rPr>
          <w:rFonts w:ascii="Arial" w:hAnsi="Arial" w:cs="Arial"/>
          <w:color w:val="2D2D2D"/>
          <w:spacing w:val="1"/>
          <w:sz w:val="15"/>
          <w:szCs w:val="15"/>
        </w:rPr>
        <w:br/>
      </w:r>
      <w:r>
        <w:rPr>
          <w:rFonts w:ascii="Arial" w:hAnsi="Arial" w:cs="Arial"/>
          <w:color w:val="2D2D2D"/>
          <w:spacing w:val="1"/>
          <w:sz w:val="15"/>
          <w:szCs w:val="15"/>
        </w:rPr>
        <w:br/>
        <w:t xml:space="preserve">В конце определения (приблизительно через 4 ч) проверяют, произошло ли полное поглощение хлора. При полном поглощении хлора раствор йодистого крахмала в </w:t>
      </w:r>
      <w:proofErr w:type="spellStart"/>
      <w:r>
        <w:rPr>
          <w:rFonts w:ascii="Arial" w:hAnsi="Arial" w:cs="Arial"/>
          <w:color w:val="2D2D2D"/>
          <w:spacing w:val="1"/>
          <w:sz w:val="15"/>
          <w:szCs w:val="15"/>
        </w:rPr>
        <w:t>барботере</w:t>
      </w:r>
      <w:proofErr w:type="spellEnd"/>
      <w:r>
        <w:rPr>
          <w:rFonts w:ascii="Arial" w:hAnsi="Arial" w:cs="Arial"/>
          <w:color w:val="2D2D2D"/>
          <w:spacing w:val="1"/>
          <w:sz w:val="15"/>
          <w:szCs w:val="15"/>
        </w:rPr>
        <w:t xml:space="preserve"> не должен иметь интенсивную синюю краску. Когда обнаружено, что количество поглощенного хлора является достаточным, закрывают клапан </w:t>
      </w:r>
      <w:r>
        <w:rPr>
          <w:rFonts w:ascii="Arial" w:hAnsi="Arial" w:cs="Arial"/>
          <w:color w:val="2D2D2D"/>
          <w:spacing w:val="1"/>
          <w:sz w:val="15"/>
          <w:szCs w:val="15"/>
        </w:rPr>
        <w:pict>
          <v:shape id="_x0000_i1364" type="#_x0000_t75" alt="ГОСТ 6718-93 (ИСО 2120-72, ИСО 2121-72) Хлор жидкий. Технические условия" style="width:15.6pt;height:14.5pt"/>
        </w:pict>
      </w:r>
      <w:r>
        <w:rPr>
          <w:rFonts w:ascii="Arial" w:hAnsi="Arial" w:cs="Arial"/>
          <w:color w:val="2D2D2D"/>
          <w:spacing w:val="1"/>
          <w:sz w:val="15"/>
          <w:szCs w:val="15"/>
        </w:rPr>
        <w:t>, ждут прекращения потока хлора, регистрируемого манометром </w:t>
      </w:r>
      <w:r>
        <w:rPr>
          <w:rFonts w:ascii="Arial" w:hAnsi="Arial" w:cs="Arial"/>
          <w:color w:val="2D2D2D"/>
          <w:spacing w:val="1"/>
          <w:sz w:val="15"/>
          <w:szCs w:val="15"/>
        </w:rPr>
        <w:pict>
          <v:shape id="_x0000_i1365" type="#_x0000_t75" alt="ГОСТ 6718-93 (ИСО 2120-72, ИСО 2121-72) Хлор жидкий. Технические условия" style="width:15.6pt;height:12.9pt"/>
        </w:pict>
      </w:r>
      <w:r>
        <w:rPr>
          <w:rFonts w:ascii="Arial" w:hAnsi="Arial" w:cs="Arial"/>
          <w:color w:val="2D2D2D"/>
          <w:spacing w:val="1"/>
          <w:sz w:val="15"/>
          <w:szCs w:val="15"/>
        </w:rPr>
        <w:t>, и закрывают клапан </w:t>
      </w:r>
      <w:r>
        <w:rPr>
          <w:rFonts w:ascii="Arial" w:hAnsi="Arial" w:cs="Arial"/>
          <w:color w:val="2D2D2D"/>
          <w:spacing w:val="1"/>
          <w:sz w:val="15"/>
          <w:szCs w:val="15"/>
        </w:rPr>
        <w:pict>
          <v:shape id="_x0000_i1366" type="#_x0000_t75" alt="ГОСТ 6718-93 (ИСО 2120-72, ИСО 2121-72) Хлор жидкий. Технические условия" style="width:17.75pt;height:14.5pt"/>
        </w:pict>
      </w:r>
      <w:r>
        <w:rPr>
          <w:rFonts w:ascii="Arial" w:hAnsi="Arial" w:cs="Arial"/>
          <w:color w:val="2D2D2D"/>
          <w:spacing w:val="1"/>
          <w:sz w:val="15"/>
          <w:szCs w:val="15"/>
        </w:rPr>
        <w:t>. Затем устанавливают запорный кран </w:t>
      </w:r>
      <w:r>
        <w:rPr>
          <w:rFonts w:ascii="Arial" w:hAnsi="Arial" w:cs="Arial"/>
          <w:color w:val="2D2D2D"/>
          <w:spacing w:val="1"/>
          <w:sz w:val="15"/>
          <w:szCs w:val="15"/>
        </w:rPr>
        <w:pict>
          <v:shape id="_x0000_i1367" type="#_x0000_t75" alt="ГОСТ 6718-93 (ИСО 2120-72, ИСО 2121-72) Хлор жидкий. Технические условия" style="width:15.6pt;height:12.9pt"/>
        </w:pict>
      </w:r>
      <w:r>
        <w:rPr>
          <w:rFonts w:ascii="Arial" w:hAnsi="Arial" w:cs="Arial"/>
          <w:color w:val="2D2D2D"/>
          <w:spacing w:val="1"/>
          <w:sz w:val="15"/>
          <w:szCs w:val="15"/>
        </w:rPr>
        <w:t>, чтобы обеспечить доступ сухого воздуха или сухого азота в аппарат.</w:t>
      </w:r>
      <w:r>
        <w:rPr>
          <w:rFonts w:ascii="Arial" w:hAnsi="Arial" w:cs="Arial"/>
          <w:color w:val="2D2D2D"/>
          <w:spacing w:val="1"/>
          <w:sz w:val="15"/>
          <w:szCs w:val="15"/>
        </w:rPr>
        <w:br/>
      </w:r>
      <w:r>
        <w:rPr>
          <w:rFonts w:ascii="Arial" w:hAnsi="Arial" w:cs="Arial"/>
          <w:color w:val="2D2D2D"/>
          <w:spacing w:val="1"/>
          <w:sz w:val="15"/>
          <w:szCs w:val="15"/>
        </w:rPr>
        <w:br/>
        <w:t>Поглотительные трубки продувают 10 мин (со скоростью 25 л/ч) воздухом или азотом, нагретыми до температуры 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для устранения хлора и возможных летучих примесей, за исключением воды из хлора, остающейся в поглотительных трубках. Затем убирают ванну с горячей водой и продолжают продувание тем же газом при комнатной температуре еще 10 мин. После этого закрывают краны </w:t>
      </w:r>
      <w:r>
        <w:rPr>
          <w:rFonts w:ascii="Arial" w:hAnsi="Arial" w:cs="Arial"/>
          <w:color w:val="2D2D2D"/>
          <w:spacing w:val="1"/>
          <w:sz w:val="15"/>
          <w:szCs w:val="15"/>
        </w:rPr>
        <w:pict>
          <v:shape id="_x0000_i1368" type="#_x0000_t75" alt="ГОСТ 6718-93 (ИСО 2120-72, ИСО 2121-72) Хлор жидкий. Технические условия" style="width:15.6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369" type="#_x0000_t75" alt="ГОСТ 6718-93 (ИСО 2120-72, ИСО 2121-72) Хлор жидкий. Технические условия" style="width:17.75pt;height:12.9pt"/>
        </w:pict>
      </w:r>
      <w:r>
        <w:rPr>
          <w:rFonts w:ascii="Arial" w:hAnsi="Arial" w:cs="Arial"/>
          <w:color w:val="2D2D2D"/>
          <w:spacing w:val="1"/>
          <w:sz w:val="15"/>
          <w:szCs w:val="15"/>
        </w:rPr>
        <w:t>, отсоединяют поглотительные трубки </w:t>
      </w:r>
      <w:r>
        <w:rPr>
          <w:rFonts w:ascii="Arial" w:hAnsi="Arial" w:cs="Arial"/>
          <w:color w:val="2D2D2D"/>
          <w:spacing w:val="1"/>
          <w:sz w:val="15"/>
          <w:szCs w:val="15"/>
        </w:rPr>
        <w:pict>
          <v:shape id="_x0000_i1370" type="#_x0000_t75" alt="ГОСТ 6718-93 (ИСО 2120-72, ИСО 2121-72) Хлор жидкий. Технические условия" style="width:15.05pt;height:12.9pt"/>
        </w:pict>
      </w:r>
      <w:r>
        <w:rPr>
          <w:rFonts w:ascii="Arial" w:hAnsi="Arial" w:cs="Arial"/>
          <w:color w:val="2D2D2D"/>
          <w:spacing w:val="1"/>
          <w:sz w:val="15"/>
          <w:szCs w:val="15"/>
        </w:rPr>
        <w:t> и </w:t>
      </w:r>
      <w:r>
        <w:rPr>
          <w:rFonts w:ascii="Arial" w:hAnsi="Arial" w:cs="Arial"/>
          <w:color w:val="2D2D2D"/>
          <w:spacing w:val="1"/>
          <w:sz w:val="15"/>
          <w:szCs w:val="15"/>
        </w:rPr>
        <w:pict>
          <v:shape id="_x0000_i1371" type="#_x0000_t75" alt="ГОСТ 6718-93 (ИСО 2120-72, ИСО 2121-72) Хлор жидкий. Технические условия" style="width:17.2pt;height:12.9pt"/>
        </w:pict>
      </w:r>
      <w:r>
        <w:rPr>
          <w:rFonts w:ascii="Arial" w:hAnsi="Arial" w:cs="Arial"/>
          <w:color w:val="2D2D2D"/>
          <w:spacing w:val="1"/>
          <w:sz w:val="15"/>
          <w:szCs w:val="15"/>
        </w:rPr>
        <w:t> </w:t>
      </w:r>
      <w:proofErr w:type="gramStart"/>
      <w:r>
        <w:rPr>
          <w:rFonts w:ascii="Arial" w:hAnsi="Arial" w:cs="Arial"/>
          <w:color w:val="2D2D2D"/>
          <w:spacing w:val="1"/>
          <w:sz w:val="15"/>
          <w:szCs w:val="15"/>
        </w:rPr>
        <w:t>и</w:t>
      </w:r>
      <w:proofErr w:type="gramEnd"/>
      <w:r>
        <w:rPr>
          <w:rFonts w:ascii="Arial" w:hAnsi="Arial" w:cs="Arial"/>
          <w:color w:val="2D2D2D"/>
          <w:spacing w:val="1"/>
          <w:sz w:val="15"/>
          <w:szCs w:val="15"/>
        </w:rPr>
        <w:t xml:space="preserve"> протирают их тканью, слегка смоченной в ацетоне, для снятия статического электричества. Через 2-3 мин каждую трубку взвешивают с точностью до 0,1 мг. Обычно вода полностью поглощается в трубке </w:t>
      </w:r>
      <w:r>
        <w:rPr>
          <w:rFonts w:ascii="Arial" w:hAnsi="Arial" w:cs="Arial"/>
          <w:color w:val="2D2D2D"/>
          <w:spacing w:val="1"/>
          <w:sz w:val="15"/>
          <w:szCs w:val="15"/>
        </w:rPr>
        <w:pict>
          <v:shape id="_x0000_i1372" type="#_x0000_t75" alt="ГОСТ 6718-93 (ИСО 2120-72, ИСО 2121-72) Хлор жидкий. Технические условия" style="width:15.05pt;height:12.9pt"/>
        </w:pict>
      </w:r>
      <w:r>
        <w:rPr>
          <w:rFonts w:ascii="Arial" w:hAnsi="Arial" w:cs="Arial"/>
          <w:color w:val="2D2D2D"/>
          <w:spacing w:val="1"/>
          <w:sz w:val="15"/>
          <w:szCs w:val="15"/>
        </w:rPr>
        <w:t>. Если увеличение массы вещества в трубке </w:t>
      </w:r>
      <w:r>
        <w:rPr>
          <w:rFonts w:ascii="Arial" w:hAnsi="Arial" w:cs="Arial"/>
          <w:color w:val="2D2D2D"/>
          <w:spacing w:val="1"/>
          <w:sz w:val="15"/>
          <w:szCs w:val="15"/>
        </w:rPr>
        <w:pict>
          <v:shape id="_x0000_i1373" type="#_x0000_t75" alt="ГОСТ 6718-93 (ИСО 2120-72, ИСО 2121-72) Хлор жидкий. Технические условия" style="width:17.2pt;height:12.9pt"/>
        </w:pict>
      </w:r>
      <w:r>
        <w:rPr>
          <w:rFonts w:ascii="Arial" w:hAnsi="Arial" w:cs="Arial"/>
          <w:color w:val="2D2D2D"/>
          <w:spacing w:val="1"/>
          <w:sz w:val="15"/>
          <w:szCs w:val="15"/>
        </w:rPr>
        <w:t> на 20% больше массы вещества, поглощенной в трубке </w:t>
      </w:r>
      <w:r>
        <w:rPr>
          <w:rFonts w:ascii="Arial" w:hAnsi="Arial" w:cs="Arial"/>
          <w:color w:val="2D2D2D"/>
          <w:spacing w:val="1"/>
          <w:sz w:val="15"/>
          <w:szCs w:val="15"/>
        </w:rPr>
        <w:pict>
          <v:shape id="_x0000_i1374" type="#_x0000_t75" alt="ГОСТ 6718-93 (ИСО 2120-72, ИСО 2121-72) Хлор жидкий. Технические условия" style="width:15.05pt;height:12.9pt"/>
        </w:pict>
      </w:r>
      <w:r>
        <w:rPr>
          <w:rFonts w:ascii="Arial" w:hAnsi="Arial" w:cs="Arial"/>
          <w:color w:val="2D2D2D"/>
          <w:spacing w:val="1"/>
          <w:sz w:val="15"/>
          <w:szCs w:val="15"/>
        </w:rPr>
        <w:t>, следует провести повторное определение после вторичного заполнения трубки </w:t>
      </w:r>
      <w:r>
        <w:rPr>
          <w:rFonts w:ascii="Arial" w:hAnsi="Arial" w:cs="Arial"/>
          <w:color w:val="2D2D2D"/>
          <w:spacing w:val="1"/>
          <w:sz w:val="15"/>
          <w:szCs w:val="15"/>
        </w:rPr>
        <w:pict>
          <v:shape id="_x0000_i1375" type="#_x0000_t75" alt="ГОСТ 6718-93 (ИСО 2120-72, ИСО 2121-72) Хлор жидкий. Технические условия" style="width:15.05pt;height:12.9pt"/>
        </w:pict>
      </w:r>
      <w:r>
        <w:rPr>
          <w:rFonts w:ascii="Arial" w:hAnsi="Arial" w:cs="Arial"/>
          <w:color w:val="2D2D2D"/>
          <w:spacing w:val="1"/>
          <w:sz w:val="15"/>
          <w:szCs w:val="15"/>
        </w:rPr>
        <w:t> и кондиционирования ее в соответствии с п.6.2.</w:t>
      </w:r>
      <w:r>
        <w:rPr>
          <w:rFonts w:ascii="Arial" w:hAnsi="Arial" w:cs="Arial"/>
          <w:color w:val="2D2D2D"/>
          <w:spacing w:val="1"/>
          <w:sz w:val="15"/>
          <w:szCs w:val="15"/>
        </w:rPr>
        <w:br/>
      </w:r>
      <w:r>
        <w:rPr>
          <w:rFonts w:ascii="Arial" w:hAnsi="Arial" w:cs="Arial"/>
          <w:color w:val="2D2D2D"/>
          <w:spacing w:val="1"/>
          <w:sz w:val="15"/>
          <w:szCs w:val="15"/>
        </w:rPr>
        <w:br/>
        <w:t>Наличие трубки </w:t>
      </w:r>
      <w:r>
        <w:rPr>
          <w:rFonts w:ascii="Arial" w:hAnsi="Arial" w:cs="Arial"/>
          <w:color w:val="2D2D2D"/>
          <w:spacing w:val="1"/>
          <w:sz w:val="15"/>
          <w:szCs w:val="15"/>
        </w:rPr>
        <w:pict>
          <v:shape id="_x0000_i1376" type="#_x0000_t75" alt="ГОСТ 6718-93 (ИСО 2120-72, ИСО 2121-72) Хлор жидкий. Технические условия" style="width:17.2pt;height:14.5pt"/>
        </w:pict>
      </w:r>
      <w:r>
        <w:rPr>
          <w:rFonts w:ascii="Arial" w:hAnsi="Arial" w:cs="Arial"/>
          <w:color w:val="2D2D2D"/>
          <w:spacing w:val="1"/>
          <w:sz w:val="15"/>
          <w:szCs w:val="15"/>
        </w:rPr>
        <w:t> дает возможность установить (таким же образом) момент, когда следует заменить содержимое трубки </w:t>
      </w:r>
      <w:r>
        <w:rPr>
          <w:rFonts w:ascii="Arial" w:hAnsi="Arial" w:cs="Arial"/>
          <w:color w:val="2D2D2D"/>
          <w:spacing w:val="1"/>
          <w:sz w:val="15"/>
          <w:szCs w:val="15"/>
        </w:rPr>
        <w:pict>
          <v:shape id="_x0000_i1377" type="#_x0000_t75" alt="ГОСТ 6718-93 (ИСО 2120-72, ИСО 2121-72) Хлор жидкий. Технические условия" style="width:17.2pt;height:12.9pt"/>
        </w:pict>
      </w:r>
      <w:r>
        <w:rPr>
          <w:rFonts w:ascii="Arial" w:hAnsi="Arial" w:cs="Arial"/>
          <w:color w:val="2D2D2D"/>
          <w:spacing w:val="1"/>
          <w:sz w:val="15"/>
          <w:szCs w:val="15"/>
        </w:rPr>
        <w:t>. Она служит в качестве дополнительного, контрольного сосуда.</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7. Обработка результатов</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Содержание воды в граммах на килограмм определяют по формуле</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46100" cy="429895"/>
            <wp:effectExtent l="19050" t="0" r="6350" b="0"/>
            <wp:docPr id="354" name="Рисунок 354"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ГОСТ 6718-93 (ИСО 2120-72, ИСО 2121-72) Хлор жидкий. Технические условия"/>
                    <pic:cNvPicPr>
                      <a:picLocks noChangeAspect="1" noChangeArrowheads="1"/>
                    </pic:cNvPicPr>
                  </pic:nvPicPr>
                  <pic:blipFill>
                    <a:blip r:embed="rId20" cstate="print"/>
                    <a:srcRect/>
                    <a:stretch>
                      <a:fillRect/>
                    </a:stretch>
                  </pic:blipFill>
                  <pic:spPr bwMode="auto">
                    <a:xfrm>
                      <a:off x="0" y="0"/>
                      <a:ext cx="54610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79" type="#_x0000_t75" alt="ГОСТ 6718-93 (ИСО 2120-72, ИСО 2121-72) Хлор жидкий. Технические условия" style="width:15.05pt;height:17.2pt"/>
        </w:pict>
      </w:r>
      <w:r>
        <w:rPr>
          <w:rFonts w:ascii="Arial" w:hAnsi="Arial" w:cs="Arial"/>
          <w:color w:val="2D2D2D"/>
          <w:spacing w:val="1"/>
          <w:sz w:val="15"/>
          <w:szCs w:val="15"/>
        </w:rPr>
        <w:t> - масса взвешенной воды (разность масс вещества в поглотительных трубках </w:t>
      </w:r>
      <w:r>
        <w:rPr>
          <w:rFonts w:ascii="Arial" w:hAnsi="Arial" w:cs="Arial"/>
          <w:noProof/>
          <w:color w:val="2D2D2D"/>
          <w:spacing w:val="1"/>
          <w:sz w:val="15"/>
          <w:szCs w:val="15"/>
        </w:rPr>
        <w:drawing>
          <wp:inline distT="0" distB="0" distL="0" distR="0">
            <wp:extent cx="504825" cy="163830"/>
            <wp:effectExtent l="19050" t="0" r="9525" b="0"/>
            <wp:docPr id="356" name="Рисунок 356"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ГОСТ 6718-93 (ИСО 2120-72, ИСО 2121-72) Хлор жидкий. Технические условия"/>
                    <pic:cNvPicPr>
                      <a:picLocks noChangeAspect="1" noChangeArrowheads="1"/>
                    </pic:cNvPicPr>
                  </pic:nvPicPr>
                  <pic:blipFill>
                    <a:blip r:embed="rId21" cstate="print"/>
                    <a:srcRect/>
                    <a:stretch>
                      <a:fillRect/>
                    </a:stretch>
                  </pic:blipFill>
                  <pic:spPr bwMode="auto">
                    <a:xfrm>
                      <a:off x="0" y="0"/>
                      <a:ext cx="504825" cy="16383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до и после прохождения хлора),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81" type="#_x0000_t75" alt="ГОСТ 6718-93 (ИСО 2120-72, ИСО 2121-72) Хлор жидкий. Технические условия" style="width:17.2pt;height:17.75pt"/>
        </w:pict>
      </w:r>
      <w:r>
        <w:rPr>
          <w:rFonts w:ascii="Arial" w:hAnsi="Arial" w:cs="Arial"/>
          <w:color w:val="2D2D2D"/>
          <w:spacing w:val="1"/>
          <w:sz w:val="15"/>
          <w:szCs w:val="15"/>
        </w:rPr>
        <w:t> - масса пробы для анализа (разность масс вещества в сосуде </w:t>
      </w:r>
      <w:r>
        <w:rPr>
          <w:rFonts w:ascii="Arial" w:hAnsi="Arial" w:cs="Arial"/>
          <w:color w:val="2D2D2D"/>
          <w:spacing w:val="1"/>
          <w:sz w:val="15"/>
          <w:szCs w:val="15"/>
        </w:rPr>
        <w:pict>
          <v:shape id="_x0000_i1382" type="#_x0000_t75" alt="ГОСТ 6718-93 (ИСО 2120-72, ИСО 2121-72) Хлор жидкий. Технические условия" style="width:12.35pt;height:12.9pt"/>
        </w:pict>
      </w:r>
      <w:r>
        <w:rPr>
          <w:rFonts w:ascii="Arial" w:hAnsi="Arial" w:cs="Arial"/>
          <w:color w:val="2D2D2D"/>
          <w:spacing w:val="1"/>
          <w:sz w:val="15"/>
          <w:szCs w:val="15"/>
        </w:rPr>
        <w:t> до и после определения), г.</w:t>
      </w:r>
      <w:r>
        <w:rPr>
          <w:rFonts w:ascii="Arial" w:hAnsi="Arial" w:cs="Arial"/>
          <w:color w:val="2D2D2D"/>
          <w:spacing w:val="1"/>
          <w:sz w:val="15"/>
          <w:szCs w:val="15"/>
        </w:rPr>
        <w:br/>
      </w:r>
      <w:r>
        <w:rPr>
          <w:rFonts w:ascii="Arial" w:hAnsi="Arial" w:cs="Arial"/>
          <w:color w:val="2D2D2D"/>
          <w:spacing w:val="1"/>
          <w:sz w:val="15"/>
          <w:szCs w:val="15"/>
        </w:rPr>
        <w:br/>
        <w:t>Результаты выражают с точностью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ПРИЛОЖЕНИЕ 4.а. МЕТОД ПРОВЕРКИ СТЕПЕНИ ГИДРАТАЦИИ ПЕРХЛОРАТА МАГНИЯ, ИСПОЛЬЗУЕМОГО В КАЧЕСТВЕ СУШИТЕЛЯ ПРИ ОПРЕДЕЛЕНИИ СОДЕРЖАНИЯ ВОДЫ В ХЛОРЕ</w:t>
      </w:r>
    </w:p>
    <w:p w:rsidR="0060668A" w:rsidRDefault="0060668A" w:rsidP="0060668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4.а</w:t>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1. Сущность метода</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Измеряют прирост (повышение) температуры в результате растворения перхлората магния в воде и определяют соответствующее содержание воды по калибровочной кривой (черт.7).</w:t>
      </w:r>
      <w:r>
        <w:rPr>
          <w:rFonts w:ascii="Arial" w:hAnsi="Arial" w:cs="Arial"/>
          <w:color w:val="2D2D2D"/>
          <w:spacing w:val="1"/>
          <w:sz w:val="15"/>
          <w:szCs w:val="15"/>
        </w:rPr>
        <w:br/>
      </w:r>
    </w:p>
    <w:p w:rsidR="0060668A" w:rsidRDefault="0060668A" w:rsidP="0060668A">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Черт.7. </w:t>
      </w:r>
      <w:proofErr w:type="spellStart"/>
      <w:r>
        <w:rPr>
          <w:rFonts w:ascii="Arial" w:hAnsi="Arial" w:cs="Arial"/>
          <w:b w:val="0"/>
          <w:bCs w:val="0"/>
          <w:color w:val="4C4C4C"/>
          <w:spacing w:val="1"/>
          <w:sz w:val="21"/>
          <w:szCs w:val="21"/>
        </w:rPr>
        <w:t>Градуировочная</w:t>
      </w:r>
      <w:proofErr w:type="spellEnd"/>
      <w:r>
        <w:rPr>
          <w:rFonts w:ascii="Arial" w:hAnsi="Arial" w:cs="Arial"/>
          <w:b w:val="0"/>
          <w:bCs w:val="0"/>
          <w:color w:val="4C4C4C"/>
          <w:spacing w:val="1"/>
          <w:sz w:val="21"/>
          <w:szCs w:val="21"/>
        </w:rPr>
        <w:t xml:space="preserve"> кривая, указывающая содержание воды в перхлорате магния в зависимости от повышения температуры, обусловленного его растворением</w:t>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Градуировочная</w:t>
      </w:r>
      <w:proofErr w:type="spellEnd"/>
      <w:r>
        <w:rPr>
          <w:rFonts w:ascii="Arial" w:hAnsi="Arial" w:cs="Arial"/>
          <w:color w:val="2D2D2D"/>
          <w:spacing w:val="1"/>
          <w:sz w:val="15"/>
          <w:szCs w:val="15"/>
        </w:rPr>
        <w:t xml:space="preserve"> кривая, указывающая содержание воды в перхлорате магния в зависимости от повышения температуры, обусловленного его растворением</w:t>
      </w:r>
    </w:p>
    <w:p w:rsidR="0060668A" w:rsidRDefault="0060668A" w:rsidP="0060668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859405" cy="4032885"/>
            <wp:effectExtent l="19050" t="0" r="0" b="0"/>
            <wp:docPr id="359" name="Рисунок 359" descr="ГОСТ 6718-93 (ИСО 2120-72, ИСО 2121-72) Хлор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ГОСТ 6718-93 (ИСО 2120-72, ИСО 2121-72) Хлор жидкий. Технические условия"/>
                    <pic:cNvPicPr>
                      <a:picLocks noChangeAspect="1" noChangeArrowheads="1"/>
                    </pic:cNvPicPr>
                  </pic:nvPicPr>
                  <pic:blipFill>
                    <a:blip r:embed="rId22" cstate="print"/>
                    <a:srcRect/>
                    <a:stretch>
                      <a:fillRect/>
                    </a:stretch>
                  </pic:blipFill>
                  <pic:spPr bwMode="auto">
                    <a:xfrm>
                      <a:off x="0" y="0"/>
                      <a:ext cx="2859405" cy="4032885"/>
                    </a:xfrm>
                    <a:prstGeom prst="rect">
                      <a:avLst/>
                    </a:prstGeom>
                    <a:noFill/>
                    <a:ln w="9525">
                      <a:noFill/>
                      <a:miter lim="800000"/>
                      <a:headEnd/>
                      <a:tailEnd/>
                    </a:ln>
                  </pic:spPr>
                </pic:pic>
              </a:graphicData>
            </a:graphic>
          </wp:inline>
        </w:drawing>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Черт.7</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Аппаратура</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Посеребренный сосуд </w:t>
      </w:r>
      <w:proofErr w:type="spellStart"/>
      <w:r>
        <w:rPr>
          <w:rFonts w:ascii="Arial" w:hAnsi="Arial" w:cs="Arial"/>
          <w:color w:val="2D2D2D"/>
          <w:spacing w:val="1"/>
          <w:sz w:val="15"/>
          <w:szCs w:val="15"/>
        </w:rPr>
        <w:t>Дьюара</w:t>
      </w:r>
      <w:proofErr w:type="spellEnd"/>
      <w:r>
        <w:rPr>
          <w:rFonts w:ascii="Arial" w:hAnsi="Arial" w:cs="Arial"/>
          <w:color w:val="2D2D2D"/>
          <w:spacing w:val="1"/>
          <w:sz w:val="15"/>
          <w:szCs w:val="15"/>
        </w:rPr>
        <w:t xml:space="preserve"> вместимостью 300 мл внутренним диаметром приблизительно 60 мм и высотой 100 мм.</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Термометр для измерений от 0 до 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с ценой деления 1 °С.</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2.3. Парафинированная корковая пробка с отверстием для термометра, предназначенная для сосуда </w:t>
      </w:r>
      <w:proofErr w:type="spellStart"/>
      <w:r>
        <w:rPr>
          <w:rFonts w:ascii="Arial" w:hAnsi="Arial" w:cs="Arial"/>
          <w:color w:val="2D2D2D"/>
          <w:spacing w:val="1"/>
          <w:sz w:val="15"/>
          <w:szCs w:val="15"/>
        </w:rPr>
        <w:t>Дьюара</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Цилиндр из фильтровальной бумаги диаметром 40 мм, высотой 75 мм, открытый в верхней части. Цилиндр изготовлен из прямоугольного листа фильтровальной бумаги размером 100х150 мм. Нижняя кромка цилиндра отогнута внутрь, образуя основание. Форма цилиндра сохраняется при помощи липкой бумаги.</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Градуированный цилиндр вместимостью 100 мл.</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3. Методика испытания</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 Проба для анализа</w:t>
      </w:r>
      <w:r>
        <w:rPr>
          <w:rFonts w:ascii="Arial" w:hAnsi="Arial" w:cs="Arial"/>
          <w:color w:val="2D2D2D"/>
          <w:spacing w:val="1"/>
          <w:sz w:val="15"/>
          <w:szCs w:val="15"/>
        </w:rPr>
        <w:br/>
      </w:r>
      <w:r>
        <w:rPr>
          <w:rFonts w:ascii="Arial" w:hAnsi="Arial" w:cs="Arial"/>
          <w:color w:val="2D2D2D"/>
          <w:spacing w:val="1"/>
          <w:sz w:val="15"/>
          <w:szCs w:val="15"/>
        </w:rPr>
        <w:br/>
        <w:t>Непосредственно перед испытанием в цилиндр из фильтровальной бумаги отвешивают 20 г перхлората магния (с точностью до 0,1 г) и закрывают его, перегибая фильтровальную бумагу.</w:t>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Проведение определения</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сосуд </w:t>
      </w:r>
      <w:proofErr w:type="spellStart"/>
      <w:r>
        <w:rPr>
          <w:rFonts w:ascii="Arial" w:hAnsi="Arial" w:cs="Arial"/>
          <w:color w:val="2D2D2D"/>
          <w:spacing w:val="1"/>
          <w:sz w:val="15"/>
          <w:szCs w:val="15"/>
        </w:rPr>
        <w:t>Дьюара</w:t>
      </w:r>
      <w:proofErr w:type="spellEnd"/>
      <w:r>
        <w:rPr>
          <w:rFonts w:ascii="Arial" w:hAnsi="Arial" w:cs="Arial"/>
          <w:color w:val="2D2D2D"/>
          <w:spacing w:val="1"/>
          <w:sz w:val="15"/>
          <w:szCs w:val="15"/>
        </w:rPr>
        <w:t xml:space="preserve"> наливают 75 мл дистиллированной воды. Сосуд закрывают парафинированной корковой пробкой с вставленным в нее термометром и регистрируют температуру воды (в момент достижения равновесия).</w:t>
      </w:r>
      <w:r>
        <w:rPr>
          <w:rFonts w:ascii="Arial" w:hAnsi="Arial" w:cs="Arial"/>
          <w:color w:val="2D2D2D"/>
          <w:spacing w:val="1"/>
          <w:sz w:val="15"/>
          <w:szCs w:val="15"/>
        </w:rPr>
        <w:br/>
      </w:r>
      <w:r>
        <w:rPr>
          <w:rFonts w:ascii="Arial" w:hAnsi="Arial" w:cs="Arial"/>
          <w:color w:val="2D2D2D"/>
          <w:spacing w:val="1"/>
          <w:sz w:val="15"/>
          <w:szCs w:val="15"/>
        </w:rPr>
        <w:br/>
        <w:t xml:space="preserve">В сосуд </w:t>
      </w:r>
      <w:proofErr w:type="spellStart"/>
      <w:r>
        <w:rPr>
          <w:rFonts w:ascii="Arial" w:hAnsi="Arial" w:cs="Arial"/>
          <w:color w:val="2D2D2D"/>
          <w:spacing w:val="1"/>
          <w:sz w:val="15"/>
          <w:szCs w:val="15"/>
        </w:rPr>
        <w:t>Дьюара</w:t>
      </w:r>
      <w:proofErr w:type="spellEnd"/>
      <w:r>
        <w:rPr>
          <w:rFonts w:ascii="Arial" w:hAnsi="Arial" w:cs="Arial"/>
          <w:color w:val="2D2D2D"/>
          <w:spacing w:val="1"/>
          <w:sz w:val="15"/>
          <w:szCs w:val="15"/>
        </w:rPr>
        <w:t xml:space="preserve"> помещают цилиндр из фильтровальной бумаги с пробой для анализа и вынимают пробку. Сосуд встряхивают осторожным круговым движением для ускорения растворения продукта и измеряют температуру в момент достижения равновесия (через 20-25 с).</w:t>
      </w:r>
      <w:r>
        <w:rPr>
          <w:rFonts w:ascii="Arial" w:hAnsi="Arial" w:cs="Arial"/>
          <w:color w:val="2D2D2D"/>
          <w:spacing w:val="1"/>
          <w:sz w:val="15"/>
          <w:szCs w:val="15"/>
        </w:rPr>
        <w:br/>
      </w:r>
      <w:r>
        <w:rPr>
          <w:rFonts w:ascii="Arial" w:hAnsi="Arial" w:cs="Arial"/>
          <w:color w:val="2D2D2D"/>
          <w:spacing w:val="1"/>
          <w:sz w:val="15"/>
          <w:szCs w:val="15"/>
        </w:rPr>
        <w:br/>
      </w:r>
    </w:p>
    <w:p w:rsidR="0060668A" w:rsidRDefault="0060668A" w:rsidP="0060668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4. Обработка результатов</w:t>
      </w:r>
    </w:p>
    <w:p w:rsidR="0060668A" w:rsidRDefault="0060668A" w:rsidP="0060668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t xml:space="preserve">По графику, приведенному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черт</w:t>
      </w:r>
      <w:proofErr w:type="gramEnd"/>
      <w:r>
        <w:rPr>
          <w:rFonts w:ascii="Arial" w:hAnsi="Arial" w:cs="Arial"/>
          <w:color w:val="2D2D2D"/>
          <w:spacing w:val="1"/>
          <w:sz w:val="15"/>
          <w:szCs w:val="15"/>
        </w:rPr>
        <w:t>.7, определяют содержимое воды в продукте (в процентах по массе) в соответствии с повышением температуры, наблюдаемым в процессе растворения.</w:t>
      </w:r>
      <w:r>
        <w:rPr>
          <w:rFonts w:ascii="Arial" w:hAnsi="Arial" w:cs="Arial"/>
          <w:color w:val="2D2D2D"/>
          <w:spacing w:val="1"/>
          <w:sz w:val="15"/>
          <w:szCs w:val="15"/>
        </w:rPr>
        <w:br/>
      </w:r>
      <w:r>
        <w:rPr>
          <w:rFonts w:ascii="Arial" w:hAnsi="Arial" w:cs="Arial"/>
          <w:color w:val="2D2D2D"/>
          <w:spacing w:val="1"/>
          <w:sz w:val="15"/>
          <w:szCs w:val="15"/>
        </w:rPr>
        <w:br/>
      </w:r>
    </w:p>
    <w:p w:rsidR="00177C25" w:rsidRPr="0060668A" w:rsidRDefault="00177C25" w:rsidP="0060668A">
      <w:pPr>
        <w:rPr>
          <w:szCs w:val="15"/>
        </w:rPr>
      </w:pPr>
    </w:p>
    <w:sectPr w:rsidR="00177C25" w:rsidRPr="0060668A" w:rsidSect="0095551E">
      <w:footerReference w:type="default" r:id="rId2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776E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17D1C"/>
    <w:multiLevelType w:val="multilevel"/>
    <w:tmpl w:val="D49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C4785A"/>
    <w:multiLevelType w:val="multilevel"/>
    <w:tmpl w:val="C69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F10D5"/>
    <w:multiLevelType w:val="hybridMultilevel"/>
    <w:tmpl w:val="63EC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05E59"/>
    <w:multiLevelType w:val="multilevel"/>
    <w:tmpl w:val="9846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057B1"/>
    <w:multiLevelType w:val="multilevel"/>
    <w:tmpl w:val="BE36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909DF"/>
    <w:multiLevelType w:val="hybridMultilevel"/>
    <w:tmpl w:val="B4B4F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C5A0C"/>
    <w:multiLevelType w:val="multilevel"/>
    <w:tmpl w:val="7E88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094847"/>
    <w:multiLevelType w:val="multilevel"/>
    <w:tmpl w:val="447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97422"/>
    <w:multiLevelType w:val="multilevel"/>
    <w:tmpl w:val="FE0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3E46A0"/>
    <w:multiLevelType w:val="multilevel"/>
    <w:tmpl w:val="76C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5"/>
  </w:num>
  <w:num w:numId="4">
    <w:abstractNumId w:val="4"/>
  </w:num>
  <w:num w:numId="5">
    <w:abstractNumId w:val="16"/>
  </w:num>
  <w:num w:numId="6">
    <w:abstractNumId w:val="12"/>
  </w:num>
  <w:num w:numId="7">
    <w:abstractNumId w:val="11"/>
  </w:num>
  <w:num w:numId="8">
    <w:abstractNumId w:val="5"/>
  </w:num>
  <w:num w:numId="9">
    <w:abstractNumId w:val="19"/>
  </w:num>
  <w:num w:numId="10">
    <w:abstractNumId w:val="7"/>
  </w:num>
  <w:num w:numId="11">
    <w:abstractNumId w:val="8"/>
  </w:num>
  <w:num w:numId="12">
    <w:abstractNumId w:val="10"/>
  </w:num>
  <w:num w:numId="13">
    <w:abstractNumId w:val="18"/>
  </w:num>
  <w:num w:numId="14">
    <w:abstractNumId w:val="9"/>
  </w:num>
  <w:num w:numId="15">
    <w:abstractNumId w:val="3"/>
  </w:num>
  <w:num w:numId="16">
    <w:abstractNumId w:val="22"/>
  </w:num>
  <w:num w:numId="17">
    <w:abstractNumId w:val="0"/>
  </w:num>
  <w:num w:numId="18">
    <w:abstractNumId w:val="1"/>
  </w:num>
  <w:num w:numId="19">
    <w:abstractNumId w:val="2"/>
  </w:num>
  <w:num w:numId="20">
    <w:abstractNumId w:val="20"/>
  </w:num>
  <w:num w:numId="21">
    <w:abstractNumId w:val="14"/>
  </w:num>
  <w:num w:numId="22">
    <w:abstractNumId w:val="27"/>
  </w:num>
  <w:num w:numId="23">
    <w:abstractNumId w:val="15"/>
  </w:num>
  <w:num w:numId="24">
    <w:abstractNumId w:val="6"/>
  </w:num>
  <w:num w:numId="25">
    <w:abstractNumId w:val="28"/>
  </w:num>
  <w:num w:numId="26">
    <w:abstractNumId w:val="17"/>
  </w:num>
  <w:num w:numId="27">
    <w:abstractNumId w:val="13"/>
  </w:num>
  <w:num w:numId="28">
    <w:abstractNumId w:val="21"/>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220CA"/>
    <w:rsid w:val="00144A40"/>
    <w:rsid w:val="00153F83"/>
    <w:rsid w:val="001741CA"/>
    <w:rsid w:val="00177C25"/>
    <w:rsid w:val="002D3ACA"/>
    <w:rsid w:val="00313072"/>
    <w:rsid w:val="00362C0C"/>
    <w:rsid w:val="003D53F9"/>
    <w:rsid w:val="003F7A45"/>
    <w:rsid w:val="00477A04"/>
    <w:rsid w:val="0059308D"/>
    <w:rsid w:val="0060668A"/>
    <w:rsid w:val="006776EF"/>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25C0F"/>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25C0F"/>
  </w:style>
  <w:style w:type="paragraph" w:styleId="af">
    <w:name w:val="List Paragraph"/>
    <w:basedOn w:val="a"/>
    <w:uiPriority w:val="34"/>
    <w:qFormat/>
    <w:rsid w:val="00E25C0F"/>
    <w:pPr>
      <w:ind w:left="720"/>
      <w:contextualSpacing/>
    </w:pPr>
  </w:style>
</w:styles>
</file>

<file path=word/webSettings.xml><?xml version="1.0" encoding="utf-8"?>
<w:webSettings xmlns:r="http://schemas.openxmlformats.org/officeDocument/2006/relationships" xmlns:w="http://schemas.openxmlformats.org/wordprocessingml/2006/main">
  <w:divs>
    <w:div w:id="221913307">
      <w:bodyDiv w:val="1"/>
      <w:marLeft w:val="0"/>
      <w:marRight w:val="0"/>
      <w:marTop w:val="0"/>
      <w:marBottom w:val="0"/>
      <w:divBdr>
        <w:top w:val="none" w:sz="0" w:space="0" w:color="auto"/>
        <w:left w:val="none" w:sz="0" w:space="0" w:color="auto"/>
        <w:bottom w:val="none" w:sz="0" w:space="0" w:color="auto"/>
        <w:right w:val="none" w:sz="0" w:space="0" w:color="auto"/>
      </w:divBdr>
    </w:div>
    <w:div w:id="369917126">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05570398">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186">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42318521">
      <w:bodyDiv w:val="1"/>
      <w:marLeft w:val="0"/>
      <w:marRight w:val="0"/>
      <w:marTop w:val="0"/>
      <w:marBottom w:val="0"/>
      <w:divBdr>
        <w:top w:val="none" w:sz="0" w:space="0" w:color="auto"/>
        <w:left w:val="none" w:sz="0" w:space="0" w:color="auto"/>
        <w:bottom w:val="none" w:sz="0" w:space="0" w:color="auto"/>
        <w:right w:val="none" w:sz="0" w:space="0" w:color="auto"/>
      </w:divBdr>
      <w:divsChild>
        <w:div w:id="967008546">
          <w:marLeft w:val="215"/>
          <w:marRight w:val="215"/>
          <w:marTop w:val="0"/>
          <w:marBottom w:val="0"/>
          <w:divBdr>
            <w:top w:val="none" w:sz="0" w:space="0" w:color="auto"/>
            <w:left w:val="none" w:sz="0" w:space="0" w:color="auto"/>
            <w:bottom w:val="none" w:sz="0" w:space="0" w:color="auto"/>
            <w:right w:val="none" w:sz="0" w:space="0" w:color="auto"/>
          </w:divBdr>
          <w:divsChild>
            <w:div w:id="904032306">
              <w:marLeft w:val="0"/>
              <w:marRight w:val="0"/>
              <w:marTop w:val="107"/>
              <w:marBottom w:val="150"/>
              <w:divBdr>
                <w:top w:val="none" w:sz="0" w:space="0" w:color="auto"/>
                <w:left w:val="none" w:sz="0" w:space="0" w:color="auto"/>
                <w:bottom w:val="none" w:sz="0" w:space="0" w:color="auto"/>
                <w:right w:val="none" w:sz="0" w:space="0" w:color="auto"/>
              </w:divBdr>
              <w:divsChild>
                <w:div w:id="1601913777">
                  <w:marLeft w:val="11"/>
                  <w:marRight w:val="11"/>
                  <w:marTop w:val="11"/>
                  <w:marBottom w:val="11"/>
                  <w:divBdr>
                    <w:top w:val="none" w:sz="0" w:space="0" w:color="auto"/>
                    <w:left w:val="none" w:sz="0" w:space="0" w:color="auto"/>
                    <w:bottom w:val="none" w:sz="0" w:space="0" w:color="auto"/>
                    <w:right w:val="none" w:sz="0" w:space="0" w:color="auto"/>
                  </w:divBdr>
                  <w:divsChild>
                    <w:div w:id="1630625160">
                      <w:marLeft w:val="0"/>
                      <w:marRight w:val="0"/>
                      <w:marTop w:val="0"/>
                      <w:marBottom w:val="0"/>
                      <w:divBdr>
                        <w:top w:val="none" w:sz="0" w:space="0" w:color="auto"/>
                        <w:left w:val="none" w:sz="0" w:space="0" w:color="auto"/>
                        <w:bottom w:val="none" w:sz="0" w:space="0" w:color="auto"/>
                        <w:right w:val="none" w:sz="0" w:space="0" w:color="auto"/>
                      </w:divBdr>
                    </w:div>
                    <w:div w:id="1069577940">
                      <w:marLeft w:val="0"/>
                      <w:marRight w:val="0"/>
                      <w:marTop w:val="0"/>
                      <w:marBottom w:val="0"/>
                      <w:divBdr>
                        <w:top w:val="none" w:sz="0" w:space="0" w:color="auto"/>
                        <w:left w:val="none" w:sz="0" w:space="0" w:color="auto"/>
                        <w:bottom w:val="none" w:sz="0" w:space="0" w:color="auto"/>
                        <w:right w:val="none" w:sz="0" w:space="0" w:color="auto"/>
                      </w:divBdr>
                    </w:div>
                  </w:divsChild>
                </w:div>
                <w:div w:id="405029225">
                  <w:marLeft w:val="0"/>
                  <w:marRight w:val="0"/>
                  <w:marTop w:val="0"/>
                  <w:marBottom w:val="0"/>
                  <w:divBdr>
                    <w:top w:val="none" w:sz="0" w:space="0" w:color="auto"/>
                    <w:left w:val="none" w:sz="0" w:space="0" w:color="auto"/>
                    <w:bottom w:val="none" w:sz="0" w:space="0" w:color="auto"/>
                    <w:right w:val="none" w:sz="0" w:space="0" w:color="auto"/>
                  </w:divBdr>
                  <w:divsChild>
                    <w:div w:id="1854954253">
                      <w:marLeft w:val="0"/>
                      <w:marRight w:val="0"/>
                      <w:marTop w:val="0"/>
                      <w:marBottom w:val="0"/>
                      <w:divBdr>
                        <w:top w:val="none" w:sz="0" w:space="0" w:color="auto"/>
                        <w:left w:val="none" w:sz="0" w:space="0" w:color="auto"/>
                        <w:bottom w:val="none" w:sz="0" w:space="0" w:color="auto"/>
                        <w:right w:val="none" w:sz="0" w:space="0" w:color="auto"/>
                      </w:divBdr>
                      <w:divsChild>
                        <w:div w:id="143399256">
                          <w:marLeft w:val="0"/>
                          <w:marRight w:val="0"/>
                          <w:marTop w:val="0"/>
                          <w:marBottom w:val="0"/>
                          <w:divBdr>
                            <w:top w:val="none" w:sz="0" w:space="0" w:color="auto"/>
                            <w:left w:val="none" w:sz="0" w:space="0" w:color="auto"/>
                            <w:bottom w:val="none" w:sz="0" w:space="0" w:color="auto"/>
                            <w:right w:val="none" w:sz="0" w:space="0" w:color="auto"/>
                          </w:divBdr>
                          <w:divsChild>
                            <w:div w:id="1762919241">
                              <w:marLeft w:val="5663"/>
                              <w:marRight w:val="0"/>
                              <w:marTop w:val="0"/>
                              <w:marBottom w:val="0"/>
                              <w:divBdr>
                                <w:top w:val="none" w:sz="0" w:space="0" w:color="auto"/>
                                <w:left w:val="none" w:sz="0" w:space="0" w:color="auto"/>
                                <w:bottom w:val="none" w:sz="0" w:space="0" w:color="auto"/>
                                <w:right w:val="none" w:sz="0" w:space="0" w:color="auto"/>
                              </w:divBdr>
                            </w:div>
                          </w:divsChild>
                        </w:div>
                        <w:div w:id="1504320660">
                          <w:marLeft w:val="-14067"/>
                          <w:marRight w:val="322"/>
                          <w:marTop w:val="376"/>
                          <w:marBottom w:val="0"/>
                          <w:divBdr>
                            <w:top w:val="none" w:sz="0" w:space="0" w:color="auto"/>
                            <w:left w:val="none" w:sz="0" w:space="0" w:color="auto"/>
                            <w:bottom w:val="none" w:sz="0" w:space="0" w:color="auto"/>
                            <w:right w:val="none" w:sz="0" w:space="0" w:color="auto"/>
                          </w:divBdr>
                        </w:div>
                        <w:div w:id="15825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144">
                  <w:marLeft w:val="11"/>
                  <w:marRight w:val="11"/>
                  <w:marTop w:val="0"/>
                  <w:marBottom w:val="0"/>
                  <w:divBdr>
                    <w:top w:val="none" w:sz="0" w:space="0" w:color="auto"/>
                    <w:left w:val="none" w:sz="0" w:space="0" w:color="auto"/>
                    <w:bottom w:val="none" w:sz="0" w:space="0" w:color="auto"/>
                    <w:right w:val="none" w:sz="0" w:space="0" w:color="auto"/>
                  </w:divBdr>
                </w:div>
              </w:divsChild>
            </w:div>
            <w:div w:id="2032604839">
              <w:marLeft w:val="0"/>
              <w:marRight w:val="0"/>
              <w:marTop w:val="0"/>
              <w:marBottom w:val="494"/>
              <w:divBdr>
                <w:top w:val="none" w:sz="0" w:space="0" w:color="auto"/>
                <w:left w:val="none" w:sz="0" w:space="0" w:color="auto"/>
                <w:bottom w:val="none" w:sz="0" w:space="0" w:color="auto"/>
                <w:right w:val="none" w:sz="0" w:space="0" w:color="auto"/>
              </w:divBdr>
              <w:divsChild>
                <w:div w:id="1517038578">
                  <w:marLeft w:val="0"/>
                  <w:marRight w:val="0"/>
                  <w:marTop w:val="0"/>
                  <w:marBottom w:val="322"/>
                  <w:divBdr>
                    <w:top w:val="none" w:sz="0" w:space="0" w:color="auto"/>
                    <w:left w:val="none" w:sz="0" w:space="0" w:color="auto"/>
                    <w:bottom w:val="none" w:sz="0" w:space="0" w:color="auto"/>
                    <w:right w:val="none" w:sz="0" w:space="0" w:color="auto"/>
                  </w:divBdr>
                  <w:divsChild>
                    <w:div w:id="445194314">
                      <w:marLeft w:val="0"/>
                      <w:marRight w:val="0"/>
                      <w:marTop w:val="0"/>
                      <w:marBottom w:val="0"/>
                      <w:divBdr>
                        <w:top w:val="none" w:sz="0" w:space="0" w:color="auto"/>
                        <w:left w:val="none" w:sz="0" w:space="0" w:color="auto"/>
                        <w:bottom w:val="none" w:sz="0" w:space="0" w:color="auto"/>
                        <w:right w:val="none" w:sz="0" w:space="0" w:color="auto"/>
                      </w:divBdr>
                    </w:div>
                    <w:div w:id="1784497002">
                      <w:marLeft w:val="0"/>
                      <w:marRight w:val="0"/>
                      <w:marTop w:val="688"/>
                      <w:marBottom w:val="322"/>
                      <w:divBdr>
                        <w:top w:val="single" w:sz="4" w:space="5" w:color="CDCDCD"/>
                        <w:left w:val="single" w:sz="4" w:space="0" w:color="CDCDCD"/>
                        <w:bottom w:val="single" w:sz="4" w:space="22" w:color="CDCDCD"/>
                        <w:right w:val="single" w:sz="4" w:space="0" w:color="CDCDCD"/>
                      </w:divBdr>
                      <w:divsChild>
                        <w:div w:id="459617797">
                          <w:marLeft w:val="0"/>
                          <w:marRight w:val="0"/>
                          <w:marTop w:val="0"/>
                          <w:marBottom w:val="752"/>
                          <w:divBdr>
                            <w:top w:val="none" w:sz="0" w:space="0" w:color="auto"/>
                            <w:left w:val="none" w:sz="0" w:space="0" w:color="auto"/>
                            <w:bottom w:val="none" w:sz="0" w:space="0" w:color="auto"/>
                            <w:right w:val="none" w:sz="0" w:space="0" w:color="auto"/>
                          </w:divBdr>
                          <w:divsChild>
                            <w:div w:id="914902329">
                              <w:marLeft w:val="0"/>
                              <w:marRight w:val="0"/>
                              <w:marTop w:val="0"/>
                              <w:marBottom w:val="0"/>
                              <w:divBdr>
                                <w:top w:val="none" w:sz="0" w:space="0" w:color="auto"/>
                                <w:left w:val="none" w:sz="0" w:space="0" w:color="auto"/>
                                <w:bottom w:val="none" w:sz="0" w:space="0" w:color="auto"/>
                                <w:right w:val="none" w:sz="0" w:space="0" w:color="auto"/>
                              </w:divBdr>
                            </w:div>
                            <w:div w:id="1463890002">
                              <w:marLeft w:val="0"/>
                              <w:marRight w:val="0"/>
                              <w:marTop w:val="0"/>
                              <w:marBottom w:val="0"/>
                              <w:divBdr>
                                <w:top w:val="none" w:sz="0" w:space="0" w:color="auto"/>
                                <w:left w:val="none" w:sz="0" w:space="0" w:color="auto"/>
                                <w:bottom w:val="none" w:sz="0" w:space="0" w:color="auto"/>
                                <w:right w:val="none" w:sz="0" w:space="0" w:color="auto"/>
                              </w:divBdr>
                              <w:divsChild>
                                <w:div w:id="1743870317">
                                  <w:marLeft w:val="0"/>
                                  <w:marRight w:val="0"/>
                                  <w:marTop w:val="0"/>
                                  <w:marBottom w:val="0"/>
                                  <w:divBdr>
                                    <w:top w:val="none" w:sz="0" w:space="0" w:color="auto"/>
                                    <w:left w:val="none" w:sz="0" w:space="0" w:color="auto"/>
                                    <w:bottom w:val="none" w:sz="0" w:space="0" w:color="auto"/>
                                    <w:right w:val="none" w:sz="0" w:space="0" w:color="auto"/>
                                  </w:divBdr>
                                  <w:divsChild>
                                    <w:div w:id="41830107">
                                      <w:marLeft w:val="0"/>
                                      <w:marRight w:val="0"/>
                                      <w:marTop w:val="0"/>
                                      <w:marBottom w:val="0"/>
                                      <w:divBdr>
                                        <w:top w:val="none" w:sz="0" w:space="0" w:color="auto"/>
                                        <w:left w:val="none" w:sz="0" w:space="0" w:color="auto"/>
                                        <w:bottom w:val="none" w:sz="0" w:space="0" w:color="auto"/>
                                        <w:right w:val="none" w:sz="0" w:space="0" w:color="auto"/>
                                      </w:divBdr>
                                      <w:divsChild>
                                        <w:div w:id="1812673626">
                                          <w:marLeft w:val="0"/>
                                          <w:marRight w:val="0"/>
                                          <w:marTop w:val="0"/>
                                          <w:marBottom w:val="0"/>
                                          <w:divBdr>
                                            <w:top w:val="none" w:sz="0" w:space="0" w:color="auto"/>
                                            <w:left w:val="none" w:sz="0" w:space="0" w:color="auto"/>
                                            <w:bottom w:val="none" w:sz="0" w:space="0" w:color="auto"/>
                                            <w:right w:val="none" w:sz="0" w:space="0" w:color="auto"/>
                                          </w:divBdr>
                                          <w:divsChild>
                                            <w:div w:id="394398301">
                                              <w:marLeft w:val="0"/>
                                              <w:marRight w:val="0"/>
                                              <w:marTop w:val="0"/>
                                              <w:marBottom w:val="0"/>
                                              <w:divBdr>
                                                <w:top w:val="none" w:sz="0" w:space="0" w:color="auto"/>
                                                <w:left w:val="none" w:sz="0" w:space="0" w:color="auto"/>
                                                <w:bottom w:val="none" w:sz="0" w:space="0" w:color="auto"/>
                                                <w:right w:val="none" w:sz="0" w:space="0" w:color="auto"/>
                                              </w:divBdr>
                                            </w:div>
                                            <w:div w:id="305940472">
                                              <w:marLeft w:val="0"/>
                                              <w:marRight w:val="0"/>
                                              <w:marTop w:val="0"/>
                                              <w:marBottom w:val="0"/>
                                              <w:divBdr>
                                                <w:top w:val="none" w:sz="0" w:space="0" w:color="auto"/>
                                                <w:left w:val="none" w:sz="0" w:space="0" w:color="auto"/>
                                                <w:bottom w:val="none" w:sz="0" w:space="0" w:color="auto"/>
                                                <w:right w:val="none" w:sz="0" w:space="0" w:color="auto"/>
                                              </w:divBdr>
                                            </w:div>
                                            <w:div w:id="332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0468">
                              <w:marLeft w:val="0"/>
                              <w:marRight w:val="0"/>
                              <w:marTop w:val="0"/>
                              <w:marBottom w:val="0"/>
                              <w:divBdr>
                                <w:top w:val="none" w:sz="0" w:space="0" w:color="auto"/>
                                <w:left w:val="none" w:sz="0" w:space="0" w:color="auto"/>
                                <w:bottom w:val="none" w:sz="0" w:space="0" w:color="auto"/>
                                <w:right w:val="none" w:sz="0" w:space="0" w:color="auto"/>
                              </w:divBdr>
                              <w:divsChild>
                                <w:div w:id="189615036">
                                  <w:marLeft w:val="0"/>
                                  <w:marRight w:val="0"/>
                                  <w:marTop w:val="0"/>
                                  <w:marBottom w:val="0"/>
                                  <w:divBdr>
                                    <w:top w:val="none" w:sz="0" w:space="0" w:color="auto"/>
                                    <w:left w:val="none" w:sz="0" w:space="0" w:color="auto"/>
                                    <w:bottom w:val="none" w:sz="0" w:space="0" w:color="auto"/>
                                    <w:right w:val="none" w:sz="0" w:space="0" w:color="auto"/>
                                  </w:divBdr>
                                  <w:divsChild>
                                    <w:div w:id="567349169">
                                      <w:marLeft w:val="0"/>
                                      <w:marRight w:val="0"/>
                                      <w:marTop w:val="0"/>
                                      <w:marBottom w:val="0"/>
                                      <w:divBdr>
                                        <w:top w:val="none" w:sz="0" w:space="0" w:color="auto"/>
                                        <w:left w:val="none" w:sz="0" w:space="0" w:color="auto"/>
                                        <w:bottom w:val="none" w:sz="0" w:space="0" w:color="auto"/>
                                        <w:right w:val="none" w:sz="0" w:space="0" w:color="auto"/>
                                      </w:divBdr>
                                      <w:divsChild>
                                        <w:div w:id="12290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62029">
              <w:marLeft w:val="0"/>
              <w:marRight w:val="0"/>
              <w:marTop w:val="0"/>
              <w:marBottom w:val="161"/>
              <w:divBdr>
                <w:top w:val="single" w:sz="4" w:space="0" w:color="E0E0E0"/>
                <w:left w:val="single" w:sz="4" w:space="0" w:color="E0E0E0"/>
                <w:bottom w:val="single" w:sz="4" w:space="0" w:color="E0E0E0"/>
                <w:right w:val="single" w:sz="4" w:space="0" w:color="E0E0E0"/>
              </w:divBdr>
              <w:divsChild>
                <w:div w:id="1131024103">
                  <w:marLeft w:val="0"/>
                  <w:marRight w:val="0"/>
                  <w:marTop w:val="0"/>
                  <w:marBottom w:val="0"/>
                  <w:divBdr>
                    <w:top w:val="none" w:sz="0" w:space="0" w:color="auto"/>
                    <w:left w:val="none" w:sz="0" w:space="0" w:color="auto"/>
                    <w:bottom w:val="none" w:sz="0" w:space="0" w:color="auto"/>
                    <w:right w:val="none" w:sz="0" w:space="0" w:color="auto"/>
                  </w:divBdr>
                </w:div>
                <w:div w:id="871923106">
                  <w:marLeft w:val="0"/>
                  <w:marRight w:val="0"/>
                  <w:marTop w:val="0"/>
                  <w:marBottom w:val="0"/>
                  <w:divBdr>
                    <w:top w:val="none" w:sz="0" w:space="0" w:color="auto"/>
                    <w:left w:val="none" w:sz="0" w:space="0" w:color="auto"/>
                    <w:bottom w:val="none" w:sz="0" w:space="0" w:color="auto"/>
                    <w:right w:val="none" w:sz="0" w:space="0" w:color="auto"/>
                  </w:divBdr>
                </w:div>
              </w:divsChild>
            </w:div>
            <w:div w:id="1513101962">
              <w:marLeft w:val="0"/>
              <w:marRight w:val="0"/>
              <w:marTop w:val="0"/>
              <w:marBottom w:val="0"/>
              <w:divBdr>
                <w:top w:val="none" w:sz="0" w:space="0" w:color="auto"/>
                <w:left w:val="none" w:sz="0" w:space="0" w:color="auto"/>
                <w:bottom w:val="none" w:sz="0" w:space="0" w:color="auto"/>
                <w:right w:val="none" w:sz="0" w:space="0" w:color="auto"/>
              </w:divBdr>
              <w:divsChild>
                <w:div w:id="2006666821">
                  <w:marLeft w:val="0"/>
                  <w:marRight w:val="0"/>
                  <w:marTop w:val="0"/>
                  <w:marBottom w:val="0"/>
                  <w:divBdr>
                    <w:top w:val="none" w:sz="0" w:space="0" w:color="auto"/>
                    <w:left w:val="none" w:sz="0" w:space="0" w:color="auto"/>
                    <w:bottom w:val="none" w:sz="0" w:space="0" w:color="auto"/>
                    <w:right w:val="none" w:sz="0" w:space="0" w:color="auto"/>
                  </w:divBdr>
                </w:div>
                <w:div w:id="1335298765">
                  <w:marLeft w:val="0"/>
                  <w:marRight w:val="0"/>
                  <w:marTop w:val="0"/>
                  <w:marBottom w:val="0"/>
                  <w:divBdr>
                    <w:top w:val="none" w:sz="0" w:space="0" w:color="auto"/>
                    <w:left w:val="none" w:sz="0" w:space="0" w:color="auto"/>
                    <w:bottom w:val="none" w:sz="0" w:space="0" w:color="auto"/>
                    <w:right w:val="none" w:sz="0" w:space="0" w:color="auto"/>
                  </w:divBdr>
                </w:div>
                <w:div w:id="165992267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9330</Words>
  <Characters>53181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2017-08-10T14:29:00Z</dcterms:created>
  <dcterms:modified xsi:type="dcterms:W3CDTF">2017-08-10T14:29:00Z</dcterms:modified>
</cp:coreProperties>
</file>