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1B1" w:rsidRDefault="00C071B1" w:rsidP="00C071B1">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5100-85 Сода кальцинированная техническая. Технические условия (с Изменением N 1)</w:t>
      </w:r>
    </w:p>
    <w:p w:rsidR="00C071B1" w:rsidRDefault="00C071B1" w:rsidP="00C071B1">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5100-85</w:t>
      </w:r>
      <w:r>
        <w:rPr>
          <w:rFonts w:ascii="Arial" w:hAnsi="Arial" w:cs="Arial"/>
          <w:color w:val="2D2D2D"/>
          <w:spacing w:val="1"/>
          <w:sz w:val="15"/>
          <w:szCs w:val="15"/>
        </w:rPr>
        <w:br/>
      </w:r>
      <w:r>
        <w:rPr>
          <w:rFonts w:ascii="Arial" w:hAnsi="Arial" w:cs="Arial"/>
          <w:color w:val="2D2D2D"/>
          <w:spacing w:val="1"/>
          <w:sz w:val="15"/>
          <w:szCs w:val="15"/>
        </w:rPr>
        <w:br/>
        <w:t>Группа Л13</w:t>
      </w:r>
    </w:p>
    <w:p w:rsidR="00C071B1" w:rsidRDefault="00C071B1" w:rsidP="00C071B1">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МЕЖГОСУДАРСТВЕННЫЙ СТАНДАРТ</w:t>
      </w:r>
      <w:r>
        <w:rPr>
          <w:rFonts w:ascii="Arial" w:hAnsi="Arial" w:cs="Arial"/>
          <w:color w:val="3C3C3C"/>
          <w:spacing w:val="1"/>
          <w:sz w:val="22"/>
          <w:szCs w:val="22"/>
        </w:rPr>
        <w:br/>
      </w:r>
      <w:r>
        <w:rPr>
          <w:rFonts w:ascii="Arial" w:hAnsi="Arial" w:cs="Arial"/>
          <w:color w:val="3C3C3C"/>
          <w:spacing w:val="1"/>
          <w:sz w:val="22"/>
          <w:szCs w:val="22"/>
        </w:rPr>
        <w:br/>
      </w:r>
      <w:r>
        <w:rPr>
          <w:rFonts w:ascii="Arial" w:hAnsi="Arial" w:cs="Arial"/>
          <w:color w:val="3C3C3C"/>
          <w:spacing w:val="1"/>
          <w:sz w:val="22"/>
          <w:szCs w:val="22"/>
        </w:rPr>
        <w:br/>
      </w:r>
      <w:proofErr w:type="gramStart"/>
      <w:r>
        <w:rPr>
          <w:rFonts w:ascii="Arial" w:hAnsi="Arial" w:cs="Arial"/>
          <w:color w:val="3C3C3C"/>
          <w:spacing w:val="1"/>
          <w:sz w:val="22"/>
          <w:szCs w:val="22"/>
        </w:rPr>
        <w:t>СОДА</w:t>
      </w:r>
      <w:proofErr w:type="gramEnd"/>
      <w:r>
        <w:rPr>
          <w:rFonts w:ascii="Arial" w:hAnsi="Arial" w:cs="Arial"/>
          <w:color w:val="3C3C3C"/>
          <w:spacing w:val="1"/>
          <w:sz w:val="22"/>
          <w:szCs w:val="22"/>
        </w:rPr>
        <w:t xml:space="preserve"> КАЛЬЦИНИРОВАННАЯ ТЕХНИЧЕСКАЯ</w:t>
      </w:r>
      <w:r>
        <w:rPr>
          <w:rFonts w:ascii="Arial" w:hAnsi="Arial" w:cs="Arial"/>
          <w:color w:val="3C3C3C"/>
          <w:spacing w:val="1"/>
          <w:sz w:val="22"/>
          <w:szCs w:val="22"/>
        </w:rPr>
        <w:br/>
      </w:r>
      <w:r>
        <w:rPr>
          <w:rFonts w:ascii="Arial" w:hAnsi="Arial" w:cs="Arial"/>
          <w:color w:val="3C3C3C"/>
          <w:spacing w:val="1"/>
          <w:sz w:val="22"/>
          <w:szCs w:val="22"/>
        </w:rPr>
        <w:br/>
        <w:t>Технические условия</w:t>
      </w:r>
      <w:r>
        <w:rPr>
          <w:rFonts w:ascii="Arial" w:hAnsi="Arial" w:cs="Arial"/>
          <w:color w:val="3C3C3C"/>
          <w:spacing w:val="1"/>
          <w:sz w:val="22"/>
          <w:szCs w:val="22"/>
        </w:rPr>
        <w:br/>
      </w:r>
      <w:r>
        <w:rPr>
          <w:rFonts w:ascii="Arial" w:hAnsi="Arial" w:cs="Arial"/>
          <w:color w:val="3C3C3C"/>
          <w:spacing w:val="1"/>
          <w:sz w:val="22"/>
          <w:szCs w:val="22"/>
        </w:rPr>
        <w:br/>
      </w:r>
      <w:proofErr w:type="spellStart"/>
      <w:r>
        <w:rPr>
          <w:rFonts w:ascii="Arial" w:hAnsi="Arial" w:cs="Arial"/>
          <w:color w:val="3C3C3C"/>
          <w:spacing w:val="1"/>
          <w:sz w:val="22"/>
          <w:szCs w:val="22"/>
        </w:rPr>
        <w:t>Technical</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soda</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ash</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Specifications</w:t>
      </w:r>
      <w:proofErr w:type="spellEnd"/>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ОКП 21 3111</w:t>
      </w:r>
    </w:p>
    <w:p w:rsidR="00C071B1" w:rsidRDefault="00C071B1" w:rsidP="00C071B1">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1986-01-01</w:t>
      </w:r>
    </w:p>
    <w:p w:rsidR="00C071B1" w:rsidRDefault="00C071B1" w:rsidP="00C071B1">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p>
    <w:p w:rsidR="00C071B1" w:rsidRDefault="00C071B1" w:rsidP="00C071B1">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ИНФОРМАЦИОННЫЕ ДАННЫЕ</w:t>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РАЗРАБОТАН И ВНЕСЕН Министерством химической промышленности СССР</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УТВЕРЖДЕН И ВВЕДЕН В ДЕЙСТВИЕ Постановлением Государственного комитета СССР по стандартам от 05.03.85 N 478</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Стандарт полностью соответствует стандартам ИСО 739-76* и ИСО 746-77</w:t>
      </w:r>
      <w:r>
        <w:rPr>
          <w:rFonts w:ascii="Arial" w:hAnsi="Arial" w:cs="Arial"/>
          <w:color w:val="2D2D2D"/>
          <w:spacing w:val="1"/>
          <w:sz w:val="15"/>
          <w:szCs w:val="15"/>
        </w:rPr>
        <w:br/>
        <w:t>________________</w:t>
      </w:r>
      <w:r>
        <w:rPr>
          <w:rFonts w:ascii="Arial" w:hAnsi="Arial" w:cs="Arial"/>
          <w:color w:val="2D2D2D"/>
          <w:spacing w:val="1"/>
          <w:sz w:val="15"/>
          <w:szCs w:val="15"/>
        </w:rPr>
        <w:br/>
        <w:t xml:space="preserve">* Доступ к международным и зарубежным документам можно </w:t>
      </w:r>
      <w:proofErr w:type="gramStart"/>
      <w:r>
        <w:rPr>
          <w:rFonts w:ascii="Arial" w:hAnsi="Arial" w:cs="Arial"/>
          <w:color w:val="2D2D2D"/>
          <w:spacing w:val="1"/>
          <w:sz w:val="15"/>
          <w:szCs w:val="15"/>
        </w:rPr>
        <w:t>получить</w:t>
      </w:r>
      <w:proofErr w:type="gramEnd"/>
      <w:r>
        <w:rPr>
          <w:rFonts w:ascii="Arial" w:hAnsi="Arial" w:cs="Arial"/>
          <w:color w:val="2D2D2D"/>
          <w:spacing w:val="1"/>
          <w:sz w:val="15"/>
          <w:szCs w:val="15"/>
        </w:rPr>
        <w:t xml:space="preserve"> перейдя по ссылке на сайт </w:t>
      </w:r>
      <w:r w:rsidRPr="00C071B1">
        <w:rPr>
          <w:rFonts w:ascii="Arial" w:hAnsi="Arial" w:cs="Arial"/>
          <w:color w:val="2D2D2D"/>
          <w:spacing w:val="1"/>
          <w:sz w:val="15"/>
          <w:szCs w:val="15"/>
        </w:rPr>
        <w:t>http://shop.cntd.ru</w:t>
      </w:r>
      <w:r>
        <w:rPr>
          <w:rFonts w:ascii="Arial" w:hAnsi="Arial" w:cs="Arial"/>
          <w:color w:val="2D2D2D"/>
          <w:spacing w:val="1"/>
          <w:sz w:val="15"/>
          <w:szCs w:val="15"/>
        </w:rPr>
        <w:t>, здесь и далее по тексту. - Примечание изготовителя базы данных.</w:t>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Стандарт частично соответствует ИСО 740-76, ИСО 745-76 в части методов анализа</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ВЗАМЕН ГОСТ 5100-73 </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ССЫЛОЧНЫЕ НОРМАТИВНО-ТЕХНИЧЕСКИЕ ДОКУМЕНТЫ</w:t>
      </w:r>
      <w:r>
        <w:rPr>
          <w:rFonts w:ascii="Arial" w:hAnsi="Arial" w:cs="Arial"/>
          <w:color w:val="2D2D2D"/>
          <w:spacing w:val="1"/>
          <w:sz w:val="15"/>
          <w:szCs w:val="15"/>
        </w:rPr>
        <w:br/>
      </w:r>
      <w:r>
        <w:rPr>
          <w:rFonts w:ascii="Arial" w:hAnsi="Arial" w:cs="Arial"/>
          <w:color w:val="2D2D2D"/>
          <w:spacing w:val="1"/>
          <w:sz w:val="15"/>
          <w:szCs w:val="15"/>
        </w:rPr>
        <w:br/>
      </w:r>
    </w:p>
    <w:tbl>
      <w:tblPr>
        <w:tblW w:w="0" w:type="auto"/>
        <w:tblCellMar>
          <w:left w:w="0" w:type="dxa"/>
          <w:right w:w="0" w:type="dxa"/>
        </w:tblCellMar>
        <w:tblLook w:val="04A0"/>
      </w:tblPr>
      <w:tblGrid>
        <w:gridCol w:w="5174"/>
        <w:gridCol w:w="5174"/>
      </w:tblGrid>
      <w:tr w:rsidR="00C071B1" w:rsidTr="00C071B1">
        <w:trPr>
          <w:trHeight w:val="15"/>
        </w:trPr>
        <w:tc>
          <w:tcPr>
            <w:tcW w:w="5174" w:type="dxa"/>
            <w:hideMark/>
          </w:tcPr>
          <w:p w:rsidR="00C071B1" w:rsidRDefault="00C071B1">
            <w:pPr>
              <w:rPr>
                <w:sz w:val="2"/>
                <w:szCs w:val="24"/>
              </w:rPr>
            </w:pPr>
          </w:p>
        </w:tc>
        <w:tc>
          <w:tcPr>
            <w:tcW w:w="5174" w:type="dxa"/>
            <w:hideMark/>
          </w:tcPr>
          <w:p w:rsidR="00C071B1" w:rsidRDefault="00C071B1">
            <w:pPr>
              <w:rPr>
                <w:sz w:val="2"/>
                <w:szCs w:val="24"/>
              </w:rPr>
            </w:pPr>
          </w:p>
        </w:tc>
      </w:tr>
      <w:tr w:rsidR="00C071B1" w:rsidTr="00C071B1">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Обозначение НТД, на </w:t>
            </w:r>
            <w:proofErr w:type="gramStart"/>
            <w:r>
              <w:rPr>
                <w:color w:val="2D2D2D"/>
                <w:sz w:val="15"/>
                <w:szCs w:val="15"/>
              </w:rPr>
              <w:t>который</w:t>
            </w:r>
            <w:proofErr w:type="gramEnd"/>
            <w:r>
              <w:rPr>
                <w:color w:val="2D2D2D"/>
                <w:sz w:val="15"/>
                <w:szCs w:val="15"/>
              </w:rPr>
              <w:t xml:space="preserve"> дана ссылка</w:t>
            </w:r>
            <w:r>
              <w:rPr>
                <w:color w:val="2D2D2D"/>
                <w:sz w:val="15"/>
                <w:szCs w:val="15"/>
              </w:rPr>
              <w:br/>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 подпункта</w:t>
            </w:r>
            <w:r>
              <w:rPr>
                <w:color w:val="2D2D2D"/>
                <w:sz w:val="15"/>
                <w:szCs w:val="15"/>
              </w:rPr>
              <w:br/>
            </w:r>
          </w:p>
        </w:tc>
      </w:tr>
      <w:tr w:rsidR="00C071B1" w:rsidTr="00C071B1">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sidRPr="00C071B1">
              <w:rPr>
                <w:color w:val="2D2D2D"/>
                <w:sz w:val="15"/>
                <w:szCs w:val="15"/>
              </w:rPr>
              <w:t>ГОСТ 12.1.005-88</w:t>
            </w:r>
            <w:r>
              <w:rPr>
                <w:color w:val="2D2D2D"/>
                <w:sz w:val="15"/>
                <w:szCs w:val="15"/>
              </w:rPr>
              <w:br/>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2.3, 2.5</w:t>
            </w:r>
            <w:r>
              <w:rPr>
                <w:color w:val="2D2D2D"/>
                <w:sz w:val="15"/>
                <w:szCs w:val="15"/>
              </w:rPr>
              <w:br/>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sidRPr="00C071B1">
              <w:rPr>
                <w:color w:val="2D2D2D"/>
                <w:sz w:val="15"/>
                <w:szCs w:val="15"/>
              </w:rPr>
              <w:t>ГОСТ 12.1.007-76</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2.1, 2.4</w:t>
            </w:r>
            <w:r>
              <w:rPr>
                <w:color w:val="2D2D2D"/>
                <w:sz w:val="15"/>
                <w:szCs w:val="15"/>
              </w:rPr>
              <w:br/>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sidRPr="00C071B1">
              <w:rPr>
                <w:color w:val="2D2D2D"/>
                <w:sz w:val="15"/>
                <w:szCs w:val="15"/>
              </w:rPr>
              <w:t>ГОСТ 12.4.021-75</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2.5</w:t>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sidRPr="00C071B1">
              <w:rPr>
                <w:color w:val="2D2D2D"/>
                <w:sz w:val="15"/>
                <w:szCs w:val="15"/>
              </w:rPr>
              <w:t>ГОСТ 12.4.103-83</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2.6</w:t>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sidRPr="00C071B1">
              <w:rPr>
                <w:color w:val="2D2D2D"/>
                <w:sz w:val="15"/>
                <w:szCs w:val="15"/>
              </w:rPr>
              <w:t>ГОСТ 83-79</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4.4.1</w:t>
            </w:r>
            <w:r>
              <w:rPr>
                <w:color w:val="2D2D2D"/>
                <w:sz w:val="15"/>
                <w:szCs w:val="15"/>
              </w:rPr>
              <w:br/>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sidRPr="00C071B1">
              <w:rPr>
                <w:color w:val="2D2D2D"/>
                <w:sz w:val="15"/>
                <w:szCs w:val="15"/>
              </w:rPr>
              <w:t>ГОСТ 427-75</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4.10a.1</w:t>
            </w:r>
            <w:r>
              <w:rPr>
                <w:color w:val="2D2D2D"/>
                <w:sz w:val="15"/>
                <w:szCs w:val="15"/>
              </w:rPr>
              <w:br/>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sidRPr="00C071B1">
              <w:rPr>
                <w:color w:val="2D2D2D"/>
                <w:sz w:val="15"/>
                <w:szCs w:val="15"/>
              </w:rPr>
              <w:t>ГОСТ 1770-74</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4.7.1, 4.9.1, 4.11.1</w:t>
            </w:r>
            <w:r>
              <w:rPr>
                <w:color w:val="2D2D2D"/>
                <w:sz w:val="15"/>
                <w:szCs w:val="15"/>
              </w:rPr>
              <w:br/>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sidRPr="00C071B1">
              <w:rPr>
                <w:color w:val="2D2D2D"/>
                <w:sz w:val="15"/>
                <w:szCs w:val="15"/>
              </w:rPr>
              <w:t>ГОСТ 2226-88</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5.1</w:t>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sidRPr="00C071B1">
              <w:rPr>
                <w:color w:val="2D2D2D"/>
                <w:sz w:val="15"/>
                <w:szCs w:val="15"/>
              </w:rPr>
              <w:t>ГОСТ 3118-77</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4.4.1, 4.7.1, 4.9.1</w:t>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sidRPr="00C071B1">
              <w:rPr>
                <w:color w:val="2D2D2D"/>
                <w:sz w:val="15"/>
                <w:szCs w:val="15"/>
              </w:rPr>
              <w:t>ГОСТ 3760-79</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4.7.1</w:t>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sidRPr="00C071B1">
              <w:rPr>
                <w:color w:val="2D2D2D"/>
                <w:sz w:val="15"/>
                <w:szCs w:val="15"/>
              </w:rPr>
              <w:t>ГОСТ 3956-76</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4.5.1, 4.8.1</w:t>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sidRPr="00C071B1">
              <w:rPr>
                <w:color w:val="2D2D2D"/>
                <w:sz w:val="15"/>
                <w:szCs w:val="15"/>
              </w:rPr>
              <w:lastRenderedPageBreak/>
              <w:t>ГОСТ 4108-72</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4.9.1</w:t>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sidRPr="00C071B1">
              <w:rPr>
                <w:color w:val="2D2D2D"/>
                <w:sz w:val="15"/>
                <w:szCs w:val="15"/>
              </w:rPr>
              <w:t>ГОСТ 4204-77</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4.4.1</w:t>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sidRPr="00C071B1">
              <w:rPr>
                <w:color w:val="2D2D2D"/>
                <w:sz w:val="15"/>
                <w:szCs w:val="15"/>
              </w:rPr>
              <w:t>ГОСТ 4212-76</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4.7.1, 4.9.1</w:t>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sidRPr="00C071B1">
              <w:rPr>
                <w:color w:val="2D2D2D"/>
                <w:sz w:val="15"/>
                <w:szCs w:val="15"/>
              </w:rPr>
              <w:t>ГОСТ 4233-77</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4.9.1</w:t>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sidRPr="00C071B1">
              <w:rPr>
                <w:color w:val="2D2D2D"/>
                <w:sz w:val="15"/>
                <w:szCs w:val="15"/>
              </w:rPr>
              <w:t>ГОСТ 4461-77</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4.6.1</w:t>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sidRPr="00C071B1">
              <w:rPr>
                <w:color w:val="2D2D2D"/>
                <w:sz w:val="15"/>
                <w:szCs w:val="15"/>
              </w:rPr>
              <w:t>ГОСТ 4520-78</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4.6.1</w:t>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sidRPr="00C071B1">
              <w:rPr>
                <w:color w:val="2D2D2D"/>
                <w:sz w:val="15"/>
                <w:szCs w:val="15"/>
              </w:rPr>
              <w:t>ГОСТ 5789-78</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w:t>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sidRPr="00C071B1">
              <w:rPr>
                <w:color w:val="2D2D2D"/>
                <w:sz w:val="15"/>
                <w:szCs w:val="15"/>
              </w:rPr>
              <w:t>ГОСТ 6259-75</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4.9.1</w:t>
            </w:r>
            <w:r>
              <w:rPr>
                <w:color w:val="2D2D2D"/>
                <w:sz w:val="15"/>
                <w:szCs w:val="15"/>
              </w:rPr>
              <w:br/>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sidRPr="00C071B1">
              <w:rPr>
                <w:color w:val="2D2D2D"/>
                <w:sz w:val="15"/>
                <w:szCs w:val="15"/>
              </w:rPr>
              <w:t>ГОСТ 6613-86</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1.3, 4.10.1, 4.11.1</w:t>
            </w:r>
            <w:r>
              <w:rPr>
                <w:color w:val="2D2D2D"/>
                <w:sz w:val="15"/>
                <w:szCs w:val="15"/>
              </w:rPr>
              <w:br/>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sidRPr="00C071B1">
              <w:rPr>
                <w:color w:val="2D2D2D"/>
                <w:sz w:val="15"/>
                <w:szCs w:val="15"/>
              </w:rPr>
              <w:t>ГОСТ 6709-72</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4.4.1, 4.6.1, 4.7.1, 4.8.1, 4.9.1, 4.11.1, приложение</w:t>
            </w:r>
            <w:r>
              <w:rPr>
                <w:color w:val="2D2D2D"/>
                <w:sz w:val="15"/>
                <w:szCs w:val="15"/>
              </w:rPr>
              <w:br/>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sidRPr="00C071B1">
              <w:rPr>
                <w:color w:val="2D2D2D"/>
                <w:sz w:val="15"/>
                <w:szCs w:val="15"/>
              </w:rPr>
              <w:t>ГОСТ 7328-2001</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4.4.1, 4.5.1, 4.7.1, 4.8.1, 4.9.1, 4.10a.1, 4.10.1, 4.11.1, приложение</w:t>
            </w:r>
            <w:r>
              <w:rPr>
                <w:color w:val="2D2D2D"/>
                <w:sz w:val="15"/>
                <w:szCs w:val="15"/>
              </w:rPr>
              <w:br/>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sidRPr="00C071B1">
              <w:rPr>
                <w:color w:val="2D2D2D"/>
                <w:sz w:val="15"/>
                <w:szCs w:val="15"/>
              </w:rPr>
              <w:t>ГОСТ 9147-80</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4.5.1</w:t>
            </w:r>
            <w:r>
              <w:rPr>
                <w:color w:val="2D2D2D"/>
                <w:sz w:val="15"/>
                <w:szCs w:val="15"/>
              </w:rPr>
              <w:br/>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sidRPr="00C071B1">
              <w:rPr>
                <w:color w:val="2D2D2D"/>
                <w:sz w:val="15"/>
                <w:szCs w:val="15"/>
              </w:rPr>
              <w:t>ГОСТ 10555-75</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4.7.5</w:t>
            </w:r>
            <w:r>
              <w:rPr>
                <w:color w:val="2D2D2D"/>
                <w:sz w:val="15"/>
                <w:szCs w:val="15"/>
              </w:rPr>
              <w:br/>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sidRPr="00C071B1">
              <w:rPr>
                <w:color w:val="2D2D2D"/>
                <w:sz w:val="15"/>
                <w:szCs w:val="15"/>
              </w:rPr>
              <w:t>ГОСТ 14192-96</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5.2</w:t>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sidRPr="00C071B1">
              <w:rPr>
                <w:color w:val="2D2D2D"/>
                <w:sz w:val="15"/>
                <w:szCs w:val="15"/>
              </w:rPr>
              <w:t>ГОСТ 18300-87</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4.7.1, 4.8.1</w:t>
            </w:r>
            <w:r>
              <w:rPr>
                <w:color w:val="2D2D2D"/>
                <w:sz w:val="15"/>
                <w:szCs w:val="15"/>
              </w:rPr>
              <w:br/>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sidRPr="00C071B1">
              <w:rPr>
                <w:color w:val="2D2D2D"/>
                <w:sz w:val="15"/>
                <w:szCs w:val="15"/>
              </w:rPr>
              <w:t>ГОСТ 19433-88</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5.2</w:t>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sidRPr="00C071B1">
              <w:rPr>
                <w:color w:val="2D2D2D"/>
                <w:sz w:val="15"/>
                <w:szCs w:val="15"/>
              </w:rPr>
              <w:t>ГОСТ 21650-76</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5.3</w:t>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sidRPr="00C071B1">
              <w:rPr>
                <w:color w:val="2D2D2D"/>
                <w:sz w:val="15"/>
                <w:szCs w:val="15"/>
              </w:rPr>
              <w:t>ГОСТ 24104-88</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4.4.1, 4.5.1, 4.7.1, 4.8.1, 4.9.1, 4.10a.1, 4.10.1, 4.11.1, приложение</w:t>
            </w:r>
            <w:r>
              <w:rPr>
                <w:color w:val="2D2D2D"/>
                <w:sz w:val="15"/>
                <w:szCs w:val="15"/>
              </w:rPr>
              <w:br/>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sidRPr="00C071B1">
              <w:rPr>
                <w:color w:val="2D2D2D"/>
                <w:sz w:val="15"/>
                <w:szCs w:val="15"/>
              </w:rPr>
              <w:t>ГОСТ 24597-81</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5.3</w:t>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sidRPr="00C071B1">
              <w:rPr>
                <w:color w:val="2D2D2D"/>
                <w:sz w:val="15"/>
                <w:szCs w:val="15"/>
              </w:rPr>
              <w:t>ГОСТ 25336-82</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4.4.1, 4.5.1, 4.7.1, 4.8.1, 4.9.1, 4.11.1, приложение</w:t>
            </w:r>
            <w:r>
              <w:rPr>
                <w:color w:val="2D2D2D"/>
                <w:sz w:val="15"/>
                <w:szCs w:val="15"/>
              </w:rPr>
              <w:br/>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sidRPr="00C071B1">
              <w:rPr>
                <w:color w:val="2D2D2D"/>
                <w:sz w:val="15"/>
                <w:szCs w:val="15"/>
              </w:rPr>
              <w:t>ГОСТ 26663-85</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5.3</w:t>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sidRPr="00C071B1">
              <w:rPr>
                <w:color w:val="2D2D2D"/>
                <w:sz w:val="15"/>
                <w:szCs w:val="15"/>
              </w:rPr>
              <w:t>ГОСТ 30090-93</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5.1</w:t>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ОСТ 6-19-80-80</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5.1</w:t>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ТУ 6-19-229-83</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5.1</w:t>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ТУ 6-19-264-87</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5.1</w:t>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ТУ 6-09-4711-81</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4.5.1, 4.8.1</w:t>
            </w:r>
            <w:r>
              <w:rPr>
                <w:color w:val="2D2D2D"/>
                <w:sz w:val="15"/>
                <w:szCs w:val="15"/>
              </w:rPr>
              <w:br/>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ТУ 6-09-5171-84</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4.4.1</w:t>
            </w:r>
            <w:r>
              <w:rPr>
                <w:color w:val="2D2D2D"/>
                <w:sz w:val="15"/>
                <w:szCs w:val="15"/>
              </w:rPr>
              <w:br/>
            </w:r>
          </w:p>
        </w:tc>
      </w:tr>
      <w:tr w:rsidR="00C071B1" w:rsidTr="00C071B1">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ТУ 6-09-53-60-87</w:t>
            </w:r>
            <w:r>
              <w:rPr>
                <w:color w:val="2D2D2D"/>
                <w:sz w:val="15"/>
                <w:szCs w:val="15"/>
              </w:rPr>
              <w:br/>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4.8.1</w:t>
            </w:r>
            <w:r>
              <w:rPr>
                <w:color w:val="2D2D2D"/>
                <w:sz w:val="15"/>
                <w:szCs w:val="15"/>
              </w:rPr>
              <w:br/>
            </w:r>
          </w:p>
        </w:tc>
      </w:tr>
      <w:tr w:rsidR="00C071B1" w:rsidTr="00C071B1">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ТУ 6-19-74-77</w:t>
            </w:r>
            <w:r>
              <w:rPr>
                <w:color w:val="2D2D2D"/>
                <w:sz w:val="15"/>
                <w:szCs w:val="15"/>
              </w:rPr>
              <w:br/>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5.1</w:t>
            </w:r>
          </w:p>
        </w:tc>
      </w:tr>
    </w:tbl>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Ограничение срока действия снято по протоколу N 5-94 Межгосударственного Совета по стандартизации, метрологии и сертификации (ИУС 11-12-94)</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 ИЗДАНИЕ (август 2002 г.) с изменением N 1, утвержденным в марте 1990 г. (ИУС 6-90)</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br/>
        <w:t>Настоящий стандарт распространяется на техническую кальцинированную соду (углекислый натрий), предназначенную для химической, стекольной, электронной, целлюлозно-бумажной, других отраслей промышленности и поставки на экспорт.</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Формула </w:t>
      </w:r>
      <w:r>
        <w:rPr>
          <w:rFonts w:ascii="Arial" w:hAnsi="Arial" w:cs="Arial"/>
          <w:noProof/>
          <w:color w:val="2D2D2D"/>
          <w:spacing w:val="1"/>
          <w:sz w:val="15"/>
          <w:szCs w:val="15"/>
        </w:rPr>
        <w:drawing>
          <wp:inline distT="0" distB="0" distL="0" distR="0">
            <wp:extent cx="579755" cy="225425"/>
            <wp:effectExtent l="19050" t="0" r="0" b="0"/>
            <wp:docPr id="1011" name="Рисунок 1011" descr="ГОСТ 5100-85 Сода кальцинированная техническая.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ГОСТ 5100-85 Сода кальцинированная техническая. Технические условия (с Изменением N 1)"/>
                    <pic:cNvPicPr>
                      <a:picLocks noChangeAspect="1" noChangeArrowheads="1"/>
                    </pic:cNvPicPr>
                  </pic:nvPicPr>
                  <pic:blipFill>
                    <a:blip r:embed="rId7" cstate="print"/>
                    <a:srcRect/>
                    <a:stretch>
                      <a:fillRect/>
                    </a:stretch>
                  </pic:blipFill>
                  <pic:spPr bwMode="auto">
                    <a:xfrm>
                      <a:off x="0" y="0"/>
                      <a:ext cx="57975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Молекулярная масса (по международным атомным массам 1971 г.) - 105,9890</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r>
        <w:rPr>
          <w:rFonts w:ascii="Arial" w:hAnsi="Arial" w:cs="Arial"/>
          <w:color w:val="2D2D2D"/>
          <w:spacing w:val="1"/>
          <w:sz w:val="15"/>
          <w:szCs w:val="15"/>
        </w:rPr>
        <w:br/>
      </w:r>
    </w:p>
    <w:p w:rsidR="00C071B1" w:rsidRDefault="00C071B1" w:rsidP="00C071B1">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1. ТЕХНИЧЕСКИЕ ТРЕБОВАНИЯ</w:t>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Техническая кальцинированная сода должна быть изготовлена в соответствии с требованиями настоящего стандарта по технологическому регламенту, утвержденному в установленном порядке.</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 В зависимости от назначения техническая кальцинированная сода должна изготовляться марок</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и Б:</w:t>
      </w:r>
      <w:r>
        <w:rPr>
          <w:rFonts w:ascii="Arial" w:hAnsi="Arial" w:cs="Arial"/>
          <w:color w:val="2D2D2D"/>
          <w:spacing w:val="1"/>
          <w:sz w:val="15"/>
          <w:szCs w:val="15"/>
        </w:rPr>
        <w:br/>
      </w:r>
      <w:r>
        <w:rPr>
          <w:rFonts w:ascii="Arial" w:hAnsi="Arial" w:cs="Arial"/>
          <w:color w:val="2D2D2D"/>
          <w:spacing w:val="1"/>
          <w:sz w:val="15"/>
          <w:szCs w:val="15"/>
        </w:rPr>
        <w:br/>
        <w:t>продукт марки А используется для производства электровакуумного стекла и других целей;</w:t>
      </w:r>
      <w:r>
        <w:rPr>
          <w:rFonts w:ascii="Arial" w:hAnsi="Arial" w:cs="Arial"/>
          <w:color w:val="2D2D2D"/>
          <w:spacing w:val="1"/>
          <w:sz w:val="15"/>
          <w:szCs w:val="15"/>
        </w:rPr>
        <w:br/>
      </w:r>
      <w:r>
        <w:rPr>
          <w:rFonts w:ascii="Arial" w:hAnsi="Arial" w:cs="Arial"/>
          <w:color w:val="2D2D2D"/>
          <w:spacing w:val="1"/>
          <w:sz w:val="15"/>
          <w:szCs w:val="15"/>
        </w:rPr>
        <w:br/>
        <w:t>продукт марки Б используется в химической, стекольной и других отраслях промышленности.</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1.3. По физико-химическим показателям техническая кальцинированная сода должна соответствовать нормам, указанным в таблице.</w:t>
      </w:r>
      <w:r>
        <w:rPr>
          <w:rFonts w:ascii="Arial" w:hAnsi="Arial" w:cs="Arial"/>
          <w:color w:val="2D2D2D"/>
          <w:spacing w:val="1"/>
          <w:sz w:val="15"/>
          <w:szCs w:val="15"/>
        </w:rPr>
        <w:br/>
      </w:r>
      <w:r>
        <w:rPr>
          <w:rFonts w:ascii="Arial" w:hAnsi="Arial" w:cs="Arial"/>
          <w:color w:val="2D2D2D"/>
          <w:spacing w:val="1"/>
          <w:sz w:val="15"/>
          <w:szCs w:val="15"/>
        </w:rPr>
        <w:br/>
      </w:r>
    </w:p>
    <w:tbl>
      <w:tblPr>
        <w:tblW w:w="0" w:type="auto"/>
        <w:tblCellMar>
          <w:left w:w="0" w:type="dxa"/>
          <w:right w:w="0" w:type="dxa"/>
        </w:tblCellMar>
        <w:tblLook w:val="04A0"/>
      </w:tblPr>
      <w:tblGrid>
        <w:gridCol w:w="2492"/>
        <w:gridCol w:w="1369"/>
        <w:gridCol w:w="1295"/>
        <w:gridCol w:w="1367"/>
        <w:gridCol w:w="1304"/>
        <w:gridCol w:w="1295"/>
        <w:gridCol w:w="1367"/>
      </w:tblGrid>
      <w:tr w:rsidR="00C071B1" w:rsidTr="00C071B1">
        <w:trPr>
          <w:trHeight w:val="15"/>
        </w:trPr>
        <w:tc>
          <w:tcPr>
            <w:tcW w:w="2772" w:type="dxa"/>
            <w:hideMark/>
          </w:tcPr>
          <w:p w:rsidR="00C071B1" w:rsidRDefault="00C071B1">
            <w:pPr>
              <w:rPr>
                <w:sz w:val="2"/>
                <w:szCs w:val="24"/>
              </w:rPr>
            </w:pPr>
          </w:p>
        </w:tc>
        <w:tc>
          <w:tcPr>
            <w:tcW w:w="1478" w:type="dxa"/>
            <w:hideMark/>
          </w:tcPr>
          <w:p w:rsidR="00C071B1" w:rsidRDefault="00C071B1">
            <w:pPr>
              <w:rPr>
                <w:sz w:val="2"/>
                <w:szCs w:val="24"/>
              </w:rPr>
            </w:pPr>
          </w:p>
        </w:tc>
        <w:tc>
          <w:tcPr>
            <w:tcW w:w="1478" w:type="dxa"/>
            <w:hideMark/>
          </w:tcPr>
          <w:p w:rsidR="00C071B1" w:rsidRDefault="00C071B1">
            <w:pPr>
              <w:rPr>
                <w:sz w:val="2"/>
                <w:szCs w:val="24"/>
              </w:rPr>
            </w:pPr>
          </w:p>
        </w:tc>
        <w:tc>
          <w:tcPr>
            <w:tcW w:w="1478" w:type="dxa"/>
            <w:hideMark/>
          </w:tcPr>
          <w:p w:rsidR="00C071B1" w:rsidRDefault="00C071B1">
            <w:pPr>
              <w:rPr>
                <w:sz w:val="2"/>
                <w:szCs w:val="24"/>
              </w:rPr>
            </w:pPr>
          </w:p>
        </w:tc>
        <w:tc>
          <w:tcPr>
            <w:tcW w:w="1478" w:type="dxa"/>
            <w:hideMark/>
          </w:tcPr>
          <w:p w:rsidR="00C071B1" w:rsidRDefault="00C071B1">
            <w:pPr>
              <w:rPr>
                <w:sz w:val="2"/>
                <w:szCs w:val="24"/>
              </w:rPr>
            </w:pPr>
          </w:p>
        </w:tc>
        <w:tc>
          <w:tcPr>
            <w:tcW w:w="1478" w:type="dxa"/>
            <w:hideMark/>
          </w:tcPr>
          <w:p w:rsidR="00C071B1" w:rsidRDefault="00C071B1">
            <w:pPr>
              <w:rPr>
                <w:sz w:val="2"/>
                <w:szCs w:val="24"/>
              </w:rPr>
            </w:pPr>
          </w:p>
        </w:tc>
        <w:tc>
          <w:tcPr>
            <w:tcW w:w="1478" w:type="dxa"/>
            <w:hideMark/>
          </w:tcPr>
          <w:p w:rsidR="00C071B1" w:rsidRDefault="00C071B1">
            <w:pPr>
              <w:rPr>
                <w:sz w:val="2"/>
                <w:szCs w:val="24"/>
              </w:rPr>
            </w:pPr>
          </w:p>
        </w:tc>
      </w:tr>
      <w:tr w:rsidR="00C071B1" w:rsidTr="00C071B1">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8870"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 для марки и сорта</w:t>
            </w:r>
          </w:p>
        </w:tc>
      </w:tr>
      <w:tr w:rsidR="00C071B1" w:rsidTr="00C071B1">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rPr>
                <w:sz w:val="24"/>
                <w:szCs w:val="24"/>
              </w:rPr>
            </w:pPr>
          </w:p>
        </w:tc>
        <w:tc>
          <w:tcPr>
            <w:tcW w:w="4435"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w:t>
            </w:r>
            <w:proofErr w:type="gramStart"/>
            <w:r>
              <w:rPr>
                <w:color w:val="2D2D2D"/>
                <w:sz w:val="15"/>
                <w:szCs w:val="15"/>
              </w:rPr>
              <w:t xml:space="preserve"> А</w:t>
            </w:r>
            <w:proofErr w:type="gramEnd"/>
            <w:r>
              <w:rPr>
                <w:color w:val="2D2D2D"/>
                <w:sz w:val="15"/>
                <w:szCs w:val="15"/>
              </w:rPr>
              <w:t xml:space="preserve"> ОКП 21 3111 0200</w:t>
            </w:r>
          </w:p>
        </w:tc>
        <w:tc>
          <w:tcPr>
            <w:tcW w:w="4435"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w:t>
            </w:r>
            <w:proofErr w:type="gramStart"/>
            <w:r>
              <w:rPr>
                <w:color w:val="2D2D2D"/>
                <w:sz w:val="15"/>
                <w:szCs w:val="15"/>
              </w:rPr>
              <w:t xml:space="preserve"> Б</w:t>
            </w:r>
            <w:proofErr w:type="gramEnd"/>
            <w:r>
              <w:rPr>
                <w:color w:val="2D2D2D"/>
                <w:sz w:val="15"/>
                <w:szCs w:val="15"/>
              </w:rPr>
              <w:t xml:space="preserve"> ОКП 21 3111 0100</w:t>
            </w:r>
          </w:p>
        </w:tc>
      </w:tr>
      <w:tr w:rsidR="00C071B1" w:rsidTr="00C071B1">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71B1" w:rsidRDefault="00C071B1">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Высший сорт ОКП 21 3111 0220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Первый сорт ОКП 21 3111 0230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Второй сорт ОКП 21 3111 0240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Высший сорт ОКП 21 3111 0120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Первый сорт ОКП 21 3111 0130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Второй сорт ОКП 21 3111 0140</w:t>
            </w:r>
          </w:p>
        </w:tc>
      </w:tr>
      <w:tr w:rsidR="00C071B1" w:rsidTr="00C071B1">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1. Внешний вид</w:t>
            </w:r>
            <w:r>
              <w:rPr>
                <w:color w:val="2D2D2D"/>
                <w:sz w:val="15"/>
                <w:szCs w:val="15"/>
              </w:rPr>
              <w:br/>
            </w:r>
          </w:p>
        </w:tc>
        <w:tc>
          <w:tcPr>
            <w:tcW w:w="4435"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Гранулы белого цвета</w:t>
            </w:r>
            <w:r>
              <w:rPr>
                <w:color w:val="2D2D2D"/>
                <w:sz w:val="15"/>
                <w:szCs w:val="15"/>
              </w:rPr>
              <w:br/>
            </w:r>
          </w:p>
        </w:tc>
        <w:tc>
          <w:tcPr>
            <w:tcW w:w="4435"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Порошок белого цвета</w:t>
            </w:r>
            <w:r>
              <w:rPr>
                <w:color w:val="2D2D2D"/>
                <w:sz w:val="15"/>
                <w:szCs w:val="15"/>
              </w:rPr>
              <w:br/>
            </w:r>
          </w:p>
        </w:tc>
      </w:tr>
      <w:tr w:rsidR="00C071B1" w:rsidTr="00C071B1">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2. Массовая доля углекислого натрия</w:t>
            </w:r>
            <w:proofErr w:type="gramStart"/>
            <w:r>
              <w:rPr>
                <w:color w:val="2D2D2D"/>
                <w:sz w:val="15"/>
                <w:szCs w:val="15"/>
              </w:rPr>
              <w:t xml:space="preserve"> (</w:t>
            </w:r>
            <w:r>
              <w:rPr>
                <w:noProof/>
                <w:color w:val="2D2D2D"/>
                <w:sz w:val="15"/>
                <w:szCs w:val="15"/>
              </w:rPr>
              <w:drawing>
                <wp:inline distT="0" distB="0" distL="0" distR="0">
                  <wp:extent cx="579755" cy="225425"/>
                  <wp:effectExtent l="19050" t="0" r="0" b="0"/>
                  <wp:docPr id="1012" name="Рисунок 1012" descr="ГОСТ 5100-85 Сода кальцинированная техническая.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ГОСТ 5100-85 Сода кальцинированная техническая. Технические условия (с Изменением N 1)"/>
                          <pic:cNvPicPr>
                            <a:picLocks noChangeAspect="1" noChangeArrowheads="1"/>
                          </pic:cNvPicPr>
                        </pic:nvPicPr>
                        <pic:blipFill>
                          <a:blip r:embed="rId7" cstate="print"/>
                          <a:srcRect/>
                          <a:stretch>
                            <a:fillRect/>
                          </a:stretch>
                        </pic:blipFill>
                        <pic:spPr bwMode="auto">
                          <a:xfrm>
                            <a:off x="0" y="0"/>
                            <a:ext cx="579755" cy="225425"/>
                          </a:xfrm>
                          <a:prstGeom prst="rect">
                            <a:avLst/>
                          </a:prstGeom>
                          <a:noFill/>
                          <a:ln w="9525">
                            <a:noFill/>
                            <a:miter lim="800000"/>
                            <a:headEnd/>
                            <a:tailEnd/>
                          </a:ln>
                        </pic:spPr>
                      </pic:pic>
                    </a:graphicData>
                  </a:graphic>
                </wp:inline>
              </w:drawing>
            </w:r>
            <w:r>
              <w:rPr>
                <w:color w:val="2D2D2D"/>
                <w:sz w:val="15"/>
                <w:szCs w:val="15"/>
              </w:rPr>
              <w:t xml:space="preserve">), %, </w:t>
            </w:r>
            <w:proofErr w:type="gramEnd"/>
            <w:r>
              <w:rPr>
                <w:color w:val="2D2D2D"/>
                <w:sz w:val="15"/>
                <w:szCs w:val="15"/>
              </w:rPr>
              <w:t>не менее</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99,4</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99,0</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98,5</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99,4</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99,0</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99,0</w:t>
            </w:r>
            <w:r>
              <w:rPr>
                <w:color w:val="2D2D2D"/>
                <w:sz w:val="15"/>
                <w:szCs w:val="15"/>
              </w:rPr>
              <w:br/>
            </w:r>
          </w:p>
        </w:tc>
      </w:tr>
      <w:tr w:rsidR="00C071B1" w:rsidTr="00C071B1">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3. Массовая доля углекислого натрия</w:t>
            </w:r>
            <w:proofErr w:type="gramStart"/>
            <w:r>
              <w:rPr>
                <w:color w:val="2D2D2D"/>
                <w:sz w:val="15"/>
                <w:szCs w:val="15"/>
              </w:rPr>
              <w:t xml:space="preserve"> (</w:t>
            </w:r>
            <w:r>
              <w:rPr>
                <w:noProof/>
                <w:color w:val="2D2D2D"/>
                <w:sz w:val="15"/>
                <w:szCs w:val="15"/>
              </w:rPr>
              <w:drawing>
                <wp:inline distT="0" distB="0" distL="0" distR="0">
                  <wp:extent cx="579755" cy="225425"/>
                  <wp:effectExtent l="19050" t="0" r="0" b="0"/>
                  <wp:docPr id="1013" name="Рисунок 1013" descr="ГОСТ 5100-85 Сода кальцинированная техническая.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ГОСТ 5100-85 Сода кальцинированная техническая. Технические условия (с Изменением N 1)"/>
                          <pic:cNvPicPr>
                            <a:picLocks noChangeAspect="1" noChangeArrowheads="1"/>
                          </pic:cNvPicPr>
                        </pic:nvPicPr>
                        <pic:blipFill>
                          <a:blip r:embed="rId7" cstate="print"/>
                          <a:srcRect/>
                          <a:stretch>
                            <a:fillRect/>
                          </a:stretch>
                        </pic:blipFill>
                        <pic:spPr bwMode="auto">
                          <a:xfrm>
                            <a:off x="0" y="0"/>
                            <a:ext cx="579755" cy="225425"/>
                          </a:xfrm>
                          <a:prstGeom prst="rect">
                            <a:avLst/>
                          </a:prstGeom>
                          <a:noFill/>
                          <a:ln w="9525">
                            <a:noFill/>
                            <a:miter lim="800000"/>
                            <a:headEnd/>
                            <a:tailEnd/>
                          </a:ln>
                        </pic:spPr>
                      </pic:pic>
                    </a:graphicData>
                  </a:graphic>
                </wp:inline>
              </w:drawing>
            </w:r>
            <w:r>
              <w:rPr>
                <w:color w:val="2D2D2D"/>
                <w:sz w:val="15"/>
                <w:szCs w:val="15"/>
              </w:rPr>
              <w:t xml:space="preserve">) </w:t>
            </w:r>
            <w:proofErr w:type="gramEnd"/>
            <w:r>
              <w:rPr>
                <w:color w:val="2D2D2D"/>
                <w:sz w:val="15"/>
                <w:szCs w:val="15"/>
              </w:rPr>
              <w:t xml:space="preserve">в пересчете на </w:t>
            </w:r>
            <w:proofErr w:type="spellStart"/>
            <w:r>
              <w:rPr>
                <w:color w:val="2D2D2D"/>
                <w:sz w:val="15"/>
                <w:szCs w:val="15"/>
              </w:rPr>
              <w:t>непрокаленный</w:t>
            </w:r>
            <w:proofErr w:type="spellEnd"/>
            <w:r>
              <w:rPr>
                <w:color w:val="2D2D2D"/>
                <w:sz w:val="15"/>
                <w:szCs w:val="15"/>
              </w:rPr>
              <w:t xml:space="preserve"> продукт, %, не менее</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98,7</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98,2</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97,0</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98,9</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98,2</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97,5</w:t>
            </w:r>
            <w:r>
              <w:rPr>
                <w:color w:val="2D2D2D"/>
                <w:sz w:val="15"/>
                <w:szCs w:val="15"/>
              </w:rPr>
              <w:br/>
            </w:r>
          </w:p>
        </w:tc>
      </w:tr>
      <w:tr w:rsidR="00C071B1" w:rsidTr="00C071B1">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4. Массовая доля потери при прокаливании (при 270-300) °</w:t>
            </w:r>
            <w:proofErr w:type="gramStart"/>
            <w:r>
              <w:rPr>
                <w:color w:val="2D2D2D"/>
                <w:sz w:val="15"/>
                <w:szCs w:val="15"/>
              </w:rPr>
              <w:t>С</w:t>
            </w:r>
            <w:proofErr w:type="gramEnd"/>
            <w:r>
              <w:rPr>
                <w:color w:val="2D2D2D"/>
                <w:sz w:val="15"/>
                <w:szCs w:val="15"/>
              </w:rPr>
              <w:t>, %, не более</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0,7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C071B1" w:rsidTr="00C071B1">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 xml:space="preserve">5. Массовая доля хлоридов в пересчете на </w:t>
            </w:r>
            <w:proofErr w:type="spellStart"/>
            <w:r>
              <w:rPr>
                <w:color w:val="2D2D2D"/>
                <w:sz w:val="15"/>
                <w:szCs w:val="15"/>
              </w:rPr>
              <w:t>NaCl</w:t>
            </w:r>
            <w:proofErr w:type="spellEnd"/>
            <w:r>
              <w:rPr>
                <w:color w:val="2D2D2D"/>
                <w:sz w:val="15"/>
                <w:szCs w:val="15"/>
              </w:rPr>
              <w:t>, %, не более</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0,8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0,4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0,8</w:t>
            </w:r>
          </w:p>
        </w:tc>
      </w:tr>
      <w:tr w:rsidR="00C071B1" w:rsidTr="00C071B1">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 xml:space="preserve">6. Массовая доля железа в пересчете </w:t>
            </w:r>
            <w:proofErr w:type="gramStart"/>
            <w:r>
              <w:rPr>
                <w:color w:val="2D2D2D"/>
                <w:sz w:val="15"/>
                <w:szCs w:val="15"/>
              </w:rPr>
              <w:t>на</w:t>
            </w:r>
            <w:proofErr w:type="gramEnd"/>
            <w:r>
              <w:rPr>
                <w:color w:val="2D2D2D"/>
                <w:sz w:val="15"/>
                <w:szCs w:val="15"/>
              </w:rPr>
              <w:t> </w:t>
            </w:r>
            <w:r>
              <w:rPr>
                <w:noProof/>
                <w:color w:val="2D2D2D"/>
                <w:sz w:val="15"/>
                <w:szCs w:val="15"/>
              </w:rPr>
              <w:drawing>
                <wp:inline distT="0" distB="0" distL="0" distR="0">
                  <wp:extent cx="450215" cy="225425"/>
                  <wp:effectExtent l="19050" t="0" r="6985" b="0"/>
                  <wp:docPr id="1014" name="Рисунок 1014" descr="ГОСТ 5100-85 Сода кальцинированная техническая.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ГОСТ 5100-85 Сода кальцинированная техническая. Технические условия (с Изменением N 1)"/>
                          <pic:cNvPicPr>
                            <a:picLocks noChangeAspect="1" noChangeArrowheads="1"/>
                          </pic:cNvPicPr>
                        </pic:nvPicPr>
                        <pic:blipFill>
                          <a:blip r:embed="rId8" cstate="print"/>
                          <a:srcRect/>
                          <a:stretch>
                            <a:fillRect/>
                          </a:stretch>
                        </pic:blipFill>
                        <pic:spPr bwMode="auto">
                          <a:xfrm>
                            <a:off x="0" y="0"/>
                            <a:ext cx="450215" cy="225425"/>
                          </a:xfrm>
                          <a:prstGeom prst="rect">
                            <a:avLst/>
                          </a:prstGeom>
                          <a:noFill/>
                          <a:ln w="9525">
                            <a:noFill/>
                            <a:miter lim="800000"/>
                            <a:headEnd/>
                            <a:tailEnd/>
                          </a:ln>
                        </pic:spPr>
                      </pic:pic>
                    </a:graphicData>
                  </a:graphic>
                </wp:inline>
              </w:drawing>
            </w:r>
            <w:r>
              <w:rPr>
                <w:color w:val="2D2D2D"/>
                <w:sz w:val="15"/>
                <w:szCs w:val="15"/>
              </w:rPr>
              <w:t>, %, не более</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0,003</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0,008</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0,003</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0,003</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0,008</w:t>
            </w:r>
            <w:r>
              <w:rPr>
                <w:color w:val="2D2D2D"/>
                <w:sz w:val="15"/>
                <w:szCs w:val="15"/>
              </w:rPr>
              <w:br/>
            </w:r>
          </w:p>
        </w:tc>
      </w:tr>
      <w:tr w:rsidR="00C071B1" w:rsidTr="00C071B1">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7. Массовая доля веществ, нерастворимых в воде, %, не более</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0,08</w:t>
            </w:r>
            <w:r>
              <w:rPr>
                <w:color w:val="2D2D2D"/>
                <w:sz w:val="15"/>
                <w:szCs w:val="15"/>
              </w:rPr>
              <w:br/>
            </w:r>
          </w:p>
        </w:tc>
      </w:tr>
      <w:tr w:rsidR="00C071B1" w:rsidTr="00C071B1">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 xml:space="preserve">8. Массовая доля сульфатов в пересчете </w:t>
            </w:r>
            <w:proofErr w:type="gramStart"/>
            <w:r>
              <w:rPr>
                <w:color w:val="2D2D2D"/>
                <w:sz w:val="15"/>
                <w:szCs w:val="15"/>
              </w:rPr>
              <w:t>на</w:t>
            </w:r>
            <w:proofErr w:type="gramEnd"/>
            <w:r>
              <w:rPr>
                <w:color w:val="2D2D2D"/>
                <w:sz w:val="15"/>
                <w:szCs w:val="15"/>
              </w:rPr>
              <w:t> </w:t>
            </w:r>
            <w:r>
              <w:rPr>
                <w:noProof/>
                <w:color w:val="2D2D2D"/>
                <w:sz w:val="15"/>
                <w:szCs w:val="15"/>
              </w:rPr>
              <w:drawing>
                <wp:inline distT="0" distB="0" distL="0" distR="0">
                  <wp:extent cx="573405" cy="218440"/>
                  <wp:effectExtent l="19050" t="0" r="0" b="0"/>
                  <wp:docPr id="1015" name="Рисунок 1015" descr="ГОСТ 5100-85 Сода кальцинированная техническая.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ГОСТ 5100-85 Сода кальцинированная техническая. Технические условия (с Изменением N 1)"/>
                          <pic:cNvPicPr>
                            <a:picLocks noChangeAspect="1" noChangeArrowheads="1"/>
                          </pic:cNvPicPr>
                        </pic:nvPicPr>
                        <pic:blipFill>
                          <a:blip r:embed="rId9" cstate="print"/>
                          <a:srcRect/>
                          <a:stretch>
                            <a:fillRect/>
                          </a:stretch>
                        </pic:blipFill>
                        <pic:spPr bwMode="auto">
                          <a:xfrm>
                            <a:off x="0" y="0"/>
                            <a:ext cx="573405" cy="218440"/>
                          </a:xfrm>
                          <a:prstGeom prst="rect">
                            <a:avLst/>
                          </a:prstGeom>
                          <a:noFill/>
                          <a:ln w="9525">
                            <a:noFill/>
                            <a:miter lim="800000"/>
                            <a:headEnd/>
                            <a:tailEnd/>
                          </a:ln>
                        </pic:spPr>
                      </pic:pic>
                    </a:graphicData>
                  </a:graphic>
                </wp:inline>
              </w:drawing>
            </w:r>
            <w:r>
              <w:rPr>
                <w:color w:val="2D2D2D"/>
                <w:sz w:val="15"/>
                <w:szCs w:val="15"/>
              </w:rPr>
              <w:t>, %, не более</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0,04</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r>
              <w:rPr>
                <w:color w:val="2D2D2D"/>
                <w:sz w:val="15"/>
                <w:szCs w:val="15"/>
              </w:rPr>
              <w:br/>
            </w:r>
          </w:p>
        </w:tc>
      </w:tr>
      <w:tr w:rsidR="00C071B1" w:rsidTr="00C071B1">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 xml:space="preserve">9. Насыпная плотность, </w:t>
            </w:r>
            <w:proofErr w:type="gramStart"/>
            <w:r>
              <w:rPr>
                <w:color w:val="2D2D2D"/>
                <w:sz w:val="15"/>
                <w:szCs w:val="15"/>
              </w:rPr>
              <w:t>г</w:t>
            </w:r>
            <w:proofErr w:type="gramEnd"/>
            <w:r>
              <w:rPr>
                <w:color w:val="2D2D2D"/>
                <w:sz w:val="15"/>
                <w:szCs w:val="15"/>
              </w:rPr>
              <w:t>/см</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0" type="#_x0000_t75" alt="ГОСТ 5100-85 Сода кальцинированная техническая. Технические условия (с Изменением N 1)" style="width:8.05pt;height:17.2pt"/>
              </w:pict>
            </w:r>
            <w:r>
              <w:rPr>
                <w:color w:val="2D2D2D"/>
                <w:sz w:val="15"/>
                <w:szCs w:val="15"/>
              </w:rPr>
              <w:t xml:space="preserve">, не </w:t>
            </w:r>
            <w:r>
              <w:rPr>
                <w:color w:val="2D2D2D"/>
                <w:sz w:val="15"/>
                <w:szCs w:val="15"/>
              </w:rPr>
              <w:lastRenderedPageBreak/>
              <w:t>менее</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1,1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0,9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0,9</w:t>
            </w:r>
          </w:p>
        </w:tc>
        <w:tc>
          <w:tcPr>
            <w:tcW w:w="4435"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r>
      <w:tr w:rsidR="00C071B1" w:rsidTr="00C071B1">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10. Гранулометрический состав:</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rPr>
                <w:sz w:val="24"/>
                <w:szCs w:val="24"/>
              </w:rPr>
            </w:pPr>
          </w:p>
        </w:tc>
        <w:tc>
          <w:tcPr>
            <w:tcW w:w="4435"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 же</w:t>
            </w:r>
          </w:p>
        </w:tc>
      </w:tr>
      <w:tr w:rsidR="00C071B1" w:rsidTr="00C071B1">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остаток на сите с сеткой N 2К по </w:t>
            </w:r>
            <w:r w:rsidRPr="00C071B1">
              <w:rPr>
                <w:color w:val="2D2D2D"/>
                <w:sz w:val="15"/>
                <w:szCs w:val="15"/>
              </w:rPr>
              <w:t>ГОСТ 6613</w:t>
            </w:r>
            <w:r>
              <w:rPr>
                <w:color w:val="2D2D2D"/>
                <w:sz w:val="15"/>
                <w:szCs w:val="15"/>
              </w:rPr>
              <w:t>, %, не более</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r>
              <w:rPr>
                <w:color w:val="2D2D2D"/>
                <w:sz w:val="15"/>
                <w:szCs w:val="15"/>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4435"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rPr>
                <w:sz w:val="24"/>
                <w:szCs w:val="24"/>
              </w:rPr>
            </w:pPr>
          </w:p>
        </w:tc>
      </w:tr>
      <w:tr w:rsidR="00C071B1" w:rsidTr="00C071B1">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прохождение через сито с сеткой N 1,25</w:t>
            </w:r>
            <w:proofErr w:type="gramStart"/>
            <w:r>
              <w:rPr>
                <w:color w:val="2D2D2D"/>
                <w:sz w:val="15"/>
                <w:szCs w:val="15"/>
              </w:rPr>
              <w:t>К</w:t>
            </w:r>
            <w:proofErr w:type="gramEnd"/>
            <w:r>
              <w:rPr>
                <w:color w:val="2D2D2D"/>
                <w:sz w:val="15"/>
                <w:szCs w:val="15"/>
              </w:rPr>
              <w:t xml:space="preserve"> по </w:t>
            </w:r>
            <w:r w:rsidRPr="00C071B1">
              <w:rPr>
                <w:color w:val="2D2D2D"/>
                <w:sz w:val="15"/>
                <w:szCs w:val="15"/>
              </w:rPr>
              <w:t>ГОСТ 6613</w:t>
            </w:r>
            <w:r>
              <w:rPr>
                <w:color w:val="2D2D2D"/>
                <w:sz w:val="15"/>
                <w:szCs w:val="15"/>
              </w:rP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2957"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p>
        </w:tc>
        <w:tc>
          <w:tcPr>
            <w:tcW w:w="4435"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rPr>
                <w:sz w:val="24"/>
                <w:szCs w:val="24"/>
              </w:rPr>
            </w:pPr>
          </w:p>
        </w:tc>
      </w:tr>
      <w:tr w:rsidR="00C071B1" w:rsidTr="00C071B1">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остаток на сите с сеткой N 1К по </w:t>
            </w:r>
            <w:r w:rsidRPr="00C071B1">
              <w:rPr>
                <w:color w:val="2D2D2D"/>
                <w:sz w:val="15"/>
                <w:szCs w:val="15"/>
              </w:rPr>
              <w:t>ГОСТ 6613</w:t>
            </w:r>
            <w:r>
              <w:rPr>
                <w:color w:val="2D2D2D"/>
                <w:sz w:val="15"/>
                <w:szCs w:val="15"/>
              </w:rPr>
              <w:t>, %, не более</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2957"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 же</w:t>
            </w:r>
          </w:p>
        </w:tc>
        <w:tc>
          <w:tcPr>
            <w:tcW w:w="4435"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rPr>
                <w:sz w:val="24"/>
                <w:szCs w:val="24"/>
              </w:rPr>
            </w:pPr>
          </w:p>
        </w:tc>
      </w:tr>
      <w:tr w:rsidR="00C071B1" w:rsidTr="00C071B1">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прохождение через сито с сеткой N 01К по </w:t>
            </w:r>
            <w:r w:rsidRPr="00C071B1">
              <w:rPr>
                <w:color w:val="2D2D2D"/>
                <w:sz w:val="15"/>
                <w:szCs w:val="15"/>
              </w:rPr>
              <w:t>ГОСТ 6613</w:t>
            </w:r>
            <w:r>
              <w:rPr>
                <w:color w:val="2D2D2D"/>
                <w:sz w:val="15"/>
                <w:szCs w:val="15"/>
              </w:rPr>
              <w:t>, %, не более</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4435"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C071B1" w:rsidRDefault="00C071B1">
            <w:pPr>
              <w:rPr>
                <w:sz w:val="24"/>
                <w:szCs w:val="24"/>
              </w:rPr>
            </w:pPr>
          </w:p>
        </w:tc>
      </w:tr>
      <w:tr w:rsidR="00C071B1" w:rsidTr="00C071B1">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textAlignment w:val="baseline"/>
              <w:rPr>
                <w:color w:val="2D2D2D"/>
                <w:sz w:val="15"/>
                <w:szCs w:val="15"/>
              </w:rPr>
            </w:pPr>
            <w:r>
              <w:rPr>
                <w:color w:val="2D2D2D"/>
                <w:sz w:val="15"/>
                <w:szCs w:val="15"/>
              </w:rPr>
              <w:t>11. Магнитные включения размером более 0,25 мм</w:t>
            </w:r>
            <w:r>
              <w:rPr>
                <w:color w:val="2D2D2D"/>
                <w:sz w:val="15"/>
                <w:szCs w:val="15"/>
              </w:rPr>
              <w:br/>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Отсутствуют</w:t>
            </w:r>
            <w:r>
              <w:rPr>
                <w:color w:val="2D2D2D"/>
                <w:sz w:val="15"/>
                <w:szCs w:val="15"/>
              </w:rPr>
              <w:br/>
            </w:r>
          </w:p>
        </w:tc>
        <w:tc>
          <w:tcPr>
            <w:tcW w:w="2957"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нормируется</w:t>
            </w:r>
            <w:r>
              <w:rPr>
                <w:color w:val="2D2D2D"/>
                <w:sz w:val="15"/>
                <w:szCs w:val="15"/>
              </w:rPr>
              <w:br/>
            </w:r>
          </w:p>
        </w:tc>
        <w:tc>
          <w:tcPr>
            <w:tcW w:w="4435"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C071B1" w:rsidRDefault="00C071B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 же</w:t>
            </w:r>
            <w:r>
              <w:rPr>
                <w:color w:val="2D2D2D"/>
                <w:sz w:val="15"/>
                <w:szCs w:val="15"/>
              </w:rPr>
              <w:br/>
            </w:r>
          </w:p>
        </w:tc>
      </w:tr>
    </w:tbl>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Примечания:</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Нормы по показателям 2, 5-8 таблицы даны в пересчете на прокаленное вещество.</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Для производства электровакуумного стекла предназначена техническая кальцинированная сода марки</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высшего сорта.</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 В технической кальцинированной соде, предназначенной для производства нитрита натрия, используемого для изготовления </w:t>
      </w:r>
      <w:proofErr w:type="spellStart"/>
      <w:r>
        <w:rPr>
          <w:rFonts w:ascii="Arial" w:hAnsi="Arial" w:cs="Arial"/>
          <w:color w:val="2D2D2D"/>
          <w:spacing w:val="1"/>
          <w:sz w:val="15"/>
          <w:szCs w:val="15"/>
        </w:rPr>
        <w:t>капролактама</w:t>
      </w:r>
      <w:proofErr w:type="spellEnd"/>
      <w:r>
        <w:rPr>
          <w:rFonts w:ascii="Arial" w:hAnsi="Arial" w:cs="Arial"/>
          <w:color w:val="2D2D2D"/>
          <w:spacing w:val="1"/>
          <w:sz w:val="15"/>
          <w:szCs w:val="15"/>
        </w:rPr>
        <w:t>, а также производства сульфидных солей, отбеливателей и для обезжиривания деталей в электровакуумной промышленности, массовая доля масел не должна превышать 0,01%.</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 Массовые доли углекислого натрия в </w:t>
      </w:r>
      <w:proofErr w:type="spellStart"/>
      <w:r>
        <w:rPr>
          <w:rFonts w:ascii="Arial" w:hAnsi="Arial" w:cs="Arial"/>
          <w:color w:val="2D2D2D"/>
          <w:spacing w:val="1"/>
          <w:sz w:val="15"/>
          <w:szCs w:val="15"/>
        </w:rPr>
        <w:t>непрокаленном</w:t>
      </w:r>
      <w:proofErr w:type="spellEnd"/>
      <w:r>
        <w:rPr>
          <w:rFonts w:ascii="Arial" w:hAnsi="Arial" w:cs="Arial"/>
          <w:color w:val="2D2D2D"/>
          <w:spacing w:val="1"/>
          <w:sz w:val="15"/>
          <w:szCs w:val="15"/>
        </w:rPr>
        <w:t xml:space="preserve"> продукте и потери при прокаливании технической кальцинированной соды марок</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высшего сорта, предназначенного для производства синтетических моющих средств, 1-го и 2-го сортов и Б нормируют на момент отгрузки.</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В кальцинированной соде марки</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высшего сорта, предназначенной для производства синтетических моющих средств (CMC), не нормируют массовую долю остатка на сите с сеткой N 01К по </w:t>
      </w:r>
      <w:r w:rsidRPr="00C071B1">
        <w:rPr>
          <w:rFonts w:ascii="Arial" w:hAnsi="Arial" w:cs="Arial"/>
          <w:color w:val="2D2D2D"/>
          <w:spacing w:val="1"/>
          <w:sz w:val="15"/>
          <w:szCs w:val="15"/>
        </w:rPr>
        <w:t>ГОСТ 6613</w:t>
      </w:r>
      <w:r>
        <w:rPr>
          <w:rFonts w:ascii="Arial" w:hAnsi="Arial" w:cs="Arial"/>
          <w:color w:val="2D2D2D"/>
          <w:spacing w:val="1"/>
          <w:sz w:val="15"/>
          <w:szCs w:val="15"/>
        </w:rPr>
        <w:t>.</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По согласованию с потребителем допускается выпуск кальцинированной соды марки Б с нормами по показателям: массовая доля углекислого натрия (</w:t>
      </w:r>
      <w:r>
        <w:rPr>
          <w:rFonts w:ascii="Arial" w:hAnsi="Arial" w:cs="Arial"/>
          <w:noProof/>
          <w:color w:val="2D2D2D"/>
          <w:spacing w:val="1"/>
          <w:sz w:val="15"/>
          <w:szCs w:val="15"/>
        </w:rPr>
        <w:drawing>
          <wp:inline distT="0" distB="0" distL="0" distR="0">
            <wp:extent cx="579755" cy="225425"/>
            <wp:effectExtent l="19050" t="0" r="0" b="0"/>
            <wp:docPr id="1017" name="Рисунок 1017" descr="ГОСТ 5100-85 Сода кальцинированная техническая.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ГОСТ 5100-85 Сода кальцинированная техническая. Технические условия (с Изменением N 1)"/>
                    <pic:cNvPicPr>
                      <a:picLocks noChangeAspect="1" noChangeArrowheads="1"/>
                    </pic:cNvPicPr>
                  </pic:nvPicPr>
                  <pic:blipFill>
                    <a:blip r:embed="rId7" cstate="print"/>
                    <a:srcRect/>
                    <a:stretch>
                      <a:fillRect/>
                    </a:stretch>
                  </pic:blipFill>
                  <pic:spPr bwMode="auto">
                    <a:xfrm>
                      <a:off x="0" y="0"/>
                      <a:ext cx="57975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 не менее 97%; массовая доля углекислого натрия в </w:t>
      </w:r>
      <w:proofErr w:type="spellStart"/>
      <w:r>
        <w:rPr>
          <w:rFonts w:ascii="Arial" w:hAnsi="Arial" w:cs="Arial"/>
          <w:color w:val="2D2D2D"/>
          <w:spacing w:val="1"/>
          <w:sz w:val="15"/>
          <w:szCs w:val="15"/>
        </w:rPr>
        <w:t>непрокаленном</w:t>
      </w:r>
      <w:proofErr w:type="spellEnd"/>
      <w:r>
        <w:rPr>
          <w:rFonts w:ascii="Arial" w:hAnsi="Arial" w:cs="Arial"/>
          <w:color w:val="2D2D2D"/>
          <w:spacing w:val="1"/>
          <w:sz w:val="15"/>
          <w:szCs w:val="15"/>
        </w:rPr>
        <w:t xml:space="preserve"> продукте - не менее 94%;</w:t>
      </w:r>
      <w:r>
        <w:rPr>
          <w:rFonts w:ascii="Arial" w:hAnsi="Arial" w:cs="Arial"/>
          <w:color w:val="2D2D2D"/>
          <w:spacing w:val="1"/>
          <w:sz w:val="15"/>
          <w:szCs w:val="15"/>
        </w:rPr>
        <w:br/>
      </w:r>
      <w:r>
        <w:rPr>
          <w:rFonts w:ascii="Arial" w:hAnsi="Arial" w:cs="Arial"/>
          <w:color w:val="2D2D2D"/>
          <w:spacing w:val="1"/>
          <w:sz w:val="15"/>
          <w:szCs w:val="15"/>
        </w:rPr>
        <w:br/>
        <w:t>массовая доля потери при прокаливании при 270-300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 не более 3; массовая доля хлоридов в пересчете на </w:t>
      </w:r>
      <w:proofErr w:type="spellStart"/>
      <w:r>
        <w:rPr>
          <w:rFonts w:ascii="Arial" w:hAnsi="Arial" w:cs="Arial"/>
          <w:color w:val="2D2D2D"/>
          <w:spacing w:val="1"/>
          <w:sz w:val="15"/>
          <w:szCs w:val="15"/>
        </w:rPr>
        <w:t>NaCI</w:t>
      </w:r>
      <w:proofErr w:type="spellEnd"/>
      <w:r>
        <w:rPr>
          <w:rFonts w:ascii="Arial" w:hAnsi="Arial" w:cs="Arial"/>
          <w:color w:val="2D2D2D"/>
          <w:spacing w:val="1"/>
          <w:sz w:val="15"/>
          <w:szCs w:val="15"/>
        </w:rPr>
        <w:t xml:space="preserve"> - не более 1,5%; массовая доля железа в пересчете </w:t>
      </w:r>
      <w:proofErr w:type="gramStart"/>
      <w:r>
        <w:rPr>
          <w:rFonts w:ascii="Arial" w:hAnsi="Arial" w:cs="Arial"/>
          <w:color w:val="2D2D2D"/>
          <w:spacing w:val="1"/>
          <w:sz w:val="15"/>
          <w:szCs w:val="15"/>
        </w:rPr>
        <w:t>на</w:t>
      </w:r>
      <w:proofErr w:type="gramEnd"/>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450215" cy="225425"/>
            <wp:effectExtent l="19050" t="0" r="6985" b="0"/>
            <wp:docPr id="1018" name="Рисунок 1018" descr="ГОСТ 5100-85 Сода кальцинированная техническая.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ГОСТ 5100-85 Сода кальцинированная техническая. Технические условия (с Изменением N 1)"/>
                    <pic:cNvPicPr>
                      <a:picLocks noChangeAspect="1" noChangeArrowheads="1"/>
                    </pic:cNvPicPr>
                  </pic:nvPicPr>
                  <pic:blipFill>
                    <a:blip r:embed="rId8" cstate="print"/>
                    <a:srcRect/>
                    <a:stretch>
                      <a:fillRect/>
                    </a:stretch>
                  </pic:blipFill>
                  <pic:spPr bwMode="auto">
                    <a:xfrm>
                      <a:off x="0" y="0"/>
                      <a:ext cx="45021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 не более 0,03%.</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1.2; 1.3.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r>
        <w:rPr>
          <w:rFonts w:ascii="Arial" w:hAnsi="Arial" w:cs="Arial"/>
          <w:color w:val="2D2D2D"/>
          <w:spacing w:val="1"/>
          <w:sz w:val="15"/>
          <w:szCs w:val="15"/>
        </w:rPr>
        <w:br/>
      </w:r>
    </w:p>
    <w:p w:rsidR="00C071B1" w:rsidRDefault="00C071B1" w:rsidP="00C071B1">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ТРЕБОВАНИЯ БЕЗОПАСНОСТИ</w:t>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Техническая кальцинированная сода относится к веществам 3-го класса опасности в соответствии с </w:t>
      </w:r>
      <w:r w:rsidRPr="00C071B1">
        <w:rPr>
          <w:rFonts w:ascii="Arial" w:hAnsi="Arial" w:cs="Arial"/>
          <w:color w:val="2D2D2D"/>
          <w:spacing w:val="1"/>
          <w:sz w:val="15"/>
          <w:szCs w:val="15"/>
        </w:rPr>
        <w:t>ГОСТ 12.1.007</w:t>
      </w:r>
      <w:r>
        <w:rPr>
          <w:rFonts w:ascii="Arial" w:hAnsi="Arial" w:cs="Arial"/>
          <w:color w:val="2D2D2D"/>
          <w:spacing w:val="1"/>
          <w:sz w:val="15"/>
          <w:szCs w:val="15"/>
        </w:rPr>
        <w:t>.</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Аэрозоль технической кальцинированной соды при попадании на влажную кожу и слизистые оболочки глаз и носа может вызвать раздражение, а при длительном воздействии ее - дерматит.</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Предельно допустимая концентрация аэрозоли кальцинированной соды в воздухе рабочей зоны производственных помещений - 2 мг/м</w:t>
      </w:r>
      <w:r>
        <w:rPr>
          <w:rFonts w:ascii="Arial" w:hAnsi="Arial" w:cs="Arial"/>
          <w:color w:val="2D2D2D"/>
          <w:spacing w:val="1"/>
          <w:sz w:val="15"/>
          <w:szCs w:val="15"/>
        </w:rPr>
        <w:pict>
          <v:shape id="_x0000_i2043"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по </w:t>
      </w:r>
      <w:r w:rsidRPr="00C071B1">
        <w:rPr>
          <w:rFonts w:ascii="Arial" w:hAnsi="Arial" w:cs="Arial"/>
          <w:color w:val="2D2D2D"/>
          <w:spacing w:val="1"/>
          <w:sz w:val="15"/>
          <w:szCs w:val="15"/>
        </w:rPr>
        <w:t>ГОСТ 12.1.005</w:t>
      </w:r>
      <w:r>
        <w:rPr>
          <w:rFonts w:ascii="Arial" w:hAnsi="Arial" w:cs="Arial"/>
          <w:color w:val="2D2D2D"/>
          <w:spacing w:val="1"/>
          <w:sz w:val="15"/>
          <w:szCs w:val="15"/>
        </w:rPr>
        <w:t>.</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2.4. Контроль воздуха рабочей зоны проводят в соответствии с </w:t>
      </w:r>
      <w:r w:rsidRPr="00C071B1">
        <w:rPr>
          <w:rFonts w:ascii="Arial" w:hAnsi="Arial" w:cs="Arial"/>
          <w:color w:val="2D2D2D"/>
          <w:spacing w:val="1"/>
          <w:sz w:val="15"/>
          <w:szCs w:val="15"/>
        </w:rPr>
        <w:t>ГОСТ 12.1.007</w:t>
      </w:r>
      <w:r>
        <w:rPr>
          <w:rFonts w:ascii="Arial" w:hAnsi="Arial" w:cs="Arial"/>
          <w:color w:val="2D2D2D"/>
          <w:spacing w:val="1"/>
          <w:sz w:val="15"/>
          <w:szCs w:val="15"/>
        </w:rPr>
        <w:t>.</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2.5. Производственные помещения и лаборатории, в которых проводится работа с технической кальцинированной содой, должны быть оборудованы приточно-вытяжной вентиляцией по </w:t>
      </w:r>
      <w:r w:rsidRPr="00C071B1">
        <w:rPr>
          <w:rFonts w:ascii="Arial" w:hAnsi="Arial" w:cs="Arial"/>
          <w:color w:val="2D2D2D"/>
          <w:spacing w:val="1"/>
          <w:sz w:val="15"/>
          <w:szCs w:val="15"/>
        </w:rPr>
        <w:t>ГОСТ 12.4.021</w:t>
      </w:r>
      <w:r>
        <w:rPr>
          <w:rFonts w:ascii="Arial" w:hAnsi="Arial" w:cs="Arial"/>
          <w:color w:val="2D2D2D"/>
          <w:spacing w:val="1"/>
          <w:sz w:val="15"/>
          <w:szCs w:val="15"/>
        </w:rPr>
        <w:t>, обеспечивающей состояние воздуха рабочей зоны в соответствии с требованиями </w:t>
      </w:r>
      <w:r w:rsidRPr="00C071B1">
        <w:rPr>
          <w:rFonts w:ascii="Arial" w:hAnsi="Arial" w:cs="Arial"/>
          <w:color w:val="2D2D2D"/>
          <w:spacing w:val="1"/>
          <w:sz w:val="15"/>
          <w:szCs w:val="15"/>
        </w:rPr>
        <w:t>ГОСТ 12.1.005</w:t>
      </w:r>
      <w:r>
        <w:rPr>
          <w:rFonts w:ascii="Arial" w:hAnsi="Arial" w:cs="Arial"/>
          <w:color w:val="2D2D2D"/>
          <w:spacing w:val="1"/>
          <w:sz w:val="15"/>
          <w:szCs w:val="15"/>
        </w:rPr>
        <w:t>.</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2.6. Работающие с технической кальцинированной содой должны быть обеспечены специальной одеждой, специальной обувью и индивидуальными средствами защиты в соответствии с </w:t>
      </w:r>
      <w:r w:rsidRPr="00C071B1">
        <w:rPr>
          <w:rFonts w:ascii="Arial" w:hAnsi="Arial" w:cs="Arial"/>
          <w:color w:val="2D2D2D"/>
          <w:spacing w:val="1"/>
          <w:sz w:val="15"/>
          <w:szCs w:val="15"/>
        </w:rPr>
        <w:t>ГОСТ 12.4.103</w:t>
      </w:r>
      <w:r>
        <w:rPr>
          <w:rFonts w:ascii="Arial" w:hAnsi="Arial" w:cs="Arial"/>
          <w:color w:val="2D2D2D"/>
          <w:spacing w:val="1"/>
          <w:sz w:val="15"/>
          <w:szCs w:val="15"/>
        </w:rPr>
        <w:t>.</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2.7. При работе с технической кальцинированной содой необходимо соблюдать правила безопасности на рабочих местах, утвержденные в установленном порядке.</w:t>
      </w:r>
      <w:r>
        <w:rPr>
          <w:rFonts w:ascii="Arial" w:hAnsi="Arial" w:cs="Arial"/>
          <w:color w:val="2D2D2D"/>
          <w:spacing w:val="1"/>
          <w:sz w:val="15"/>
          <w:szCs w:val="15"/>
        </w:rPr>
        <w:br/>
      </w:r>
      <w:r>
        <w:rPr>
          <w:rFonts w:ascii="Arial" w:hAnsi="Arial" w:cs="Arial"/>
          <w:color w:val="2D2D2D"/>
          <w:spacing w:val="1"/>
          <w:sz w:val="15"/>
          <w:szCs w:val="15"/>
        </w:rPr>
        <w:lastRenderedPageBreak/>
        <w:br/>
      </w:r>
    </w:p>
    <w:p w:rsidR="00C071B1" w:rsidRDefault="00C071B1" w:rsidP="00C071B1">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ПРАВИЛА ПРИЕМКИ</w:t>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Техническую кальцинированную соду принимают партиями. Партией считают продукт, однородный по своим показателям качества, в количестве, не превышающем сменную выработку, и сопровождаемый документом о качестве.</w:t>
      </w:r>
      <w:r>
        <w:rPr>
          <w:rFonts w:ascii="Arial" w:hAnsi="Arial" w:cs="Arial"/>
          <w:color w:val="2D2D2D"/>
          <w:spacing w:val="1"/>
          <w:sz w:val="15"/>
          <w:szCs w:val="15"/>
        </w:rPr>
        <w:br/>
      </w:r>
      <w:r>
        <w:rPr>
          <w:rFonts w:ascii="Arial" w:hAnsi="Arial" w:cs="Arial"/>
          <w:color w:val="2D2D2D"/>
          <w:spacing w:val="1"/>
          <w:sz w:val="15"/>
          <w:szCs w:val="15"/>
        </w:rPr>
        <w:br/>
        <w:t>Документ о качестве должен содержать:</w:t>
      </w:r>
      <w:r>
        <w:rPr>
          <w:rFonts w:ascii="Arial" w:hAnsi="Arial" w:cs="Arial"/>
          <w:color w:val="2D2D2D"/>
          <w:spacing w:val="1"/>
          <w:sz w:val="15"/>
          <w:szCs w:val="15"/>
        </w:rPr>
        <w:br/>
      </w:r>
      <w:r>
        <w:rPr>
          <w:rFonts w:ascii="Arial" w:hAnsi="Arial" w:cs="Arial"/>
          <w:color w:val="2D2D2D"/>
          <w:spacing w:val="1"/>
          <w:sz w:val="15"/>
          <w:szCs w:val="15"/>
        </w:rPr>
        <w:br/>
        <w:t>наименование предприятия-изготовителя или его товарный знак;</w:t>
      </w:r>
      <w:r>
        <w:rPr>
          <w:rFonts w:ascii="Arial" w:hAnsi="Arial" w:cs="Arial"/>
          <w:color w:val="2D2D2D"/>
          <w:spacing w:val="1"/>
          <w:sz w:val="15"/>
          <w:szCs w:val="15"/>
        </w:rPr>
        <w:br/>
      </w:r>
      <w:r>
        <w:rPr>
          <w:rFonts w:ascii="Arial" w:hAnsi="Arial" w:cs="Arial"/>
          <w:color w:val="2D2D2D"/>
          <w:spacing w:val="1"/>
          <w:sz w:val="15"/>
          <w:szCs w:val="15"/>
        </w:rPr>
        <w:br/>
        <w:t>наименование, марку и сорт продукта;</w:t>
      </w:r>
      <w:r>
        <w:rPr>
          <w:rFonts w:ascii="Arial" w:hAnsi="Arial" w:cs="Arial"/>
          <w:color w:val="2D2D2D"/>
          <w:spacing w:val="1"/>
          <w:sz w:val="15"/>
          <w:szCs w:val="15"/>
        </w:rPr>
        <w:br/>
      </w:r>
      <w:r>
        <w:rPr>
          <w:rFonts w:ascii="Arial" w:hAnsi="Arial" w:cs="Arial"/>
          <w:color w:val="2D2D2D"/>
          <w:spacing w:val="1"/>
          <w:sz w:val="15"/>
          <w:szCs w:val="15"/>
        </w:rPr>
        <w:br/>
        <w:t>номер партии;</w:t>
      </w:r>
      <w:r>
        <w:rPr>
          <w:rFonts w:ascii="Arial" w:hAnsi="Arial" w:cs="Arial"/>
          <w:color w:val="2D2D2D"/>
          <w:spacing w:val="1"/>
          <w:sz w:val="15"/>
          <w:szCs w:val="15"/>
        </w:rPr>
        <w:br/>
      </w:r>
      <w:r>
        <w:rPr>
          <w:rFonts w:ascii="Arial" w:hAnsi="Arial" w:cs="Arial"/>
          <w:color w:val="2D2D2D"/>
          <w:spacing w:val="1"/>
          <w:sz w:val="15"/>
          <w:szCs w:val="15"/>
        </w:rPr>
        <w:br/>
        <w:t>дату изготовления;</w:t>
      </w:r>
      <w:r>
        <w:rPr>
          <w:rFonts w:ascii="Arial" w:hAnsi="Arial" w:cs="Arial"/>
          <w:color w:val="2D2D2D"/>
          <w:spacing w:val="1"/>
          <w:sz w:val="15"/>
          <w:szCs w:val="15"/>
        </w:rPr>
        <w:br/>
      </w:r>
      <w:r>
        <w:rPr>
          <w:rFonts w:ascii="Arial" w:hAnsi="Arial" w:cs="Arial"/>
          <w:color w:val="2D2D2D"/>
          <w:spacing w:val="1"/>
          <w:sz w:val="15"/>
          <w:szCs w:val="15"/>
        </w:rPr>
        <w:br/>
        <w:t>массу нетто;</w:t>
      </w:r>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результаты проведенных анализов или подтверждение о соответствии качества продукта требованиям настоящего стандарта.</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Для проверки качества неупакованной технической кальцинированной соды пробы отбирают от каждого вагона или автомобиля. Для упакованной продукции отбирают 3% упаковочных единиц, но не менее трех. Для неупакованной продукции от каждой партии отбирают не менее трех точечных проб.</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Массовую долю веществ, нерастворимых в воде, сульфатов и масел изготовитель определяет периодически, по требованию потребителей.</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При получении неудовлетворительных результатов анализа хотя бы по одному из показателей проводят повторный анализ неупакованной технической кальцинированной соды на удвоенном количестве проб или на удвоенной выборке упакованного продукта.</w:t>
      </w:r>
      <w:r>
        <w:rPr>
          <w:rFonts w:ascii="Arial" w:hAnsi="Arial" w:cs="Arial"/>
          <w:color w:val="2D2D2D"/>
          <w:spacing w:val="1"/>
          <w:sz w:val="15"/>
          <w:szCs w:val="15"/>
        </w:rPr>
        <w:br/>
      </w:r>
      <w:r>
        <w:rPr>
          <w:rFonts w:ascii="Arial" w:hAnsi="Arial" w:cs="Arial"/>
          <w:color w:val="2D2D2D"/>
          <w:spacing w:val="1"/>
          <w:sz w:val="15"/>
          <w:szCs w:val="15"/>
        </w:rPr>
        <w:br/>
        <w:t>Результаты повторного анализа распространяются на всю партию.</w:t>
      </w:r>
      <w:r>
        <w:rPr>
          <w:rFonts w:ascii="Arial" w:hAnsi="Arial" w:cs="Arial"/>
          <w:color w:val="2D2D2D"/>
          <w:spacing w:val="1"/>
          <w:sz w:val="15"/>
          <w:szCs w:val="15"/>
        </w:rPr>
        <w:br/>
      </w:r>
      <w:r>
        <w:rPr>
          <w:rFonts w:ascii="Arial" w:hAnsi="Arial" w:cs="Arial"/>
          <w:color w:val="2D2D2D"/>
          <w:spacing w:val="1"/>
          <w:sz w:val="15"/>
          <w:szCs w:val="15"/>
        </w:rPr>
        <w:br/>
      </w:r>
    </w:p>
    <w:p w:rsidR="00C071B1" w:rsidRDefault="00C071B1" w:rsidP="00C071B1">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МЕТОДЫ АНАЛИЗА</w:t>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Отбор проб</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4.1.1. </w:t>
      </w:r>
      <w:proofErr w:type="gramStart"/>
      <w:r>
        <w:rPr>
          <w:rFonts w:ascii="Arial" w:hAnsi="Arial" w:cs="Arial"/>
          <w:color w:val="2D2D2D"/>
          <w:spacing w:val="1"/>
          <w:sz w:val="15"/>
          <w:szCs w:val="15"/>
        </w:rPr>
        <w:t>Точечные пробы кальцинированной соды из мешков, контейнеров, вагонов и автомобилей отбирают щупом, погружая его на </w:t>
      </w:r>
      <w:r>
        <w:rPr>
          <w:rFonts w:ascii="Arial" w:hAnsi="Arial" w:cs="Arial"/>
          <w:color w:val="2D2D2D"/>
          <w:spacing w:val="1"/>
          <w:sz w:val="15"/>
          <w:szCs w:val="15"/>
        </w:rPr>
        <w:pict>
          <v:shape id="_x0000_i2044" type="#_x0000_t75" alt="ГОСТ 5100-85 Сода кальцинированная техническая. Технические условия (с Изменением N 1)" style="width:17.75pt;height:24.2pt"/>
        </w:pict>
      </w:r>
      <w:r>
        <w:rPr>
          <w:rFonts w:ascii="Arial" w:hAnsi="Arial" w:cs="Arial"/>
          <w:color w:val="2D2D2D"/>
          <w:spacing w:val="1"/>
          <w:sz w:val="15"/>
          <w:szCs w:val="15"/>
        </w:rPr>
        <w:t> рабочей длины.</w:t>
      </w:r>
      <w:proofErr w:type="gramEnd"/>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Точечные пробы продукта с транспортерной ленты отбирают механическим пробоотборником или вручную совком.</w:t>
      </w:r>
      <w:r>
        <w:rPr>
          <w:rFonts w:ascii="Arial" w:hAnsi="Arial" w:cs="Arial"/>
          <w:color w:val="2D2D2D"/>
          <w:spacing w:val="1"/>
          <w:sz w:val="15"/>
          <w:szCs w:val="15"/>
        </w:rPr>
        <w:br/>
      </w:r>
      <w:r>
        <w:rPr>
          <w:rFonts w:ascii="Arial" w:hAnsi="Arial" w:cs="Arial"/>
          <w:color w:val="2D2D2D"/>
          <w:spacing w:val="1"/>
          <w:sz w:val="15"/>
          <w:szCs w:val="15"/>
        </w:rPr>
        <w:br/>
        <w:t>Масса точечной пробы, отобранной из мешков, составляет не менее 0,2 кг, из контейнера, вагона и автомобиля - не менее 1 кг из каждого люка.</w:t>
      </w:r>
      <w:r>
        <w:rPr>
          <w:rFonts w:ascii="Arial" w:hAnsi="Arial" w:cs="Arial"/>
          <w:color w:val="2D2D2D"/>
          <w:spacing w:val="1"/>
          <w:sz w:val="15"/>
          <w:szCs w:val="15"/>
        </w:rPr>
        <w:br/>
      </w:r>
      <w:r>
        <w:rPr>
          <w:rFonts w:ascii="Arial" w:hAnsi="Arial" w:cs="Arial"/>
          <w:color w:val="2D2D2D"/>
          <w:spacing w:val="1"/>
          <w:sz w:val="15"/>
          <w:szCs w:val="15"/>
        </w:rPr>
        <w:br/>
        <w:t>Масса точечной пробы технической кальцинированной соды, находящейся в движении, составляет не менее 0,5 кг на каждые продукты.</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4.1.2. Отобранные точечные пробы кальцинированной соды соединяют в объединенную пробу, тщательно перемешивают. </w:t>
      </w:r>
      <w:proofErr w:type="spellStart"/>
      <w:r>
        <w:rPr>
          <w:rFonts w:ascii="Arial" w:hAnsi="Arial" w:cs="Arial"/>
          <w:color w:val="2D2D2D"/>
          <w:spacing w:val="1"/>
          <w:sz w:val="15"/>
          <w:szCs w:val="15"/>
        </w:rPr>
        <w:t>Квартованием</w:t>
      </w:r>
      <w:proofErr w:type="spellEnd"/>
      <w:r>
        <w:rPr>
          <w:rFonts w:ascii="Arial" w:hAnsi="Arial" w:cs="Arial"/>
          <w:color w:val="2D2D2D"/>
          <w:spacing w:val="1"/>
          <w:sz w:val="15"/>
          <w:szCs w:val="15"/>
        </w:rPr>
        <w:t xml:space="preserve"> получают среднюю пробу массой около 1,5 кг для продукта марки</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и 0,5 кг для продукта марки Б, помещают ее в чистую сухую банку и плотно закрывают.</w:t>
      </w:r>
      <w:r>
        <w:rPr>
          <w:rFonts w:ascii="Arial" w:hAnsi="Arial" w:cs="Arial"/>
          <w:color w:val="2D2D2D"/>
          <w:spacing w:val="1"/>
          <w:sz w:val="15"/>
          <w:szCs w:val="15"/>
        </w:rPr>
        <w:br/>
      </w:r>
      <w:r>
        <w:rPr>
          <w:rFonts w:ascii="Arial" w:hAnsi="Arial" w:cs="Arial"/>
          <w:color w:val="2D2D2D"/>
          <w:spacing w:val="1"/>
          <w:sz w:val="15"/>
          <w:szCs w:val="15"/>
        </w:rPr>
        <w:br/>
        <w:t>На банку со средней пробой продукта наклеивают этикетку с указанием наименования продукта, номера партии и даты отбора пробы.</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Общие требования</w:t>
      </w:r>
      <w:r>
        <w:rPr>
          <w:rFonts w:ascii="Arial" w:hAnsi="Arial" w:cs="Arial"/>
          <w:color w:val="2D2D2D"/>
          <w:spacing w:val="1"/>
          <w:sz w:val="15"/>
          <w:szCs w:val="15"/>
        </w:rPr>
        <w:br/>
      </w:r>
      <w:r>
        <w:rPr>
          <w:rFonts w:ascii="Arial" w:hAnsi="Arial" w:cs="Arial"/>
          <w:color w:val="2D2D2D"/>
          <w:spacing w:val="1"/>
          <w:sz w:val="15"/>
          <w:szCs w:val="15"/>
        </w:rPr>
        <w:br/>
        <w:t xml:space="preserve">Точность анализа контролируют по соответствующему стандартному образцу не реже одного раза в неделю. Для этого отбирают две навески стандартного образца и анализируют их одновременно со средней пробой. За результат контроля принимают модуль разности между полученным при анализе стандартного образца средним арифметическим и аттестованным значением, который не должен превышать значения </w:t>
      </w:r>
      <w:r>
        <w:rPr>
          <w:rFonts w:ascii="Arial" w:hAnsi="Arial" w:cs="Arial"/>
          <w:color w:val="2D2D2D"/>
          <w:spacing w:val="1"/>
          <w:sz w:val="15"/>
          <w:szCs w:val="15"/>
        </w:rPr>
        <w:lastRenderedPageBreak/>
        <w:t>допускаемых расхождений, принятых при соответствующих определениях при доверительной вероятности </w:t>
      </w:r>
      <w:r>
        <w:rPr>
          <w:rFonts w:ascii="Arial" w:hAnsi="Arial" w:cs="Arial"/>
          <w:color w:val="2D2D2D"/>
          <w:spacing w:val="1"/>
          <w:sz w:val="15"/>
          <w:szCs w:val="15"/>
        </w:rPr>
        <w:pict>
          <v:shape id="_x0000_i2045" type="#_x0000_t75" alt="ГОСТ 5100-85 Сода кальцинированная техническая. Технические условия (с Изменением N 1)" style="width:12.3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t xml:space="preserve">Для проведения анализа и приготовления растворов применяют реактивы квалификации х.ч. или </w:t>
      </w:r>
      <w:proofErr w:type="gramStart"/>
      <w:r>
        <w:rPr>
          <w:rFonts w:ascii="Arial" w:hAnsi="Arial" w:cs="Arial"/>
          <w:color w:val="2D2D2D"/>
          <w:spacing w:val="1"/>
          <w:sz w:val="15"/>
          <w:szCs w:val="15"/>
        </w:rPr>
        <w:t>ч</w:t>
      </w:r>
      <w:proofErr w:type="gramEnd"/>
      <w:r>
        <w:rPr>
          <w:rFonts w:ascii="Arial" w:hAnsi="Arial" w:cs="Arial"/>
          <w:color w:val="2D2D2D"/>
          <w:spacing w:val="1"/>
          <w:sz w:val="15"/>
          <w:szCs w:val="15"/>
        </w:rPr>
        <w:t>.д.а.</w:t>
      </w:r>
      <w:r>
        <w:rPr>
          <w:rFonts w:ascii="Arial" w:hAnsi="Arial" w:cs="Arial"/>
          <w:color w:val="2D2D2D"/>
          <w:spacing w:val="1"/>
          <w:sz w:val="15"/>
          <w:szCs w:val="15"/>
        </w:rPr>
        <w:br/>
      </w:r>
      <w:r>
        <w:rPr>
          <w:rFonts w:ascii="Arial" w:hAnsi="Arial" w:cs="Arial"/>
          <w:color w:val="2D2D2D"/>
          <w:spacing w:val="1"/>
          <w:sz w:val="15"/>
          <w:szCs w:val="15"/>
        </w:rPr>
        <w:br/>
        <w:t>Допускается применение реактивов по качеству, а также средств измерений, аппаратуры и посуды по классу точности не ниже указанных в настоящем стандарте.</w:t>
      </w:r>
      <w:r>
        <w:rPr>
          <w:rFonts w:ascii="Arial" w:hAnsi="Arial" w:cs="Arial"/>
          <w:color w:val="2D2D2D"/>
          <w:spacing w:val="1"/>
          <w:sz w:val="15"/>
          <w:szCs w:val="15"/>
        </w:rPr>
        <w:br/>
      </w:r>
      <w:r>
        <w:rPr>
          <w:rFonts w:ascii="Arial" w:hAnsi="Arial" w:cs="Arial"/>
          <w:color w:val="2D2D2D"/>
          <w:spacing w:val="1"/>
          <w:sz w:val="15"/>
          <w:szCs w:val="15"/>
        </w:rPr>
        <w:br/>
        <w:t>Числовые значения результатов анализа каждого показателя округляют до последней значащей цифры нормы, указанной для данного показателя в таблице технических требований; промежуточные результаты параллельных определений должны содержать на одну значащую цифру больше.</w:t>
      </w:r>
      <w:r>
        <w:rPr>
          <w:rFonts w:ascii="Arial" w:hAnsi="Arial" w:cs="Arial"/>
          <w:color w:val="2D2D2D"/>
          <w:spacing w:val="1"/>
          <w:sz w:val="15"/>
          <w:szCs w:val="15"/>
        </w:rPr>
        <w:br/>
      </w:r>
      <w:r>
        <w:rPr>
          <w:rFonts w:ascii="Arial" w:hAnsi="Arial" w:cs="Arial"/>
          <w:color w:val="2D2D2D"/>
          <w:spacing w:val="1"/>
          <w:sz w:val="15"/>
          <w:szCs w:val="15"/>
        </w:rPr>
        <w:br/>
        <w:t>Допускается применение других методов анализа, обеспечивающих установленные нормы допускаемых расхождений.</w:t>
      </w:r>
      <w:r>
        <w:rPr>
          <w:rFonts w:ascii="Arial" w:hAnsi="Arial" w:cs="Arial"/>
          <w:color w:val="2D2D2D"/>
          <w:spacing w:val="1"/>
          <w:sz w:val="15"/>
          <w:szCs w:val="15"/>
        </w:rPr>
        <w:br/>
      </w:r>
      <w:r>
        <w:rPr>
          <w:rFonts w:ascii="Arial" w:hAnsi="Arial" w:cs="Arial"/>
          <w:color w:val="2D2D2D"/>
          <w:spacing w:val="1"/>
          <w:sz w:val="15"/>
          <w:szCs w:val="15"/>
        </w:rPr>
        <w:br/>
        <w:t>При разногласиях в оценке качества определение проводят методами настоящего стандарта.</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4.1.1-4.2.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Определение внешнего вида</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4.3.1. Внешний вид технической кальцинированной соды определяют визуально.</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 Определение массовой доли углекислого натрия</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4.4.1. </w:t>
      </w:r>
      <w:r>
        <w:rPr>
          <w:rFonts w:ascii="Arial" w:hAnsi="Arial" w:cs="Arial"/>
          <w:i/>
          <w:iCs/>
          <w:color w:val="2D2D2D"/>
          <w:spacing w:val="1"/>
          <w:sz w:val="15"/>
          <w:szCs w:val="15"/>
        </w:rPr>
        <w:t>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по </w:t>
      </w:r>
      <w:r w:rsidRPr="00C071B1">
        <w:rPr>
          <w:rFonts w:ascii="Arial" w:hAnsi="Arial" w:cs="Arial"/>
          <w:color w:val="2D2D2D"/>
          <w:spacing w:val="1"/>
          <w:sz w:val="15"/>
          <w:szCs w:val="15"/>
        </w:rPr>
        <w:t>ГОСТ 24104</w:t>
      </w:r>
      <w:r>
        <w:rPr>
          <w:rFonts w:ascii="Arial" w:hAnsi="Arial" w:cs="Arial"/>
          <w:color w:val="2D2D2D"/>
          <w:spacing w:val="1"/>
          <w:sz w:val="15"/>
          <w:szCs w:val="15"/>
        </w:rPr>
        <w:t>*, 2-го класса точности с наибольшим пределом взвешивания 200 г.</w:t>
      </w:r>
      <w:r>
        <w:rPr>
          <w:rFonts w:ascii="Arial" w:hAnsi="Arial" w:cs="Arial"/>
          <w:color w:val="2D2D2D"/>
          <w:spacing w:val="1"/>
          <w:sz w:val="15"/>
          <w:szCs w:val="15"/>
        </w:rPr>
        <w:br/>
        <w:t>________________</w:t>
      </w:r>
      <w:r>
        <w:rPr>
          <w:rFonts w:ascii="Arial" w:hAnsi="Arial" w:cs="Arial"/>
          <w:color w:val="2D2D2D"/>
          <w:spacing w:val="1"/>
          <w:sz w:val="15"/>
          <w:szCs w:val="15"/>
        </w:rPr>
        <w:br/>
        <w:t>* С 1 июля 2002 г. введен в действие </w:t>
      </w:r>
      <w:r w:rsidRPr="00C071B1">
        <w:rPr>
          <w:rFonts w:ascii="Arial" w:hAnsi="Arial" w:cs="Arial"/>
          <w:color w:val="2D2D2D"/>
          <w:spacing w:val="1"/>
          <w:sz w:val="15"/>
          <w:szCs w:val="15"/>
        </w:rPr>
        <w:t>ГОСТ 24104-2001</w:t>
      </w:r>
      <w:r>
        <w:rPr>
          <w:rFonts w:ascii="Arial" w:hAnsi="Arial" w:cs="Arial"/>
          <w:color w:val="00466E"/>
          <w:spacing w:val="1"/>
          <w:sz w:val="15"/>
          <w:szCs w:val="15"/>
        </w:rPr>
        <w:pict>
          <v:shape id="_x0000_i2046" type="#_x0000_t75" alt="ГОСТ 5100-85 Сода кальцинированная техническая. Технические условия (с Изменением N 1)" href="http://docs.cntd.ru/document/1200027328" style="width:9.65pt;height:17.2pt" o:button="t"/>
        </w:pict>
      </w:r>
      <w:r>
        <w:rPr>
          <w:rFonts w:ascii="Arial" w:hAnsi="Arial" w:cs="Arial"/>
          <w:color w:val="2D2D2D"/>
          <w:spacing w:val="1"/>
          <w:sz w:val="15"/>
          <w:szCs w:val="15"/>
        </w:rPr>
        <w:t>(здесь и далее).</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047" type="#_x0000_t75" alt="ГОСТ 5100-85 Сода кальцинированная техническая. Технические условия (с Изменением N 1)" style="width:9.65pt;height:17.2pt"/>
        </w:pict>
      </w:r>
      <w:r>
        <w:rPr>
          <w:rFonts w:ascii="Arial" w:hAnsi="Arial" w:cs="Arial"/>
          <w:color w:val="2D2D2D"/>
          <w:spacing w:val="1"/>
          <w:sz w:val="15"/>
          <w:szCs w:val="15"/>
        </w:rPr>
        <w:t>На территории Российской Федерации документ не действует. Действует </w:t>
      </w:r>
      <w:r w:rsidRPr="00C071B1">
        <w:rPr>
          <w:rFonts w:ascii="Arial" w:hAnsi="Arial" w:cs="Arial"/>
          <w:color w:val="2D2D2D"/>
          <w:spacing w:val="1"/>
          <w:sz w:val="15"/>
          <w:szCs w:val="15"/>
        </w:rPr>
        <w:t xml:space="preserve">ГОСТ </w:t>
      </w:r>
      <w:proofErr w:type="gramStart"/>
      <w:r w:rsidRPr="00C071B1">
        <w:rPr>
          <w:rFonts w:ascii="Arial" w:hAnsi="Arial" w:cs="Arial"/>
          <w:color w:val="2D2D2D"/>
          <w:spacing w:val="1"/>
          <w:sz w:val="15"/>
          <w:szCs w:val="15"/>
        </w:rPr>
        <w:t>Р</w:t>
      </w:r>
      <w:proofErr w:type="gramEnd"/>
      <w:r w:rsidRPr="00C071B1">
        <w:rPr>
          <w:rFonts w:ascii="Arial" w:hAnsi="Arial" w:cs="Arial"/>
          <w:color w:val="2D2D2D"/>
          <w:spacing w:val="1"/>
          <w:sz w:val="15"/>
          <w:szCs w:val="15"/>
        </w:rPr>
        <w:t xml:space="preserve"> 53228-2008</w:t>
      </w:r>
      <w:r>
        <w:rPr>
          <w:rFonts w:ascii="Arial" w:hAnsi="Arial" w:cs="Arial"/>
          <w:color w:val="2D2D2D"/>
          <w:spacing w:val="1"/>
          <w:sz w:val="15"/>
          <w:szCs w:val="15"/>
        </w:rPr>
        <w:t>.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t>Гири Г-2-210 по </w:t>
      </w:r>
      <w:r w:rsidRPr="00C071B1">
        <w:rPr>
          <w:rFonts w:ascii="Arial" w:hAnsi="Arial" w:cs="Arial"/>
          <w:color w:val="2D2D2D"/>
          <w:spacing w:val="1"/>
          <w:sz w:val="15"/>
          <w:szCs w:val="15"/>
        </w:rPr>
        <w:t>ГОСТ 7328</w:t>
      </w:r>
      <w:r>
        <w:rPr>
          <w:rFonts w:ascii="Arial" w:hAnsi="Arial" w:cs="Arial"/>
          <w:color w:val="2D2D2D"/>
          <w:spacing w:val="1"/>
          <w:sz w:val="15"/>
          <w:szCs w:val="15"/>
        </w:rPr>
        <w:t>*.</w:t>
      </w:r>
      <w:r>
        <w:rPr>
          <w:rFonts w:ascii="Arial" w:hAnsi="Arial" w:cs="Arial"/>
          <w:color w:val="2D2D2D"/>
          <w:spacing w:val="1"/>
          <w:sz w:val="15"/>
          <w:szCs w:val="15"/>
        </w:rPr>
        <w:br/>
        <w:t>________________</w:t>
      </w:r>
      <w:r>
        <w:rPr>
          <w:rFonts w:ascii="Arial" w:hAnsi="Arial" w:cs="Arial"/>
          <w:color w:val="2D2D2D"/>
          <w:spacing w:val="1"/>
          <w:sz w:val="15"/>
          <w:szCs w:val="15"/>
        </w:rPr>
        <w:br/>
        <w:t>* На территории Российской Федерации документ не действует. Действует </w:t>
      </w:r>
      <w:r w:rsidRPr="00C071B1">
        <w:rPr>
          <w:rFonts w:ascii="Arial" w:hAnsi="Arial" w:cs="Arial"/>
          <w:color w:val="2D2D2D"/>
          <w:spacing w:val="1"/>
          <w:sz w:val="15"/>
          <w:szCs w:val="15"/>
        </w:rPr>
        <w:t>ГОСТ OIML R 111-1-2009</w:t>
      </w:r>
      <w:r>
        <w:rPr>
          <w:rFonts w:ascii="Arial" w:hAnsi="Arial" w:cs="Arial"/>
          <w:color w:val="2D2D2D"/>
          <w:spacing w:val="1"/>
          <w:sz w:val="15"/>
          <w:szCs w:val="15"/>
        </w:rPr>
        <w:t>, здесь и далее по тексту. - Примечание изготовителя базы данных. </w:t>
      </w:r>
      <w:r>
        <w:rPr>
          <w:rFonts w:ascii="Arial" w:hAnsi="Arial" w:cs="Arial"/>
          <w:color w:val="2D2D2D"/>
          <w:spacing w:val="1"/>
          <w:sz w:val="15"/>
          <w:szCs w:val="15"/>
        </w:rPr>
        <w:br/>
      </w:r>
      <w:r>
        <w:rPr>
          <w:rFonts w:ascii="Arial" w:hAnsi="Arial" w:cs="Arial"/>
          <w:color w:val="2D2D2D"/>
          <w:spacing w:val="1"/>
          <w:sz w:val="15"/>
          <w:szCs w:val="15"/>
        </w:rPr>
        <w:br/>
        <w:t>Бюретка 3-2-50-0,1 по НТД. </w:t>
      </w:r>
      <w:r>
        <w:rPr>
          <w:rFonts w:ascii="Arial" w:hAnsi="Arial" w:cs="Arial"/>
          <w:color w:val="2D2D2D"/>
          <w:spacing w:val="1"/>
          <w:sz w:val="15"/>
          <w:szCs w:val="15"/>
        </w:rPr>
        <w:br/>
      </w:r>
      <w:r>
        <w:rPr>
          <w:rFonts w:ascii="Arial" w:hAnsi="Arial" w:cs="Arial"/>
          <w:color w:val="2D2D2D"/>
          <w:spacing w:val="1"/>
          <w:sz w:val="15"/>
          <w:szCs w:val="15"/>
        </w:rPr>
        <w:br/>
        <w:t>Колба Кн-2-250 ТХС по </w:t>
      </w:r>
      <w:r w:rsidRPr="00C071B1">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серная по </w:t>
      </w:r>
      <w:r w:rsidRPr="00C071B1">
        <w:rPr>
          <w:rFonts w:ascii="Arial" w:hAnsi="Arial" w:cs="Arial"/>
          <w:color w:val="2D2D2D"/>
          <w:spacing w:val="1"/>
          <w:sz w:val="15"/>
          <w:szCs w:val="15"/>
        </w:rPr>
        <w:t>ГОСТ 4204</w:t>
      </w:r>
      <w:r>
        <w:rPr>
          <w:rFonts w:ascii="Arial" w:hAnsi="Arial" w:cs="Arial"/>
          <w:color w:val="2D2D2D"/>
          <w:spacing w:val="1"/>
          <w:sz w:val="15"/>
          <w:szCs w:val="15"/>
        </w:rPr>
        <w:t>, раствор </w:t>
      </w:r>
      <w:r>
        <w:rPr>
          <w:rFonts w:ascii="Arial" w:hAnsi="Arial" w:cs="Arial"/>
          <w:i/>
          <w:iCs/>
          <w:color w:val="2D2D2D"/>
          <w:spacing w:val="1"/>
          <w:sz w:val="15"/>
          <w:szCs w:val="15"/>
        </w:rPr>
        <w:t>с</w:t>
      </w:r>
      <w:r>
        <w:rPr>
          <w:rFonts w:ascii="Arial" w:hAnsi="Arial" w:cs="Arial"/>
          <w:color w:val="2D2D2D"/>
          <w:spacing w:val="1"/>
          <w:sz w:val="15"/>
          <w:szCs w:val="15"/>
        </w:rPr>
        <w:t> (1/2 </w:t>
      </w:r>
      <w:r>
        <w:rPr>
          <w:rFonts w:ascii="Arial" w:hAnsi="Arial" w:cs="Arial"/>
          <w:noProof/>
          <w:color w:val="2D2D2D"/>
          <w:spacing w:val="1"/>
          <w:sz w:val="15"/>
          <w:szCs w:val="15"/>
        </w:rPr>
        <w:drawing>
          <wp:inline distT="0" distB="0" distL="0" distR="0">
            <wp:extent cx="497840" cy="218440"/>
            <wp:effectExtent l="19050" t="0" r="0" b="0"/>
            <wp:docPr id="1024" name="Рисунок 1024" descr="ГОСТ 5100-85 Сода кальцинированная техническая.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ГОСТ 5100-85 Сода кальцинированная техническая. Технические условия (с Изменением N 1)"/>
                    <pic:cNvPicPr>
                      <a:picLocks noChangeAspect="1" noChangeArrowheads="1"/>
                    </pic:cNvPicPr>
                  </pic:nvPicPr>
                  <pic:blipFill>
                    <a:blip r:embed="rId10" cstate="print"/>
                    <a:srcRect/>
                    <a:stretch>
                      <a:fillRect/>
                    </a:stretch>
                  </pic:blipFill>
                  <pic:spPr bwMode="auto">
                    <a:xfrm>
                      <a:off x="0" y="0"/>
                      <a:ext cx="497840"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)=1 моль/дм</w:t>
      </w:r>
      <w:r>
        <w:rPr>
          <w:rFonts w:ascii="Arial" w:hAnsi="Arial" w:cs="Arial"/>
          <w:color w:val="2D2D2D"/>
          <w:spacing w:val="1"/>
          <w:sz w:val="15"/>
          <w:szCs w:val="15"/>
        </w:rPr>
        <w:pict>
          <v:shape id="_x0000_i2049"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или кислота соляная по </w:t>
      </w:r>
      <w:r w:rsidRPr="00C071B1">
        <w:rPr>
          <w:rFonts w:ascii="Arial" w:hAnsi="Arial" w:cs="Arial"/>
          <w:color w:val="2D2D2D"/>
          <w:spacing w:val="1"/>
          <w:sz w:val="15"/>
          <w:szCs w:val="15"/>
        </w:rPr>
        <w:t>ГОСТ 3118</w:t>
      </w:r>
      <w:r>
        <w:rPr>
          <w:rFonts w:ascii="Arial" w:hAnsi="Arial" w:cs="Arial"/>
          <w:color w:val="2D2D2D"/>
          <w:spacing w:val="1"/>
          <w:sz w:val="15"/>
          <w:szCs w:val="15"/>
        </w:rPr>
        <w:t> раствор </w:t>
      </w:r>
      <w:r>
        <w:rPr>
          <w:rFonts w:ascii="Arial" w:hAnsi="Arial" w:cs="Arial"/>
          <w:i/>
          <w:iCs/>
          <w:color w:val="2D2D2D"/>
          <w:spacing w:val="1"/>
          <w:sz w:val="15"/>
          <w:szCs w:val="15"/>
        </w:rPr>
        <w:t>с</w:t>
      </w:r>
      <w:r>
        <w:rPr>
          <w:rFonts w:ascii="Arial" w:hAnsi="Arial" w:cs="Arial"/>
          <w:color w:val="2D2D2D"/>
          <w:spacing w:val="1"/>
          <w:sz w:val="15"/>
          <w:szCs w:val="15"/>
        </w:rPr>
        <w:t> (</w:t>
      </w:r>
      <w:proofErr w:type="spellStart"/>
      <w:r>
        <w:rPr>
          <w:rFonts w:ascii="Arial" w:hAnsi="Arial" w:cs="Arial"/>
          <w:color w:val="2D2D2D"/>
          <w:spacing w:val="1"/>
          <w:sz w:val="15"/>
          <w:szCs w:val="15"/>
        </w:rPr>
        <w:t>НС</w:t>
      </w:r>
      <w:proofErr w:type="gramStart"/>
      <w:r>
        <w:rPr>
          <w:rFonts w:ascii="Arial" w:hAnsi="Arial" w:cs="Arial"/>
          <w:color w:val="2D2D2D"/>
          <w:spacing w:val="1"/>
          <w:sz w:val="15"/>
          <w:szCs w:val="15"/>
        </w:rPr>
        <w:t>l</w:t>
      </w:r>
      <w:proofErr w:type="spellEnd"/>
      <w:proofErr w:type="gramEnd"/>
      <w:r>
        <w:rPr>
          <w:rFonts w:ascii="Arial" w:hAnsi="Arial" w:cs="Arial"/>
          <w:color w:val="2D2D2D"/>
          <w:spacing w:val="1"/>
          <w:sz w:val="15"/>
          <w:szCs w:val="15"/>
        </w:rPr>
        <w:t>)=1 моль/дм</w:t>
      </w:r>
      <w:r>
        <w:rPr>
          <w:rFonts w:ascii="Arial" w:hAnsi="Arial" w:cs="Arial"/>
          <w:color w:val="2D2D2D"/>
          <w:spacing w:val="1"/>
          <w:sz w:val="15"/>
          <w:szCs w:val="15"/>
        </w:rPr>
        <w:pict>
          <v:shape id="_x0000_i2050"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(стандартизированные по стандартному образцу состава кальцинированной соды технической или углекислому натрию в условиях титрования пробы, как указано в п.4.4.2).</w:t>
      </w:r>
      <w:r>
        <w:rPr>
          <w:rFonts w:ascii="Arial" w:hAnsi="Arial" w:cs="Arial"/>
          <w:color w:val="2D2D2D"/>
          <w:spacing w:val="1"/>
          <w:sz w:val="15"/>
          <w:szCs w:val="15"/>
        </w:rPr>
        <w:br/>
      </w:r>
      <w:r>
        <w:rPr>
          <w:rFonts w:ascii="Arial" w:hAnsi="Arial" w:cs="Arial"/>
          <w:color w:val="2D2D2D"/>
          <w:spacing w:val="1"/>
          <w:sz w:val="15"/>
          <w:szCs w:val="15"/>
        </w:rPr>
        <w:br/>
        <w:t>Натрий углекислый, х.ч. по </w:t>
      </w:r>
      <w:r w:rsidRPr="00C071B1">
        <w:rPr>
          <w:rFonts w:ascii="Arial" w:hAnsi="Arial" w:cs="Arial"/>
          <w:color w:val="2D2D2D"/>
          <w:spacing w:val="1"/>
          <w:sz w:val="15"/>
          <w:szCs w:val="15"/>
        </w:rPr>
        <w:t>ГОСТ 83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Стандартный образец состава соды кальцинированной технической ГСО 2404 и ГСО 2404-89п.</w:t>
      </w:r>
      <w:r>
        <w:rPr>
          <w:rFonts w:ascii="Arial" w:hAnsi="Arial" w:cs="Arial"/>
          <w:color w:val="2D2D2D"/>
          <w:spacing w:val="1"/>
          <w:sz w:val="15"/>
          <w:szCs w:val="15"/>
        </w:rPr>
        <w:br/>
      </w:r>
      <w:r>
        <w:rPr>
          <w:rFonts w:ascii="Arial" w:hAnsi="Arial" w:cs="Arial"/>
          <w:color w:val="2D2D2D"/>
          <w:spacing w:val="1"/>
          <w:sz w:val="15"/>
          <w:szCs w:val="15"/>
        </w:rPr>
        <w:br/>
        <w:t>Метиловый оранжевый (индикатор) по ТУ 6-09-5171*, водный раствор с массовой долей 0,1%.</w:t>
      </w:r>
      <w:r>
        <w:rPr>
          <w:rFonts w:ascii="Arial" w:hAnsi="Arial" w:cs="Arial"/>
          <w:color w:val="2D2D2D"/>
          <w:spacing w:val="1"/>
          <w:sz w:val="15"/>
          <w:szCs w:val="15"/>
        </w:rPr>
        <w:br/>
        <w:t>________________</w:t>
      </w:r>
      <w:r>
        <w:rPr>
          <w:rFonts w:ascii="Arial" w:hAnsi="Arial" w:cs="Arial"/>
          <w:color w:val="2D2D2D"/>
          <w:spacing w:val="1"/>
          <w:sz w:val="15"/>
          <w:szCs w:val="15"/>
        </w:rPr>
        <w:br/>
        <w:t xml:space="preserve">* ТУ, </w:t>
      </w:r>
      <w:proofErr w:type="gramStart"/>
      <w:r>
        <w:rPr>
          <w:rFonts w:ascii="Arial" w:hAnsi="Arial" w:cs="Arial"/>
          <w:color w:val="2D2D2D"/>
          <w:spacing w:val="1"/>
          <w:sz w:val="15"/>
          <w:szCs w:val="15"/>
        </w:rPr>
        <w:t>упомянутые</w:t>
      </w:r>
      <w:proofErr w:type="gramEnd"/>
      <w:r>
        <w:rPr>
          <w:rFonts w:ascii="Arial" w:hAnsi="Arial" w:cs="Arial"/>
          <w:color w:val="2D2D2D"/>
          <w:spacing w:val="1"/>
          <w:sz w:val="15"/>
          <w:szCs w:val="15"/>
        </w:rPr>
        <w:t xml:space="preserve"> здесь и далее по тексту, являются авторской разработкой. За дополнительной информацией обратитесь по </w:t>
      </w:r>
      <w:r w:rsidRPr="00C071B1">
        <w:rPr>
          <w:rFonts w:ascii="Arial" w:hAnsi="Arial" w:cs="Arial"/>
          <w:color w:val="2D2D2D"/>
          <w:spacing w:val="1"/>
          <w:sz w:val="15"/>
          <w:szCs w:val="15"/>
        </w:rPr>
        <w:t>ссылке</w:t>
      </w:r>
      <w:r>
        <w:rPr>
          <w:rFonts w:ascii="Arial" w:hAnsi="Arial" w:cs="Arial"/>
          <w:color w:val="2D2D2D"/>
          <w:spacing w:val="1"/>
          <w:sz w:val="15"/>
          <w:szCs w:val="15"/>
        </w:rPr>
        <w:t>. - Примечание изготовителя базы данных.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C071B1">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4.4.2. </w:t>
      </w:r>
      <w:r>
        <w:rPr>
          <w:rFonts w:ascii="Arial" w:hAnsi="Arial" w:cs="Arial"/>
          <w:i/>
          <w:iCs/>
          <w:color w:val="2D2D2D"/>
          <w:spacing w:val="1"/>
          <w:sz w:val="15"/>
          <w:szCs w:val="15"/>
        </w:rPr>
        <w:t>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звешивают от 2,3 до 2,5 г кальцинированной соды, взятой после определения потерь массы при прокаливании по п.4.5 (результат в граммах записывают с точностью до четвертого десятичного знака), помещают в коническую колбу вместимостью 250 см</w:t>
      </w:r>
      <w:r>
        <w:rPr>
          <w:rFonts w:ascii="Arial" w:hAnsi="Arial" w:cs="Arial"/>
          <w:color w:val="2D2D2D"/>
          <w:spacing w:val="1"/>
          <w:sz w:val="15"/>
          <w:szCs w:val="15"/>
        </w:rPr>
        <w:pict>
          <v:shape id="_x0000_i2051"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растворяют в 20 см</w:t>
      </w:r>
      <w:r>
        <w:rPr>
          <w:rFonts w:ascii="Arial" w:hAnsi="Arial" w:cs="Arial"/>
          <w:color w:val="2D2D2D"/>
          <w:spacing w:val="1"/>
          <w:sz w:val="15"/>
          <w:szCs w:val="15"/>
        </w:rPr>
        <w:pict>
          <v:shape id="_x0000_i2052"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воды и титруют раствором серной кислоты в присутствии метилового оранжевого до изменения окраски раствора из желтой в оранжево-розовую. Раствор сохраняют для определения массовой доли хлоридов по п.4.6.</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Допускается титрование раствора соляной кислотой при отсутствии необходимости у потребителя определения массовой доли хлоридов.</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4.4.3. </w:t>
      </w:r>
      <w:r>
        <w:rPr>
          <w:rFonts w:ascii="Arial" w:hAnsi="Arial" w:cs="Arial"/>
          <w:i/>
          <w:iCs/>
          <w:color w:val="2D2D2D"/>
          <w:spacing w:val="1"/>
          <w:sz w:val="15"/>
          <w:szCs w:val="15"/>
        </w:rPr>
        <w:t>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углекислого натрия</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2053" type="#_x0000_t75" alt="ГОСТ 5100-85 Сода кальцинированная техническая. Технические условия (с Изменением N 1)" style="width:14.5pt;height:12.9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330960" cy="389255"/>
            <wp:effectExtent l="19050" t="0" r="2540" b="0"/>
            <wp:docPr id="1030" name="Рисунок 1030" descr="ГОСТ 5100-85 Сода кальцинированная техническая.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ГОСТ 5100-85 Сода кальцинированная техническая. Технические условия (с Изменением N 1)"/>
                    <pic:cNvPicPr>
                      <a:picLocks noChangeAspect="1" noChangeArrowheads="1"/>
                    </pic:cNvPicPr>
                  </pic:nvPicPr>
                  <pic:blipFill>
                    <a:blip r:embed="rId11" cstate="print"/>
                    <a:srcRect/>
                    <a:stretch>
                      <a:fillRect/>
                    </a:stretch>
                  </pic:blipFill>
                  <pic:spPr bwMode="auto">
                    <a:xfrm>
                      <a:off x="0" y="0"/>
                      <a:ext cx="133096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2055" type="#_x0000_t75" alt="ГОСТ 5100-85 Сода кальцинированная техническая. Технические условия (с Изменением N 1)" style="width:12.35pt;height:14.5pt"/>
        </w:pict>
      </w:r>
      <w:r>
        <w:rPr>
          <w:rFonts w:ascii="Arial" w:hAnsi="Arial" w:cs="Arial"/>
          <w:color w:val="2D2D2D"/>
          <w:spacing w:val="1"/>
          <w:sz w:val="15"/>
          <w:szCs w:val="15"/>
        </w:rPr>
        <w:t> - объем раствора серной кислоты или соляной кислоты концентрации точно 1 моль/дм</w:t>
      </w:r>
      <w:r>
        <w:rPr>
          <w:rFonts w:ascii="Arial" w:hAnsi="Arial" w:cs="Arial"/>
          <w:color w:val="2D2D2D"/>
          <w:spacing w:val="1"/>
          <w:sz w:val="15"/>
          <w:szCs w:val="15"/>
        </w:rPr>
        <w:pict>
          <v:shape id="_x0000_i2056"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или </w:t>
      </w:r>
      <w:r>
        <w:rPr>
          <w:rFonts w:ascii="Arial" w:hAnsi="Arial" w:cs="Arial"/>
          <w:i/>
          <w:iCs/>
          <w:color w:val="2D2D2D"/>
          <w:spacing w:val="1"/>
          <w:sz w:val="15"/>
          <w:szCs w:val="15"/>
        </w:rPr>
        <w:t>с </w:t>
      </w:r>
      <w:r>
        <w:rPr>
          <w:rFonts w:ascii="Arial" w:hAnsi="Arial" w:cs="Arial"/>
          <w:color w:val="2D2D2D"/>
          <w:spacing w:val="1"/>
          <w:sz w:val="15"/>
          <w:szCs w:val="15"/>
        </w:rPr>
        <w:t>(</w:t>
      </w:r>
      <w:proofErr w:type="spellStart"/>
      <w:r>
        <w:rPr>
          <w:rFonts w:ascii="Arial" w:hAnsi="Arial" w:cs="Arial"/>
          <w:color w:val="2D2D2D"/>
          <w:spacing w:val="1"/>
          <w:sz w:val="15"/>
          <w:szCs w:val="15"/>
        </w:rPr>
        <w:t>НС</w:t>
      </w:r>
      <w:proofErr w:type="gramStart"/>
      <w:r>
        <w:rPr>
          <w:rFonts w:ascii="Arial" w:hAnsi="Arial" w:cs="Arial"/>
          <w:color w:val="2D2D2D"/>
          <w:spacing w:val="1"/>
          <w:sz w:val="15"/>
          <w:szCs w:val="15"/>
        </w:rPr>
        <w:t>l</w:t>
      </w:r>
      <w:proofErr w:type="spellEnd"/>
      <w:proofErr w:type="gramEnd"/>
      <w:r>
        <w:rPr>
          <w:rFonts w:ascii="Arial" w:hAnsi="Arial" w:cs="Arial"/>
          <w:color w:val="2D2D2D"/>
          <w:spacing w:val="1"/>
          <w:sz w:val="15"/>
          <w:szCs w:val="15"/>
        </w:rPr>
        <w:t>)=1 моль/дм</w:t>
      </w:r>
      <w:r>
        <w:rPr>
          <w:rFonts w:ascii="Arial" w:hAnsi="Arial" w:cs="Arial"/>
          <w:color w:val="2D2D2D"/>
          <w:spacing w:val="1"/>
          <w:sz w:val="15"/>
          <w:szCs w:val="15"/>
        </w:rPr>
        <w:pict>
          <v:shape id="_x0000_i2057"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израсходованный на титрование, см</w:t>
      </w:r>
      <w:r>
        <w:rPr>
          <w:rFonts w:ascii="Arial" w:hAnsi="Arial" w:cs="Arial"/>
          <w:color w:val="2D2D2D"/>
          <w:spacing w:val="1"/>
          <w:sz w:val="15"/>
          <w:szCs w:val="15"/>
        </w:rPr>
        <w:pict>
          <v:shape id="_x0000_i2058"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0,05299 - масса углекислого натрия в граммах, соответствующая 1 см</w:t>
      </w:r>
      <w:r>
        <w:rPr>
          <w:rFonts w:ascii="Arial" w:hAnsi="Arial" w:cs="Arial"/>
          <w:color w:val="2D2D2D"/>
          <w:spacing w:val="1"/>
          <w:sz w:val="15"/>
          <w:szCs w:val="15"/>
        </w:rPr>
        <w:pict>
          <v:shape id="_x0000_i2059"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раствора серной кислоты или соляной кислоты концентрации точно</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064260" cy="429895"/>
            <wp:effectExtent l="19050" t="0" r="2540" b="0"/>
            <wp:docPr id="1036" name="Рисунок 1036" descr="ГОСТ 5100-85 Сода кальцинированная техническая.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ГОСТ 5100-85 Сода кальцинированная техническая. Технические условия (с Изменением N 1)"/>
                    <pic:cNvPicPr>
                      <a:picLocks noChangeAspect="1" noChangeArrowheads="1"/>
                    </pic:cNvPicPr>
                  </pic:nvPicPr>
                  <pic:blipFill>
                    <a:blip r:embed="rId12" cstate="print"/>
                    <a:srcRect/>
                    <a:stretch>
                      <a:fillRect/>
                    </a:stretch>
                  </pic:blipFill>
                  <pic:spPr bwMode="auto">
                    <a:xfrm>
                      <a:off x="0" y="0"/>
                      <a:ext cx="1064260" cy="42989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моль/дм</w:t>
      </w:r>
      <w:r>
        <w:rPr>
          <w:rFonts w:ascii="Arial" w:hAnsi="Arial" w:cs="Arial"/>
          <w:color w:val="2D2D2D"/>
          <w:spacing w:val="1"/>
          <w:sz w:val="15"/>
          <w:szCs w:val="15"/>
        </w:rPr>
        <w:pict>
          <v:shape id="_x0000_i2061"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г/см</w:t>
      </w:r>
      <w:r>
        <w:rPr>
          <w:rFonts w:ascii="Arial" w:hAnsi="Arial" w:cs="Arial"/>
          <w:color w:val="2D2D2D"/>
          <w:spacing w:val="1"/>
          <w:sz w:val="15"/>
          <w:szCs w:val="15"/>
        </w:rPr>
        <w:pict>
          <v:shape id="_x0000_i2062"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w:t>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pict>
          <v:shape id="_x0000_i2063" type="#_x0000_t75" alt="ГОСТ 5100-85 Сода кальцинированная техническая. Технические условия (с Изменением N 1)" style="width:12.9pt;height:11.3pt"/>
        </w:pict>
      </w:r>
      <w:r>
        <w:rPr>
          <w:rFonts w:ascii="Arial" w:hAnsi="Arial" w:cs="Arial"/>
          <w:color w:val="2D2D2D"/>
          <w:spacing w:val="1"/>
          <w:sz w:val="15"/>
          <w:szCs w:val="15"/>
        </w:rPr>
        <w:t xml:space="preserve"> - масса навески кальцинированной соды,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За результат анализа принимают среднее арифметическое результатов двух параллельных определений, абсолютное расхождение между которыми не превышает допускаемое расхождение, равное 0,2% при доверительной вероятности </w:t>
      </w:r>
      <w:r>
        <w:rPr>
          <w:rFonts w:ascii="Arial" w:hAnsi="Arial" w:cs="Arial"/>
          <w:color w:val="2D2D2D"/>
          <w:spacing w:val="1"/>
          <w:sz w:val="15"/>
          <w:szCs w:val="15"/>
        </w:rPr>
        <w:pict>
          <v:shape id="_x0000_i2064" type="#_x0000_t75" alt="ГОСТ 5100-85 Сода кальцинированная техническая. Технические условия (с Изменением N 1)" style="width:12.35pt;height:12.9pt"/>
        </w:pict>
      </w:r>
      <w:r>
        <w:rPr>
          <w:rFonts w:ascii="Arial" w:hAnsi="Arial" w:cs="Arial"/>
          <w:color w:val="2D2D2D"/>
          <w:spacing w:val="1"/>
          <w:sz w:val="15"/>
          <w:szCs w:val="15"/>
        </w:rPr>
        <w:t>=0,95.</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4.4.1-4.4.3.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4.4а. Расчетный метод (для углекислого натрия в пересчете на </w:t>
      </w:r>
      <w:proofErr w:type="spellStart"/>
      <w:r>
        <w:rPr>
          <w:rFonts w:ascii="Arial" w:hAnsi="Arial" w:cs="Arial"/>
          <w:color w:val="2D2D2D"/>
          <w:spacing w:val="1"/>
          <w:sz w:val="15"/>
          <w:szCs w:val="15"/>
        </w:rPr>
        <w:t>непрокаленный</w:t>
      </w:r>
      <w:proofErr w:type="spellEnd"/>
      <w:r>
        <w:rPr>
          <w:rFonts w:ascii="Arial" w:hAnsi="Arial" w:cs="Arial"/>
          <w:color w:val="2D2D2D"/>
          <w:spacing w:val="1"/>
          <w:sz w:val="15"/>
          <w:szCs w:val="15"/>
        </w:rPr>
        <w:t xml:space="preserve"> продукт).</w:t>
      </w:r>
      <w:r>
        <w:rPr>
          <w:rFonts w:ascii="Arial" w:hAnsi="Arial" w:cs="Arial"/>
          <w:color w:val="2D2D2D"/>
          <w:spacing w:val="1"/>
          <w:sz w:val="15"/>
          <w:szCs w:val="15"/>
        </w:rPr>
        <w:br/>
      </w:r>
      <w:r>
        <w:rPr>
          <w:rFonts w:ascii="Arial" w:hAnsi="Arial" w:cs="Arial"/>
          <w:color w:val="2D2D2D"/>
          <w:spacing w:val="1"/>
          <w:sz w:val="15"/>
          <w:szCs w:val="15"/>
        </w:rPr>
        <w:br/>
        <w:t xml:space="preserve">Массовую долю углекислого натрия в пересчете на </w:t>
      </w:r>
      <w:proofErr w:type="spellStart"/>
      <w:r>
        <w:rPr>
          <w:rFonts w:ascii="Arial" w:hAnsi="Arial" w:cs="Arial"/>
          <w:color w:val="2D2D2D"/>
          <w:spacing w:val="1"/>
          <w:sz w:val="15"/>
          <w:szCs w:val="15"/>
        </w:rPr>
        <w:t>непрокаленый</w:t>
      </w:r>
      <w:proofErr w:type="spellEnd"/>
      <w:r>
        <w:rPr>
          <w:rFonts w:ascii="Arial" w:hAnsi="Arial" w:cs="Arial"/>
          <w:color w:val="2D2D2D"/>
          <w:spacing w:val="1"/>
          <w:sz w:val="15"/>
          <w:szCs w:val="15"/>
        </w:rPr>
        <w:t xml:space="preserve"> продукт</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2065" type="#_x0000_t75" alt="ГОСТ 5100-85 Сода кальцинированная техническая. Технические условия (с Изменением N 1)" style="width:17.2pt;height:12.9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255395" cy="409575"/>
            <wp:effectExtent l="19050" t="0" r="1905" b="0"/>
            <wp:docPr id="1042" name="Рисунок 1042" descr="ГОСТ 5100-85 Сода кальцинированная техническая.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ГОСТ 5100-85 Сода кальцинированная техническая. Технические условия (с Изменением N 1)"/>
                    <pic:cNvPicPr>
                      <a:picLocks noChangeAspect="1" noChangeArrowheads="1"/>
                    </pic:cNvPicPr>
                  </pic:nvPicPr>
                  <pic:blipFill>
                    <a:blip r:embed="rId13" cstate="print"/>
                    <a:srcRect/>
                    <a:stretch>
                      <a:fillRect/>
                    </a:stretch>
                  </pic:blipFill>
                  <pic:spPr bwMode="auto">
                    <a:xfrm>
                      <a:off x="0" y="0"/>
                      <a:ext cx="1255395"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2067" type="#_x0000_t75" alt="ГОСТ 5100-85 Сода кальцинированная техническая. Технические условия (с Изменением N 1)" style="width:14.5pt;height:12.9pt"/>
        </w:pict>
      </w:r>
      <w:r>
        <w:rPr>
          <w:rFonts w:ascii="Arial" w:hAnsi="Arial" w:cs="Arial"/>
          <w:color w:val="2D2D2D"/>
          <w:spacing w:val="1"/>
          <w:sz w:val="15"/>
          <w:szCs w:val="15"/>
        </w:rPr>
        <w:t xml:space="preserve"> - массовая доля углекислого натрия,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 определенная по п.4.4.3;</w:t>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pict>
          <v:shape id="_x0000_i2068" type="#_x0000_t75" alt="ГОСТ 5100-85 Сода кальцинированная техническая. Технические условия (с Изменением N 1)" style="width:17.2pt;height:17.2pt"/>
        </w:pict>
      </w:r>
      <w:r>
        <w:rPr>
          <w:rFonts w:ascii="Arial" w:hAnsi="Arial" w:cs="Arial"/>
          <w:color w:val="2D2D2D"/>
          <w:spacing w:val="1"/>
          <w:sz w:val="15"/>
          <w:szCs w:val="15"/>
        </w:rPr>
        <w:t xml:space="preserve"> - массовая доля потери при прокаливании,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 определенная по п.4.5.3.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 Определение потери массы при прокаливании</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4.5.1. </w:t>
      </w:r>
      <w:r>
        <w:rPr>
          <w:rFonts w:ascii="Arial" w:hAnsi="Arial" w:cs="Arial"/>
          <w:i/>
          <w:iCs/>
          <w:color w:val="2D2D2D"/>
          <w:spacing w:val="1"/>
          <w:sz w:val="15"/>
          <w:szCs w:val="15"/>
        </w:rPr>
        <w:t>Аппаратура</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по </w:t>
      </w:r>
      <w:r w:rsidRPr="00C071B1">
        <w:rPr>
          <w:rFonts w:ascii="Arial" w:hAnsi="Arial" w:cs="Arial"/>
          <w:color w:val="2D2D2D"/>
          <w:spacing w:val="1"/>
          <w:sz w:val="15"/>
          <w:szCs w:val="15"/>
        </w:rPr>
        <w:t>ГОСТ 24104</w:t>
      </w:r>
      <w:r>
        <w:rPr>
          <w:rFonts w:ascii="Arial" w:hAnsi="Arial" w:cs="Arial"/>
          <w:color w:val="2D2D2D"/>
          <w:spacing w:val="1"/>
          <w:sz w:val="15"/>
          <w:szCs w:val="15"/>
        </w:rPr>
        <w:t> 2-го класса точности с наибольшим пределом взвешивания 200 г.</w:t>
      </w:r>
      <w:r>
        <w:rPr>
          <w:rFonts w:ascii="Arial" w:hAnsi="Arial" w:cs="Arial"/>
          <w:color w:val="2D2D2D"/>
          <w:spacing w:val="1"/>
          <w:sz w:val="15"/>
          <w:szCs w:val="15"/>
        </w:rPr>
        <w:br/>
      </w:r>
      <w:r>
        <w:rPr>
          <w:rFonts w:ascii="Arial" w:hAnsi="Arial" w:cs="Arial"/>
          <w:color w:val="2D2D2D"/>
          <w:spacing w:val="1"/>
          <w:sz w:val="15"/>
          <w:szCs w:val="15"/>
        </w:rPr>
        <w:br/>
        <w:t>Гири Г-2-210 по </w:t>
      </w:r>
      <w:r w:rsidRPr="00C071B1">
        <w:rPr>
          <w:rFonts w:ascii="Arial" w:hAnsi="Arial" w:cs="Arial"/>
          <w:color w:val="2D2D2D"/>
          <w:spacing w:val="1"/>
          <w:sz w:val="15"/>
          <w:szCs w:val="15"/>
        </w:rPr>
        <w:t>ГОСТ 7328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Эксикатор по </w:t>
      </w:r>
      <w:r w:rsidRPr="00C071B1">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Шкаф сушильный, обеспечивающий температуру нагрева 250-300 °С.</w:t>
      </w:r>
      <w:r>
        <w:rPr>
          <w:rFonts w:ascii="Arial" w:hAnsi="Arial" w:cs="Arial"/>
          <w:color w:val="2D2D2D"/>
          <w:spacing w:val="1"/>
          <w:sz w:val="15"/>
          <w:szCs w:val="15"/>
        </w:rPr>
        <w:br/>
      </w:r>
      <w:r>
        <w:rPr>
          <w:rFonts w:ascii="Arial" w:hAnsi="Arial" w:cs="Arial"/>
          <w:color w:val="2D2D2D"/>
          <w:spacing w:val="1"/>
          <w:sz w:val="15"/>
          <w:szCs w:val="15"/>
        </w:rPr>
        <w:br/>
        <w:t>Тигли низкие 3 или 4 по </w:t>
      </w:r>
      <w:r w:rsidRPr="00C071B1">
        <w:rPr>
          <w:rFonts w:ascii="Arial" w:hAnsi="Arial" w:cs="Arial"/>
          <w:color w:val="2D2D2D"/>
          <w:spacing w:val="1"/>
          <w:sz w:val="15"/>
          <w:szCs w:val="15"/>
        </w:rPr>
        <w:t>ГОСТ 9147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Силикагель технический по </w:t>
      </w:r>
      <w:r w:rsidRPr="00C071B1">
        <w:rPr>
          <w:rFonts w:ascii="Arial" w:hAnsi="Arial" w:cs="Arial"/>
          <w:color w:val="2D2D2D"/>
          <w:spacing w:val="1"/>
          <w:sz w:val="15"/>
          <w:szCs w:val="15"/>
        </w:rPr>
        <w:t>ГОСТ 3956</w:t>
      </w:r>
      <w:r>
        <w:rPr>
          <w:rFonts w:ascii="Arial" w:hAnsi="Arial" w:cs="Arial"/>
          <w:color w:val="2D2D2D"/>
          <w:spacing w:val="1"/>
          <w:sz w:val="15"/>
          <w:szCs w:val="15"/>
        </w:rPr>
        <w:t>, высушенный при 150-180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или кальций хлористый по ТУ 6-09-4711, прокаленный при 250-300 °С.</w:t>
      </w:r>
      <w:r>
        <w:rPr>
          <w:rFonts w:ascii="Arial" w:hAnsi="Arial" w:cs="Arial"/>
          <w:color w:val="2D2D2D"/>
          <w:spacing w:val="1"/>
          <w:sz w:val="15"/>
          <w:szCs w:val="15"/>
        </w:rPr>
        <w:br/>
      </w:r>
      <w:r>
        <w:rPr>
          <w:rFonts w:ascii="Arial" w:hAnsi="Arial" w:cs="Arial"/>
          <w:color w:val="2D2D2D"/>
          <w:spacing w:val="1"/>
          <w:sz w:val="15"/>
          <w:szCs w:val="15"/>
        </w:rPr>
        <w:b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 N 1).</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4.5.2. </w:t>
      </w:r>
      <w:r>
        <w:rPr>
          <w:rFonts w:ascii="Arial" w:hAnsi="Arial" w:cs="Arial"/>
          <w:i/>
          <w:iCs/>
          <w:color w:val="2D2D2D"/>
          <w:spacing w:val="1"/>
          <w:sz w:val="15"/>
          <w:szCs w:val="15"/>
        </w:rPr>
        <w:t>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 xml:space="preserve"> тигле, предварительно прокаленном при 270-300 °С до достижения постоянной массы, взвешивают от 5 до 6 г кальцинированной соды (результат в граммах записывают с точностью до четвертого десятичного знака). Тигель с навеской прокаливают при 270-300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достижения </w:t>
      </w:r>
      <w:r>
        <w:rPr>
          <w:rFonts w:ascii="Arial" w:hAnsi="Arial" w:cs="Arial"/>
          <w:color w:val="2D2D2D"/>
          <w:spacing w:val="1"/>
          <w:sz w:val="15"/>
          <w:szCs w:val="15"/>
        </w:rPr>
        <w:lastRenderedPageBreak/>
        <w:t>постоянной массы и после охлаждения в эксикаторе взвешивают (результат в граммах записывают с точностью до четвертого десятичного знака).</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4.5.3. </w:t>
      </w:r>
      <w:r>
        <w:rPr>
          <w:rFonts w:ascii="Arial" w:hAnsi="Arial" w:cs="Arial"/>
          <w:i/>
          <w:iCs/>
          <w:color w:val="2D2D2D"/>
          <w:spacing w:val="1"/>
          <w:sz w:val="15"/>
          <w:szCs w:val="15"/>
        </w:rPr>
        <w:t>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Потери массы при прокаливании</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2069" type="#_x0000_t75" alt="ГОСТ 5100-85 Сода кальцинированная техническая. Технические условия (с Изменением N 1)" style="width:17.2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249045" cy="409575"/>
            <wp:effectExtent l="19050" t="0" r="8255" b="0"/>
            <wp:docPr id="1046" name="Рисунок 1046" descr="ГОСТ 5100-85 Сода кальцинированная техническая.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ГОСТ 5100-85 Сода кальцинированная техническая. Технические условия (с Изменением N 1)"/>
                    <pic:cNvPicPr>
                      <a:picLocks noChangeAspect="1" noChangeArrowheads="1"/>
                    </pic:cNvPicPr>
                  </pic:nvPicPr>
                  <pic:blipFill>
                    <a:blip r:embed="rId14" cstate="print"/>
                    <a:srcRect/>
                    <a:stretch>
                      <a:fillRect/>
                    </a:stretch>
                  </pic:blipFill>
                  <pic:spPr bwMode="auto">
                    <a:xfrm>
                      <a:off x="0" y="0"/>
                      <a:ext cx="1249045"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2071" type="#_x0000_t75" alt="ГОСТ 5100-85 Сода кальцинированная техническая. Технические условия (с Изменением N 1)" style="width:12.9pt;height:11.3pt"/>
        </w:pict>
      </w:r>
      <w:r>
        <w:rPr>
          <w:rFonts w:ascii="Arial" w:hAnsi="Arial" w:cs="Arial"/>
          <w:color w:val="2D2D2D"/>
          <w:spacing w:val="1"/>
          <w:sz w:val="15"/>
          <w:szCs w:val="15"/>
        </w:rPr>
        <w:t xml:space="preserve"> - масса навески кальцинированной соды,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072" type="#_x0000_t75" alt="ГОСТ 5100-85 Сода кальцинированная техническая. Технические условия (с Изменением N 1)" style="width:15.6pt;height:17.2pt"/>
        </w:pict>
      </w:r>
      <w:r>
        <w:rPr>
          <w:rFonts w:ascii="Arial" w:hAnsi="Arial" w:cs="Arial"/>
          <w:color w:val="2D2D2D"/>
          <w:spacing w:val="1"/>
          <w:sz w:val="15"/>
          <w:szCs w:val="15"/>
        </w:rPr>
        <w:t> - масса навески кальцинированной соды после прокаливания, г. </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абсолютное расхождение между которыми не превышает допускаемое расхождение, равное 0,05% при доверительной вероятности </w:t>
      </w:r>
      <w:r>
        <w:rPr>
          <w:rFonts w:ascii="Arial" w:hAnsi="Arial" w:cs="Arial"/>
          <w:color w:val="2D2D2D"/>
          <w:spacing w:val="1"/>
          <w:sz w:val="15"/>
          <w:szCs w:val="15"/>
        </w:rPr>
        <w:pict>
          <v:shape id="_x0000_i2073" type="#_x0000_t75" alt="ГОСТ 5100-85 Сода кальцинированная техническая. Технические условия (с Изменением N 1)" style="width:12.3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4.6. Определение массовой доли хлоридов в пересчете на </w:t>
      </w:r>
      <w:proofErr w:type="spellStart"/>
      <w:r>
        <w:rPr>
          <w:rFonts w:ascii="Arial" w:hAnsi="Arial" w:cs="Arial"/>
          <w:color w:val="2D2D2D"/>
          <w:spacing w:val="1"/>
          <w:sz w:val="15"/>
          <w:szCs w:val="15"/>
        </w:rPr>
        <w:t>NaCI</w:t>
      </w:r>
      <w:proofErr w:type="spellEnd"/>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4.6.1. </w:t>
      </w:r>
      <w:r>
        <w:rPr>
          <w:rFonts w:ascii="Arial" w:hAnsi="Arial" w:cs="Arial"/>
          <w:i/>
          <w:iCs/>
          <w:color w:val="2D2D2D"/>
          <w:spacing w:val="1"/>
          <w:sz w:val="15"/>
          <w:szCs w:val="15"/>
        </w:rPr>
        <w:t>Аппаратура, реактивы и растворы </w:t>
      </w:r>
      <w:r>
        <w:rPr>
          <w:rFonts w:ascii="Arial" w:hAnsi="Arial" w:cs="Arial"/>
          <w:color w:val="2D2D2D"/>
          <w:spacing w:val="1"/>
          <w:sz w:val="15"/>
          <w:szCs w:val="15"/>
        </w:rPr>
        <w:br/>
      </w:r>
      <w:r>
        <w:rPr>
          <w:rFonts w:ascii="Arial" w:hAnsi="Arial" w:cs="Arial"/>
          <w:color w:val="2D2D2D"/>
          <w:spacing w:val="1"/>
          <w:sz w:val="15"/>
          <w:szCs w:val="15"/>
        </w:rPr>
        <w:br/>
        <w:t>Бюретка 3-2-5-0,02 или 6-2-5-0,02 по НТД. </w:t>
      </w:r>
      <w:r>
        <w:rPr>
          <w:rFonts w:ascii="Arial" w:hAnsi="Arial" w:cs="Arial"/>
          <w:color w:val="2D2D2D"/>
          <w:spacing w:val="1"/>
          <w:sz w:val="15"/>
          <w:szCs w:val="15"/>
        </w:rPr>
        <w:br/>
      </w:r>
      <w:r>
        <w:rPr>
          <w:rFonts w:ascii="Arial" w:hAnsi="Arial" w:cs="Arial"/>
          <w:color w:val="2D2D2D"/>
          <w:spacing w:val="1"/>
          <w:sz w:val="15"/>
          <w:szCs w:val="15"/>
        </w:rPr>
        <w:br/>
        <w:t>Кислота азотная по </w:t>
      </w:r>
      <w:r w:rsidRPr="00C071B1">
        <w:rPr>
          <w:rFonts w:ascii="Arial" w:hAnsi="Arial" w:cs="Arial"/>
          <w:color w:val="2D2D2D"/>
          <w:spacing w:val="1"/>
          <w:sz w:val="15"/>
          <w:szCs w:val="15"/>
        </w:rPr>
        <w:t>ГОСТ 4461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Ртуть (II) </w:t>
      </w:r>
      <w:proofErr w:type="spellStart"/>
      <w:r>
        <w:rPr>
          <w:rFonts w:ascii="Arial" w:hAnsi="Arial" w:cs="Arial"/>
          <w:color w:val="2D2D2D"/>
          <w:spacing w:val="1"/>
          <w:sz w:val="15"/>
          <w:szCs w:val="15"/>
        </w:rPr>
        <w:t>азотно-кислая</w:t>
      </w:r>
      <w:proofErr w:type="spellEnd"/>
      <w:r>
        <w:rPr>
          <w:rFonts w:ascii="Arial" w:hAnsi="Arial" w:cs="Arial"/>
          <w:color w:val="2D2D2D"/>
          <w:spacing w:val="1"/>
          <w:sz w:val="15"/>
          <w:szCs w:val="15"/>
        </w:rPr>
        <w:t xml:space="preserve"> 1-водная по </w:t>
      </w:r>
      <w:r w:rsidRPr="00C071B1">
        <w:rPr>
          <w:rFonts w:ascii="Arial" w:hAnsi="Arial" w:cs="Arial"/>
          <w:color w:val="2D2D2D"/>
          <w:spacing w:val="1"/>
          <w:sz w:val="15"/>
          <w:szCs w:val="15"/>
        </w:rPr>
        <w:t>ГОСТ 4520</w:t>
      </w:r>
      <w:r>
        <w:rPr>
          <w:rFonts w:ascii="Arial" w:hAnsi="Arial" w:cs="Arial"/>
          <w:color w:val="2D2D2D"/>
          <w:spacing w:val="1"/>
          <w:sz w:val="15"/>
          <w:szCs w:val="15"/>
        </w:rPr>
        <w:t> раствор </w:t>
      </w:r>
      <w:r>
        <w:rPr>
          <w:rFonts w:ascii="Arial" w:hAnsi="Arial" w:cs="Arial"/>
          <w:noProof/>
          <w:color w:val="2D2D2D"/>
          <w:spacing w:val="1"/>
          <w:sz w:val="15"/>
          <w:szCs w:val="15"/>
        </w:rPr>
        <w:drawing>
          <wp:inline distT="0" distB="0" distL="0" distR="0">
            <wp:extent cx="1835785" cy="307340"/>
            <wp:effectExtent l="19050" t="0" r="0" b="0"/>
            <wp:docPr id="1050" name="Рисунок 1050" descr="ГОСТ 5100-85 Сода кальцинированная техническая.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ГОСТ 5100-85 Сода кальцинированная техническая. Технические условия (с Изменением N 1)"/>
                    <pic:cNvPicPr>
                      <a:picLocks noChangeAspect="1" noChangeArrowheads="1"/>
                    </pic:cNvPicPr>
                  </pic:nvPicPr>
                  <pic:blipFill>
                    <a:blip r:embed="rId15" cstate="print"/>
                    <a:srcRect/>
                    <a:stretch>
                      <a:fillRect/>
                    </a:stretch>
                  </pic:blipFill>
                  <pic:spPr bwMode="auto">
                    <a:xfrm>
                      <a:off x="0" y="0"/>
                      <a:ext cx="1835785" cy="3073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моль/дм</w:t>
      </w:r>
      <w:r>
        <w:rPr>
          <w:rFonts w:ascii="Arial" w:hAnsi="Arial" w:cs="Arial"/>
          <w:color w:val="2D2D2D"/>
          <w:spacing w:val="1"/>
          <w:sz w:val="15"/>
          <w:szCs w:val="15"/>
        </w:rPr>
        <w:pict>
          <v:shape id="_x0000_i2075"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Натрий </w:t>
      </w:r>
      <w:proofErr w:type="spellStart"/>
      <w:r>
        <w:rPr>
          <w:rFonts w:ascii="Arial" w:hAnsi="Arial" w:cs="Arial"/>
          <w:color w:val="2D2D2D"/>
          <w:spacing w:val="1"/>
          <w:sz w:val="15"/>
          <w:szCs w:val="15"/>
        </w:rPr>
        <w:t>нитропруссидный</w:t>
      </w:r>
      <w:proofErr w:type="spellEnd"/>
      <w:r>
        <w:rPr>
          <w:rFonts w:ascii="Arial" w:hAnsi="Arial" w:cs="Arial"/>
          <w:color w:val="2D2D2D"/>
          <w:spacing w:val="1"/>
          <w:sz w:val="15"/>
          <w:szCs w:val="15"/>
        </w:rPr>
        <w:t xml:space="preserve"> (индикатор), водный раствор с массовой долей 10%.</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C071B1">
        <w:rPr>
          <w:rFonts w:ascii="Arial" w:hAnsi="Arial" w:cs="Arial"/>
          <w:color w:val="2D2D2D"/>
          <w:spacing w:val="1"/>
          <w:sz w:val="15"/>
          <w:szCs w:val="15"/>
        </w:rPr>
        <w:t>ГОСТ 6709</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4.6.2. </w:t>
      </w:r>
      <w:r>
        <w:rPr>
          <w:rFonts w:ascii="Arial" w:hAnsi="Arial" w:cs="Arial"/>
          <w:i/>
          <w:iCs/>
          <w:color w:val="2D2D2D"/>
          <w:spacing w:val="1"/>
          <w:sz w:val="15"/>
          <w:szCs w:val="15"/>
        </w:rPr>
        <w:t>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К</w:t>
      </w:r>
      <w:proofErr w:type="gramEnd"/>
      <w:r>
        <w:rPr>
          <w:rFonts w:ascii="Arial" w:hAnsi="Arial" w:cs="Arial"/>
          <w:color w:val="2D2D2D"/>
          <w:spacing w:val="1"/>
          <w:sz w:val="15"/>
          <w:szCs w:val="15"/>
        </w:rPr>
        <w:t xml:space="preserve"> раствору после определения массовой доли углекислого натрия (п.4.4.2) прибавляют 1 см</w:t>
      </w:r>
      <w:r>
        <w:rPr>
          <w:rFonts w:ascii="Arial" w:hAnsi="Arial" w:cs="Arial"/>
          <w:color w:val="2D2D2D"/>
          <w:spacing w:val="1"/>
          <w:sz w:val="15"/>
          <w:szCs w:val="15"/>
        </w:rPr>
        <w:pict>
          <v:shape id="_x0000_i2076"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xml:space="preserve"> азотной кислоты, 5-10 капель раствора </w:t>
      </w:r>
      <w:proofErr w:type="spellStart"/>
      <w:r>
        <w:rPr>
          <w:rFonts w:ascii="Arial" w:hAnsi="Arial" w:cs="Arial"/>
          <w:color w:val="2D2D2D"/>
          <w:spacing w:val="1"/>
          <w:sz w:val="15"/>
          <w:szCs w:val="15"/>
        </w:rPr>
        <w:t>нитропруссида</w:t>
      </w:r>
      <w:proofErr w:type="spellEnd"/>
      <w:r>
        <w:rPr>
          <w:rFonts w:ascii="Arial" w:hAnsi="Arial" w:cs="Arial"/>
          <w:color w:val="2D2D2D"/>
          <w:spacing w:val="1"/>
          <w:sz w:val="15"/>
          <w:szCs w:val="15"/>
        </w:rPr>
        <w:t xml:space="preserve"> натрия и титруют из бюретки раствором </w:t>
      </w:r>
      <w:proofErr w:type="spellStart"/>
      <w:r>
        <w:rPr>
          <w:rFonts w:ascii="Arial" w:hAnsi="Arial" w:cs="Arial"/>
          <w:color w:val="2D2D2D"/>
          <w:spacing w:val="1"/>
          <w:sz w:val="15"/>
          <w:szCs w:val="15"/>
        </w:rPr>
        <w:t>азотно-кислой</w:t>
      </w:r>
      <w:proofErr w:type="spellEnd"/>
      <w:r>
        <w:rPr>
          <w:rFonts w:ascii="Arial" w:hAnsi="Arial" w:cs="Arial"/>
          <w:color w:val="2D2D2D"/>
          <w:spacing w:val="1"/>
          <w:sz w:val="15"/>
          <w:szCs w:val="15"/>
        </w:rPr>
        <w:t xml:space="preserve"> ртути до первого появления неисчезающей мути.</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4.6.3. </w:t>
      </w:r>
      <w:r>
        <w:rPr>
          <w:rFonts w:ascii="Arial" w:hAnsi="Arial" w:cs="Arial"/>
          <w:i/>
          <w:iCs/>
          <w:color w:val="2D2D2D"/>
          <w:spacing w:val="1"/>
          <w:sz w:val="15"/>
          <w:szCs w:val="15"/>
        </w:rPr>
        <w:t>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 xml:space="preserve">Массовую долю хлоридов в пересчете на </w:t>
      </w:r>
      <w:proofErr w:type="spellStart"/>
      <w:r>
        <w:rPr>
          <w:rFonts w:ascii="Arial" w:hAnsi="Arial" w:cs="Arial"/>
          <w:color w:val="2D2D2D"/>
          <w:spacing w:val="1"/>
          <w:sz w:val="15"/>
          <w:szCs w:val="15"/>
        </w:rPr>
        <w:t>NaCI</w:t>
      </w:r>
      <w:proofErr w:type="spellEnd"/>
      <w:r>
        <w:rPr>
          <w:rFonts w:ascii="Arial" w:hAnsi="Arial" w:cs="Arial"/>
          <w:color w:val="2D2D2D"/>
          <w:spacing w:val="1"/>
          <w:sz w:val="15"/>
          <w:szCs w:val="15"/>
        </w:rPr>
        <w:t xml:space="preserve"> (</w:t>
      </w:r>
      <w:r>
        <w:rPr>
          <w:rFonts w:ascii="Arial" w:hAnsi="Arial" w:cs="Arial"/>
          <w:color w:val="2D2D2D"/>
          <w:spacing w:val="1"/>
          <w:sz w:val="15"/>
          <w:szCs w:val="15"/>
        </w:rPr>
        <w:pict>
          <v:shape id="_x0000_i2077" type="#_x0000_t75" alt="ГОСТ 5100-85 Сода кальцинированная техническая. Технические условия (с Изменением N 1)" style="width:17.75pt;height:17.2pt"/>
        </w:pict>
      </w:r>
      <w:r>
        <w:rPr>
          <w:rFonts w:ascii="Arial" w:hAnsi="Arial" w:cs="Arial"/>
          <w:color w:val="2D2D2D"/>
          <w:spacing w:val="1"/>
          <w:sz w:val="15"/>
          <w:szCs w:val="15"/>
        </w:rPr>
        <w:t>) в процентах вычисляют по формуле</w:t>
      </w:r>
      <w:proofErr w:type="gramStart"/>
      <w:r>
        <w:rPr>
          <w:rFonts w:ascii="Arial" w:hAnsi="Arial" w:cs="Arial"/>
          <w:color w:val="2D2D2D"/>
          <w:spacing w:val="1"/>
          <w:sz w:val="15"/>
          <w:szCs w:val="15"/>
        </w:rPr>
        <w:br/>
      </w:r>
      <w:proofErr w:type="gramEnd"/>
    </w:p>
    <w:p w:rsidR="00C071B1" w:rsidRDefault="00C071B1" w:rsidP="00C071B1">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412240" cy="389255"/>
            <wp:effectExtent l="19050" t="0" r="0" b="0"/>
            <wp:docPr id="1054" name="Рисунок 1054" descr="ГОСТ 5100-85 Сода кальцинированная техническая.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ГОСТ 5100-85 Сода кальцинированная техническая. Технические условия (с Изменением N 1)"/>
                    <pic:cNvPicPr>
                      <a:picLocks noChangeAspect="1" noChangeArrowheads="1"/>
                    </pic:cNvPicPr>
                  </pic:nvPicPr>
                  <pic:blipFill>
                    <a:blip r:embed="rId16" cstate="print"/>
                    <a:srcRect/>
                    <a:stretch>
                      <a:fillRect/>
                    </a:stretch>
                  </pic:blipFill>
                  <pic:spPr bwMode="auto">
                    <a:xfrm>
                      <a:off x="0" y="0"/>
                      <a:ext cx="141224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2079" type="#_x0000_t75" alt="ГОСТ 5100-85 Сода кальцинированная техническая. Технические условия (с Изменением N 1)" style="width:12.35pt;height:14.5pt"/>
        </w:pict>
      </w:r>
      <w:r>
        <w:rPr>
          <w:rFonts w:ascii="Arial" w:hAnsi="Arial" w:cs="Arial"/>
          <w:color w:val="2D2D2D"/>
          <w:spacing w:val="1"/>
          <w:sz w:val="15"/>
          <w:szCs w:val="15"/>
        </w:rPr>
        <w:t> - объем концентрации точно 0,1 моль/дм</w:t>
      </w:r>
      <w:r>
        <w:rPr>
          <w:rFonts w:ascii="Arial" w:hAnsi="Arial" w:cs="Arial"/>
          <w:color w:val="2D2D2D"/>
          <w:spacing w:val="1"/>
          <w:sz w:val="15"/>
          <w:szCs w:val="15"/>
        </w:rPr>
        <w:pict>
          <v:shape id="_x0000_i2080"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xml:space="preserve"> раствора </w:t>
      </w:r>
      <w:proofErr w:type="spellStart"/>
      <w:proofErr w:type="gramStart"/>
      <w:r>
        <w:rPr>
          <w:rFonts w:ascii="Arial" w:hAnsi="Arial" w:cs="Arial"/>
          <w:color w:val="2D2D2D"/>
          <w:spacing w:val="1"/>
          <w:sz w:val="15"/>
          <w:szCs w:val="15"/>
        </w:rPr>
        <w:t>азотно-кислой</w:t>
      </w:r>
      <w:proofErr w:type="spellEnd"/>
      <w:proofErr w:type="gramEnd"/>
      <w:r>
        <w:rPr>
          <w:rFonts w:ascii="Arial" w:hAnsi="Arial" w:cs="Arial"/>
          <w:color w:val="2D2D2D"/>
          <w:spacing w:val="1"/>
          <w:sz w:val="15"/>
          <w:szCs w:val="15"/>
        </w:rPr>
        <w:t xml:space="preserve"> ртути, израсходованный на титрование, см</w:t>
      </w:r>
      <w:r>
        <w:rPr>
          <w:rFonts w:ascii="Arial" w:hAnsi="Arial" w:cs="Arial"/>
          <w:color w:val="2D2D2D"/>
          <w:spacing w:val="1"/>
          <w:sz w:val="15"/>
          <w:szCs w:val="15"/>
        </w:rPr>
        <w:pict>
          <v:shape id="_x0000_i2081"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0,00584 - масса хлористого натрия в граммах, соответствующая 1 см</w:t>
      </w:r>
      <w:r>
        <w:rPr>
          <w:rFonts w:ascii="Arial" w:hAnsi="Arial" w:cs="Arial"/>
          <w:color w:val="2D2D2D"/>
          <w:spacing w:val="1"/>
          <w:sz w:val="15"/>
          <w:szCs w:val="15"/>
        </w:rPr>
        <w:pict>
          <v:shape id="_x0000_i2082"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xml:space="preserve"> раствора </w:t>
      </w:r>
      <w:proofErr w:type="spellStart"/>
      <w:r>
        <w:rPr>
          <w:rFonts w:ascii="Arial" w:hAnsi="Arial" w:cs="Arial"/>
          <w:color w:val="2D2D2D"/>
          <w:spacing w:val="1"/>
          <w:sz w:val="15"/>
          <w:szCs w:val="15"/>
        </w:rPr>
        <w:t>азотно-кислой</w:t>
      </w:r>
      <w:proofErr w:type="spellEnd"/>
      <w:r>
        <w:rPr>
          <w:rFonts w:ascii="Arial" w:hAnsi="Arial" w:cs="Arial"/>
          <w:color w:val="2D2D2D"/>
          <w:spacing w:val="1"/>
          <w:sz w:val="15"/>
          <w:szCs w:val="15"/>
        </w:rPr>
        <w:t xml:space="preserve"> ртути концентрации точно </w:t>
      </w:r>
      <w:r>
        <w:rPr>
          <w:rFonts w:ascii="Arial" w:hAnsi="Arial" w:cs="Arial"/>
          <w:noProof/>
          <w:color w:val="2D2D2D"/>
          <w:spacing w:val="1"/>
          <w:sz w:val="15"/>
          <w:szCs w:val="15"/>
        </w:rPr>
        <w:drawing>
          <wp:inline distT="0" distB="0" distL="0" distR="0">
            <wp:extent cx="1835785" cy="307340"/>
            <wp:effectExtent l="19050" t="0" r="0" b="0"/>
            <wp:docPr id="1059" name="Рисунок 1059" descr="ГОСТ 5100-85 Сода кальцинированная техническая.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ГОСТ 5100-85 Сода кальцинированная техническая. Технические условия (с Изменением N 1)"/>
                    <pic:cNvPicPr>
                      <a:picLocks noChangeAspect="1" noChangeArrowheads="1"/>
                    </pic:cNvPicPr>
                  </pic:nvPicPr>
                  <pic:blipFill>
                    <a:blip r:embed="rId15" cstate="print"/>
                    <a:srcRect/>
                    <a:stretch>
                      <a:fillRect/>
                    </a:stretch>
                  </pic:blipFill>
                  <pic:spPr bwMode="auto">
                    <a:xfrm>
                      <a:off x="0" y="0"/>
                      <a:ext cx="1835785" cy="3073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моль/дм</w:t>
      </w:r>
      <w:r>
        <w:rPr>
          <w:rFonts w:ascii="Arial" w:hAnsi="Arial" w:cs="Arial"/>
          <w:color w:val="2D2D2D"/>
          <w:spacing w:val="1"/>
          <w:sz w:val="15"/>
          <w:szCs w:val="15"/>
        </w:rPr>
        <w:pict>
          <v:shape id="_x0000_i2084"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г/см</w:t>
      </w:r>
      <w:r>
        <w:rPr>
          <w:rFonts w:ascii="Arial" w:hAnsi="Arial" w:cs="Arial"/>
          <w:color w:val="2D2D2D"/>
          <w:spacing w:val="1"/>
          <w:sz w:val="15"/>
          <w:szCs w:val="15"/>
        </w:rPr>
        <w:pict>
          <v:shape id="_x0000_i2085"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086" type="#_x0000_t75" alt="ГОСТ 5100-85 Сода кальцинированная техническая. Технические условия (с Изменением N 1)" style="width:12.9pt;height:11.3pt"/>
        </w:pict>
      </w:r>
      <w:r>
        <w:rPr>
          <w:rFonts w:ascii="Arial" w:hAnsi="Arial" w:cs="Arial"/>
          <w:color w:val="2D2D2D"/>
          <w:spacing w:val="1"/>
          <w:sz w:val="15"/>
          <w:szCs w:val="15"/>
        </w:rPr>
        <w:t> - масса навески кальцинированной соды, г.</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За результат анализа принимают среднее арифметическое результатов двух параллельных определений, абсолютное расхождение между которыми не превышает допускаемое расхождение, равное 0,02% при доверительной вероятности </w:t>
      </w:r>
      <w:r>
        <w:rPr>
          <w:rFonts w:ascii="Arial" w:hAnsi="Arial" w:cs="Arial"/>
          <w:color w:val="2D2D2D"/>
          <w:spacing w:val="1"/>
          <w:sz w:val="15"/>
          <w:szCs w:val="15"/>
        </w:rPr>
        <w:pict>
          <v:shape id="_x0000_i2087" type="#_x0000_t75" alt="ГОСТ 5100-85 Сода кальцинированная техническая. Технические условия (с Изменением N 1)" style="width:12.3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lastRenderedPageBreak/>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4.7. Определение массовой доли железа в пересчете </w:t>
      </w:r>
      <w:proofErr w:type="gramStart"/>
      <w:r>
        <w:rPr>
          <w:rFonts w:ascii="Arial" w:hAnsi="Arial" w:cs="Arial"/>
          <w:color w:val="2D2D2D"/>
          <w:spacing w:val="1"/>
          <w:sz w:val="15"/>
          <w:szCs w:val="15"/>
        </w:rPr>
        <w:t>на</w:t>
      </w:r>
      <w:proofErr w:type="gramEnd"/>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450215" cy="225425"/>
            <wp:effectExtent l="19050" t="0" r="6985" b="0"/>
            <wp:docPr id="1064" name="Рисунок 1064" descr="ГОСТ 5100-85 Сода кальцинированная техническая.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ГОСТ 5100-85 Сода кальцинированная техническая. Технические условия (с Изменением N 1)"/>
                    <pic:cNvPicPr>
                      <a:picLocks noChangeAspect="1" noChangeArrowheads="1"/>
                    </pic:cNvPicPr>
                  </pic:nvPicPr>
                  <pic:blipFill>
                    <a:blip r:embed="rId8" cstate="print"/>
                    <a:srcRect/>
                    <a:stretch>
                      <a:fillRect/>
                    </a:stretch>
                  </pic:blipFill>
                  <pic:spPr bwMode="auto">
                    <a:xfrm>
                      <a:off x="0" y="0"/>
                      <a:ext cx="45021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4.7.1. </w:t>
      </w:r>
      <w:r>
        <w:rPr>
          <w:rFonts w:ascii="Arial" w:hAnsi="Arial" w:cs="Arial"/>
          <w:i/>
          <w:iCs/>
          <w:color w:val="2D2D2D"/>
          <w:spacing w:val="1"/>
          <w:sz w:val="15"/>
          <w:szCs w:val="15"/>
        </w:rPr>
        <w:t>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Фотоэлектроколориметр</w:t>
      </w:r>
      <w:proofErr w:type="spellEnd"/>
      <w:r>
        <w:rPr>
          <w:rFonts w:ascii="Arial" w:hAnsi="Arial" w:cs="Arial"/>
          <w:color w:val="2D2D2D"/>
          <w:spacing w:val="1"/>
          <w:sz w:val="15"/>
          <w:szCs w:val="15"/>
        </w:rPr>
        <w:t xml:space="preserve"> ФЭК-56М.</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по </w:t>
      </w:r>
      <w:r w:rsidRPr="00C071B1">
        <w:rPr>
          <w:rFonts w:ascii="Arial" w:hAnsi="Arial" w:cs="Arial"/>
          <w:color w:val="2D2D2D"/>
          <w:spacing w:val="1"/>
          <w:sz w:val="15"/>
          <w:szCs w:val="15"/>
        </w:rPr>
        <w:t>ГОСТ 24104</w:t>
      </w:r>
      <w:r>
        <w:rPr>
          <w:rFonts w:ascii="Arial" w:hAnsi="Arial" w:cs="Arial"/>
          <w:color w:val="2D2D2D"/>
          <w:spacing w:val="1"/>
          <w:sz w:val="15"/>
          <w:szCs w:val="15"/>
        </w:rPr>
        <w:t> 3-го класса точности с наибольшим пределом взвешивания 1 кг.</w:t>
      </w:r>
      <w:r>
        <w:rPr>
          <w:rFonts w:ascii="Arial" w:hAnsi="Arial" w:cs="Arial"/>
          <w:color w:val="2D2D2D"/>
          <w:spacing w:val="1"/>
          <w:sz w:val="15"/>
          <w:szCs w:val="15"/>
        </w:rPr>
        <w:br/>
      </w:r>
      <w:r>
        <w:rPr>
          <w:rFonts w:ascii="Arial" w:hAnsi="Arial" w:cs="Arial"/>
          <w:color w:val="2D2D2D"/>
          <w:spacing w:val="1"/>
          <w:sz w:val="15"/>
          <w:szCs w:val="15"/>
        </w:rPr>
        <w:br/>
        <w:t>Гири Г-3-210 по </w:t>
      </w:r>
      <w:r w:rsidRPr="00C071B1">
        <w:rPr>
          <w:rFonts w:ascii="Arial" w:hAnsi="Arial" w:cs="Arial"/>
          <w:color w:val="2D2D2D"/>
          <w:spacing w:val="1"/>
          <w:sz w:val="15"/>
          <w:szCs w:val="15"/>
        </w:rPr>
        <w:t>ГОСТ 7328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Пипетки 2-2-10 (20, 25) по НТД или подобного типа.</w:t>
      </w:r>
      <w:r>
        <w:rPr>
          <w:rFonts w:ascii="Arial" w:hAnsi="Arial" w:cs="Arial"/>
          <w:color w:val="2D2D2D"/>
          <w:spacing w:val="1"/>
          <w:sz w:val="15"/>
          <w:szCs w:val="15"/>
        </w:rPr>
        <w:br/>
      </w:r>
      <w:r>
        <w:rPr>
          <w:rFonts w:ascii="Arial" w:hAnsi="Arial" w:cs="Arial"/>
          <w:color w:val="2D2D2D"/>
          <w:spacing w:val="1"/>
          <w:sz w:val="15"/>
          <w:szCs w:val="15"/>
        </w:rPr>
        <w:br/>
        <w:t>Колбы мерные 1-100 (500, 1000)-2 по </w:t>
      </w:r>
      <w:r w:rsidRPr="00C071B1">
        <w:rPr>
          <w:rFonts w:ascii="Arial" w:hAnsi="Arial" w:cs="Arial"/>
          <w:color w:val="2D2D2D"/>
          <w:spacing w:val="1"/>
          <w:sz w:val="15"/>
          <w:szCs w:val="15"/>
        </w:rPr>
        <w:t>ГОСТ 1770</w:t>
      </w:r>
      <w:r>
        <w:rPr>
          <w:rFonts w:ascii="Arial" w:hAnsi="Arial" w:cs="Arial"/>
          <w:color w:val="2D2D2D"/>
          <w:spacing w:val="1"/>
          <w:sz w:val="15"/>
          <w:szCs w:val="15"/>
        </w:rPr>
        <w:t> или подобного типа.</w:t>
      </w:r>
      <w:r>
        <w:rPr>
          <w:rFonts w:ascii="Arial" w:hAnsi="Arial" w:cs="Arial"/>
          <w:color w:val="2D2D2D"/>
          <w:spacing w:val="1"/>
          <w:sz w:val="15"/>
          <w:szCs w:val="15"/>
        </w:rPr>
        <w:br/>
      </w:r>
      <w:r>
        <w:rPr>
          <w:rFonts w:ascii="Arial" w:hAnsi="Arial" w:cs="Arial"/>
          <w:color w:val="2D2D2D"/>
          <w:spacing w:val="1"/>
          <w:sz w:val="15"/>
          <w:szCs w:val="15"/>
        </w:rPr>
        <w:br/>
        <w:t>Бюретка 3-2-25-0,1 по НТД или подобного типа.</w:t>
      </w:r>
      <w:r>
        <w:rPr>
          <w:rFonts w:ascii="Arial" w:hAnsi="Arial" w:cs="Arial"/>
          <w:color w:val="2D2D2D"/>
          <w:spacing w:val="1"/>
          <w:sz w:val="15"/>
          <w:szCs w:val="15"/>
        </w:rPr>
        <w:br/>
      </w:r>
      <w:r>
        <w:rPr>
          <w:rFonts w:ascii="Arial" w:hAnsi="Arial" w:cs="Arial"/>
          <w:color w:val="2D2D2D"/>
          <w:spacing w:val="1"/>
          <w:sz w:val="15"/>
          <w:szCs w:val="15"/>
        </w:rPr>
        <w:br/>
        <w:t>Цилиндры 1-10 и 1-25 по </w:t>
      </w:r>
      <w:r w:rsidRPr="00C071B1">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 Н-1-250 ТС по </w:t>
      </w:r>
      <w:r w:rsidRPr="00C071B1">
        <w:rPr>
          <w:rFonts w:ascii="Arial" w:hAnsi="Arial" w:cs="Arial"/>
          <w:color w:val="2D2D2D"/>
          <w:spacing w:val="1"/>
          <w:sz w:val="15"/>
          <w:szCs w:val="15"/>
        </w:rPr>
        <w:t>ГОСТ 25336</w:t>
      </w:r>
      <w:r>
        <w:rPr>
          <w:rFonts w:ascii="Arial" w:hAnsi="Arial" w:cs="Arial"/>
          <w:color w:val="2D2D2D"/>
          <w:spacing w:val="1"/>
          <w:sz w:val="15"/>
          <w:szCs w:val="15"/>
        </w:rPr>
        <w:t> или подобного типа.</w:t>
      </w:r>
      <w:r>
        <w:rPr>
          <w:rFonts w:ascii="Arial" w:hAnsi="Arial" w:cs="Arial"/>
          <w:color w:val="2D2D2D"/>
          <w:spacing w:val="1"/>
          <w:sz w:val="15"/>
          <w:szCs w:val="15"/>
        </w:rPr>
        <w:br/>
      </w:r>
      <w:r>
        <w:rPr>
          <w:rFonts w:ascii="Arial" w:hAnsi="Arial" w:cs="Arial"/>
          <w:color w:val="2D2D2D"/>
          <w:spacing w:val="1"/>
          <w:sz w:val="15"/>
          <w:szCs w:val="15"/>
        </w:rPr>
        <w:br/>
        <w:t xml:space="preserve">Фильтр </w:t>
      </w:r>
      <w:proofErr w:type="spellStart"/>
      <w:r>
        <w:rPr>
          <w:rFonts w:ascii="Arial" w:hAnsi="Arial" w:cs="Arial"/>
          <w:color w:val="2D2D2D"/>
          <w:spacing w:val="1"/>
          <w:sz w:val="15"/>
          <w:szCs w:val="15"/>
        </w:rPr>
        <w:t>обеззоленный</w:t>
      </w:r>
      <w:proofErr w:type="spellEnd"/>
      <w:r>
        <w:rPr>
          <w:rFonts w:ascii="Arial" w:hAnsi="Arial" w:cs="Arial"/>
          <w:color w:val="2D2D2D"/>
          <w:spacing w:val="1"/>
          <w:sz w:val="15"/>
          <w:szCs w:val="15"/>
        </w:rPr>
        <w:t xml:space="preserve"> типа "синяя лента".</w:t>
      </w:r>
      <w:r>
        <w:rPr>
          <w:rFonts w:ascii="Arial" w:hAnsi="Arial" w:cs="Arial"/>
          <w:color w:val="2D2D2D"/>
          <w:spacing w:val="1"/>
          <w:sz w:val="15"/>
          <w:szCs w:val="15"/>
        </w:rPr>
        <w:br/>
      </w:r>
      <w:r>
        <w:rPr>
          <w:rFonts w:ascii="Arial" w:hAnsi="Arial" w:cs="Arial"/>
          <w:color w:val="2D2D2D"/>
          <w:spacing w:val="1"/>
          <w:sz w:val="15"/>
          <w:szCs w:val="15"/>
        </w:rPr>
        <w:br/>
        <w:t>Аммиак водный по </w:t>
      </w:r>
      <w:r w:rsidRPr="00C071B1">
        <w:rPr>
          <w:rFonts w:ascii="Arial" w:hAnsi="Arial" w:cs="Arial"/>
          <w:color w:val="2D2D2D"/>
          <w:spacing w:val="1"/>
          <w:sz w:val="15"/>
          <w:szCs w:val="15"/>
        </w:rPr>
        <w:t>ГОСТ 3760</w:t>
      </w:r>
      <w:r>
        <w:rPr>
          <w:rFonts w:ascii="Arial" w:hAnsi="Arial" w:cs="Arial"/>
          <w:color w:val="2D2D2D"/>
          <w:spacing w:val="1"/>
          <w:sz w:val="15"/>
          <w:szCs w:val="15"/>
        </w:rPr>
        <w:t>, раствор с массовой долей 10%.</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C071B1">
        <w:rPr>
          <w:rFonts w:ascii="Arial" w:hAnsi="Arial" w:cs="Arial"/>
          <w:color w:val="2D2D2D"/>
          <w:spacing w:val="1"/>
          <w:sz w:val="15"/>
          <w:szCs w:val="15"/>
        </w:rPr>
        <w:t>ГОСТ 3118</w:t>
      </w:r>
      <w:r>
        <w:rPr>
          <w:rFonts w:ascii="Arial" w:hAnsi="Arial" w:cs="Arial"/>
          <w:color w:val="2D2D2D"/>
          <w:spacing w:val="1"/>
          <w:sz w:val="15"/>
          <w:szCs w:val="15"/>
        </w:rPr>
        <w:t>, плотность 1,19 г/см</w:t>
      </w:r>
      <w:r>
        <w:rPr>
          <w:rFonts w:ascii="Arial" w:hAnsi="Arial" w:cs="Arial"/>
          <w:color w:val="2D2D2D"/>
          <w:spacing w:val="1"/>
          <w:sz w:val="15"/>
          <w:szCs w:val="15"/>
        </w:rPr>
        <w:pict>
          <v:shape id="_x0000_i2089"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раствор с массовой долей 25%.</w:t>
      </w:r>
      <w:r>
        <w:rPr>
          <w:rFonts w:ascii="Arial" w:hAnsi="Arial" w:cs="Arial"/>
          <w:color w:val="2D2D2D"/>
          <w:spacing w:val="1"/>
          <w:sz w:val="15"/>
          <w:szCs w:val="15"/>
        </w:rPr>
        <w:br/>
      </w:r>
      <w:r>
        <w:rPr>
          <w:rFonts w:ascii="Arial" w:hAnsi="Arial" w:cs="Arial"/>
          <w:color w:val="2D2D2D"/>
          <w:spacing w:val="1"/>
          <w:sz w:val="15"/>
          <w:szCs w:val="15"/>
        </w:rPr>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C071B1">
        <w:rPr>
          <w:rFonts w:ascii="Arial" w:hAnsi="Arial" w:cs="Arial"/>
          <w:color w:val="2D2D2D"/>
          <w:spacing w:val="1"/>
          <w:sz w:val="15"/>
          <w:szCs w:val="15"/>
        </w:rPr>
        <w:t>ГОСТ 18300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C071B1">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090" type="#_x0000_t75" alt="ГОСТ 5100-85 Сода кальцинированная техническая. Технические условия (с Изменением N 1)" style="width:11.3pt;height:11.3pt"/>
        </w:pict>
      </w:r>
      <w:r>
        <w:rPr>
          <w:rFonts w:ascii="Arial" w:hAnsi="Arial" w:cs="Arial"/>
          <w:color w:val="2D2D2D"/>
          <w:spacing w:val="1"/>
          <w:sz w:val="15"/>
          <w:szCs w:val="15"/>
        </w:rPr>
        <w:t>, </w:t>
      </w:r>
      <w:r>
        <w:rPr>
          <w:rFonts w:ascii="Arial" w:hAnsi="Arial" w:cs="Arial"/>
          <w:color w:val="2D2D2D"/>
          <w:spacing w:val="1"/>
          <w:sz w:val="15"/>
          <w:szCs w:val="15"/>
        </w:rPr>
        <w:pict>
          <v:shape id="_x0000_i2091" type="#_x0000_t75" alt="ГОСТ 5100-85 Сода кальцинированная техническая. Технические условия (с Изменением N 1)" style="width:14.5pt;height:14.5pt"/>
        </w:pict>
      </w:r>
      <w:r>
        <w:rPr>
          <w:rFonts w:ascii="Arial" w:hAnsi="Arial" w:cs="Arial"/>
          <w:color w:val="2D2D2D"/>
          <w:spacing w:val="1"/>
          <w:sz w:val="15"/>
          <w:szCs w:val="15"/>
        </w:rPr>
        <w:t xml:space="preserve"> - </w:t>
      </w:r>
      <w:proofErr w:type="spellStart"/>
      <w:r>
        <w:rPr>
          <w:rFonts w:ascii="Arial" w:hAnsi="Arial" w:cs="Arial"/>
          <w:color w:val="2D2D2D"/>
          <w:spacing w:val="1"/>
          <w:sz w:val="15"/>
          <w:szCs w:val="15"/>
        </w:rPr>
        <w:t>дипиридил</w:t>
      </w:r>
      <w:proofErr w:type="spellEnd"/>
      <w:r>
        <w:rPr>
          <w:rFonts w:ascii="Arial" w:hAnsi="Arial" w:cs="Arial"/>
          <w:color w:val="2D2D2D"/>
          <w:spacing w:val="1"/>
          <w:sz w:val="15"/>
          <w:szCs w:val="15"/>
        </w:rPr>
        <w:t xml:space="preserve"> (индикатор); раствор готовят следующим образом: 2,5 г </w:t>
      </w:r>
      <w:r>
        <w:rPr>
          <w:rFonts w:ascii="Arial" w:hAnsi="Arial" w:cs="Arial"/>
          <w:color w:val="2D2D2D"/>
          <w:spacing w:val="1"/>
          <w:sz w:val="15"/>
          <w:szCs w:val="15"/>
        </w:rPr>
        <w:pict>
          <v:shape id="_x0000_i2092" type="#_x0000_t75" alt="ГОСТ 5100-85 Сода кальцинированная техническая. Технические условия (с Изменением N 1)" style="width:11.3pt;height:11.3pt"/>
        </w:pict>
      </w:r>
      <w:r>
        <w:rPr>
          <w:rFonts w:ascii="Arial" w:hAnsi="Arial" w:cs="Arial"/>
          <w:color w:val="2D2D2D"/>
          <w:spacing w:val="1"/>
          <w:sz w:val="15"/>
          <w:szCs w:val="15"/>
        </w:rPr>
        <w:t>, </w:t>
      </w:r>
      <w:r>
        <w:rPr>
          <w:rFonts w:ascii="Arial" w:hAnsi="Arial" w:cs="Arial"/>
          <w:color w:val="2D2D2D"/>
          <w:spacing w:val="1"/>
          <w:sz w:val="15"/>
          <w:szCs w:val="15"/>
        </w:rPr>
        <w:pict>
          <v:shape id="_x0000_i2093" type="#_x0000_t75" alt="ГОСТ 5100-85 Сода кальцинированная техническая. Технические условия (с Изменением N 1)" style="width:14.5pt;height:14.5pt"/>
        </w:pict>
      </w:r>
      <w:r>
        <w:rPr>
          <w:rFonts w:ascii="Arial" w:hAnsi="Arial" w:cs="Arial"/>
          <w:color w:val="2D2D2D"/>
          <w:spacing w:val="1"/>
          <w:sz w:val="15"/>
          <w:szCs w:val="15"/>
        </w:rPr>
        <w:t xml:space="preserve"> - </w:t>
      </w:r>
      <w:proofErr w:type="spellStart"/>
      <w:r>
        <w:rPr>
          <w:rFonts w:ascii="Arial" w:hAnsi="Arial" w:cs="Arial"/>
          <w:color w:val="2D2D2D"/>
          <w:spacing w:val="1"/>
          <w:sz w:val="15"/>
          <w:szCs w:val="15"/>
        </w:rPr>
        <w:t>дипиридила</w:t>
      </w:r>
      <w:proofErr w:type="spellEnd"/>
      <w:r>
        <w:rPr>
          <w:rFonts w:ascii="Arial" w:hAnsi="Arial" w:cs="Arial"/>
          <w:color w:val="2D2D2D"/>
          <w:spacing w:val="1"/>
          <w:sz w:val="15"/>
          <w:szCs w:val="15"/>
        </w:rPr>
        <w:t xml:space="preserve"> растворяют в 25 см</w:t>
      </w:r>
      <w:r>
        <w:rPr>
          <w:rFonts w:ascii="Arial" w:hAnsi="Arial" w:cs="Arial"/>
          <w:color w:val="2D2D2D"/>
          <w:spacing w:val="1"/>
          <w:sz w:val="15"/>
          <w:szCs w:val="15"/>
        </w:rPr>
        <w:pict>
          <v:shape id="_x0000_i2094"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этилового спирта и разбавляют водой до 500 см</w:t>
      </w:r>
      <w:r>
        <w:rPr>
          <w:rFonts w:ascii="Arial" w:hAnsi="Arial" w:cs="Arial"/>
          <w:color w:val="2D2D2D"/>
          <w:spacing w:val="1"/>
          <w:sz w:val="15"/>
          <w:szCs w:val="15"/>
        </w:rPr>
        <w:pict>
          <v:shape id="_x0000_i2095"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аскорбиновая, водный раствор с массовой долей 5% (раствор следует предохранять от воздействия света, воздуха и тепла; пригоден не более двух недель).</w:t>
      </w:r>
      <w:r>
        <w:rPr>
          <w:rFonts w:ascii="Arial" w:hAnsi="Arial" w:cs="Arial"/>
          <w:color w:val="2D2D2D"/>
          <w:spacing w:val="1"/>
          <w:sz w:val="15"/>
          <w:szCs w:val="15"/>
        </w:rPr>
        <w:br/>
      </w:r>
      <w:r>
        <w:rPr>
          <w:rFonts w:ascii="Arial" w:hAnsi="Arial" w:cs="Arial"/>
          <w:color w:val="2D2D2D"/>
          <w:spacing w:val="1"/>
          <w:sz w:val="15"/>
          <w:szCs w:val="15"/>
        </w:rPr>
        <w:br/>
        <w:t>Раствор железа, содержащий 1 мг </w:t>
      </w:r>
      <w:r>
        <w:rPr>
          <w:rFonts w:ascii="Arial" w:hAnsi="Arial" w:cs="Arial"/>
          <w:color w:val="2D2D2D"/>
          <w:spacing w:val="1"/>
          <w:sz w:val="15"/>
          <w:szCs w:val="15"/>
        </w:rPr>
        <w:pict>
          <v:shape id="_x0000_i2096" type="#_x0000_t75" alt="ГОСТ 5100-85 Сода кальцинированная техническая. Технические условия (с Изменением N 1)" style="width:26.35pt;height:17.75pt"/>
        </w:pict>
      </w:r>
      <w:r>
        <w:rPr>
          <w:rFonts w:ascii="Arial" w:hAnsi="Arial" w:cs="Arial"/>
          <w:color w:val="2D2D2D"/>
          <w:spacing w:val="1"/>
          <w:sz w:val="15"/>
          <w:szCs w:val="15"/>
        </w:rPr>
        <w:t> в 1 см</w:t>
      </w:r>
      <w:r>
        <w:rPr>
          <w:rFonts w:ascii="Arial" w:hAnsi="Arial" w:cs="Arial"/>
          <w:color w:val="2D2D2D"/>
          <w:spacing w:val="1"/>
          <w:sz w:val="15"/>
          <w:szCs w:val="15"/>
        </w:rPr>
        <w:pict>
          <v:shape id="_x0000_i2097"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готовят по </w:t>
      </w:r>
      <w:r w:rsidRPr="00C071B1">
        <w:rPr>
          <w:rFonts w:ascii="Arial" w:hAnsi="Arial" w:cs="Arial"/>
          <w:color w:val="2D2D2D"/>
          <w:spacing w:val="1"/>
          <w:sz w:val="15"/>
          <w:szCs w:val="15"/>
        </w:rPr>
        <w:t>ГОСТ 4212</w:t>
      </w:r>
      <w:r>
        <w:rPr>
          <w:rFonts w:ascii="Arial" w:hAnsi="Arial" w:cs="Arial"/>
          <w:color w:val="2D2D2D"/>
          <w:spacing w:val="1"/>
          <w:sz w:val="15"/>
          <w:szCs w:val="15"/>
        </w:rPr>
        <w:t> (раствор А).</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 см</w:t>
      </w:r>
      <w:r>
        <w:rPr>
          <w:rFonts w:ascii="Arial" w:hAnsi="Arial" w:cs="Arial"/>
          <w:color w:val="2D2D2D"/>
          <w:spacing w:val="1"/>
          <w:sz w:val="15"/>
          <w:szCs w:val="15"/>
        </w:rPr>
        <w:pict>
          <v:shape id="_x0000_i2098"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раствора</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помещают в мерную колбу вместимостью 1000 см</w:t>
      </w:r>
      <w:r>
        <w:rPr>
          <w:rFonts w:ascii="Arial" w:hAnsi="Arial" w:cs="Arial"/>
          <w:color w:val="2D2D2D"/>
          <w:spacing w:val="1"/>
          <w:sz w:val="15"/>
          <w:szCs w:val="15"/>
        </w:rPr>
        <w:pict>
          <v:shape id="_x0000_i2099"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доводят его объем водой до метки и перемешивают (раствор Б); 1 см</w:t>
      </w:r>
      <w:r>
        <w:rPr>
          <w:rFonts w:ascii="Arial" w:hAnsi="Arial" w:cs="Arial"/>
          <w:color w:val="2D2D2D"/>
          <w:spacing w:val="1"/>
          <w:sz w:val="15"/>
          <w:szCs w:val="15"/>
        </w:rPr>
        <w:pict>
          <v:shape id="_x0000_i2100"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раствора Б содержит 0,01 мг </w:t>
      </w:r>
      <w:r>
        <w:rPr>
          <w:rFonts w:ascii="Arial" w:hAnsi="Arial" w:cs="Arial"/>
          <w:color w:val="2D2D2D"/>
          <w:spacing w:val="1"/>
          <w:sz w:val="15"/>
          <w:szCs w:val="15"/>
        </w:rPr>
        <w:pict>
          <v:shape id="_x0000_i2101" type="#_x0000_t75" alt="ГОСТ 5100-85 Сода кальцинированная техническая. Технические условия (с Изменением N 1)" style="width:26.35pt;height:17.75pt"/>
        </w:pict>
      </w:r>
      <w:r>
        <w:rPr>
          <w:rFonts w:ascii="Arial" w:hAnsi="Arial" w:cs="Arial"/>
          <w:color w:val="2D2D2D"/>
          <w:spacing w:val="1"/>
          <w:sz w:val="15"/>
          <w:szCs w:val="15"/>
        </w:rPr>
        <w:t> (годен в течение суток).</w:t>
      </w:r>
      <w:r>
        <w:rPr>
          <w:rFonts w:ascii="Arial" w:hAnsi="Arial" w:cs="Arial"/>
          <w:color w:val="2D2D2D"/>
          <w:spacing w:val="1"/>
          <w:sz w:val="15"/>
          <w:szCs w:val="15"/>
        </w:rPr>
        <w:br/>
      </w:r>
      <w:r>
        <w:rPr>
          <w:rFonts w:ascii="Arial" w:hAnsi="Arial" w:cs="Arial"/>
          <w:color w:val="2D2D2D"/>
          <w:spacing w:val="1"/>
          <w:sz w:val="15"/>
          <w:szCs w:val="15"/>
        </w:rPr>
        <w:br/>
        <w:t>Бумага лакмусовая нейтральная.</w:t>
      </w:r>
      <w:r>
        <w:rPr>
          <w:rFonts w:ascii="Arial" w:hAnsi="Arial" w:cs="Arial"/>
          <w:color w:val="2D2D2D"/>
          <w:spacing w:val="1"/>
          <w:sz w:val="15"/>
          <w:szCs w:val="15"/>
        </w:rPr>
        <w:br/>
      </w:r>
      <w:r>
        <w:rPr>
          <w:rFonts w:ascii="Arial" w:hAnsi="Arial" w:cs="Arial"/>
          <w:color w:val="2D2D2D"/>
          <w:spacing w:val="1"/>
          <w:sz w:val="15"/>
          <w:szCs w:val="15"/>
        </w:rPr>
        <w:br/>
        <w:t>Универсальная индикаторная бумага.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4.7.2.</w:t>
      </w:r>
      <w:r>
        <w:rPr>
          <w:rFonts w:ascii="Arial" w:hAnsi="Arial" w:cs="Arial"/>
          <w:i/>
          <w:iCs/>
          <w:color w:val="2D2D2D"/>
          <w:spacing w:val="1"/>
          <w:sz w:val="15"/>
          <w:szCs w:val="15"/>
        </w:rPr>
        <w:t xml:space="preserve"> Построение </w:t>
      </w:r>
      <w:proofErr w:type="spellStart"/>
      <w:r>
        <w:rPr>
          <w:rFonts w:ascii="Arial" w:hAnsi="Arial" w:cs="Arial"/>
          <w:i/>
          <w:iCs/>
          <w:color w:val="2D2D2D"/>
          <w:spacing w:val="1"/>
          <w:sz w:val="15"/>
          <w:szCs w:val="15"/>
        </w:rPr>
        <w:t>градуировочного</w:t>
      </w:r>
      <w:proofErr w:type="spellEnd"/>
      <w:r>
        <w:rPr>
          <w:rFonts w:ascii="Arial" w:hAnsi="Arial" w:cs="Arial"/>
          <w:i/>
          <w:iCs/>
          <w:color w:val="2D2D2D"/>
          <w:spacing w:val="1"/>
          <w:sz w:val="15"/>
          <w:szCs w:val="15"/>
        </w:rPr>
        <w:t xml:space="preserve"> графика</w:t>
      </w:r>
      <w:proofErr w:type="gramStart"/>
      <w:r>
        <w:rPr>
          <w:rFonts w:ascii="Arial" w:hAnsi="Arial" w:cs="Arial"/>
          <w:color w:val="2D2D2D"/>
          <w:spacing w:val="1"/>
          <w:sz w:val="15"/>
          <w:szCs w:val="15"/>
        </w:rPr>
        <w:br/>
      </w:r>
      <w:r>
        <w:rPr>
          <w:rFonts w:ascii="Arial" w:hAnsi="Arial" w:cs="Arial"/>
          <w:color w:val="2D2D2D"/>
          <w:spacing w:val="1"/>
          <w:sz w:val="15"/>
          <w:szCs w:val="15"/>
        </w:rPr>
        <w:br/>
        <w:t>Д</w:t>
      </w:r>
      <w:proofErr w:type="gramEnd"/>
      <w:r>
        <w:rPr>
          <w:rFonts w:ascii="Arial" w:hAnsi="Arial" w:cs="Arial"/>
          <w:color w:val="2D2D2D"/>
          <w:spacing w:val="1"/>
          <w:sz w:val="15"/>
          <w:szCs w:val="15"/>
        </w:rPr>
        <w:t xml:space="preserve">ля построения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 готовят </w:t>
      </w:r>
      <w:proofErr w:type="spellStart"/>
      <w:r>
        <w:rPr>
          <w:rFonts w:ascii="Arial" w:hAnsi="Arial" w:cs="Arial"/>
          <w:color w:val="2D2D2D"/>
          <w:spacing w:val="1"/>
          <w:sz w:val="15"/>
          <w:szCs w:val="15"/>
        </w:rPr>
        <w:t>градуировочные</w:t>
      </w:r>
      <w:proofErr w:type="spellEnd"/>
      <w:r>
        <w:rPr>
          <w:rFonts w:ascii="Arial" w:hAnsi="Arial" w:cs="Arial"/>
          <w:color w:val="2D2D2D"/>
          <w:spacing w:val="1"/>
          <w:sz w:val="15"/>
          <w:szCs w:val="15"/>
        </w:rPr>
        <w:t xml:space="preserve"> растворы. В стаканы вместимостью 250 см</w:t>
      </w:r>
      <w:r>
        <w:rPr>
          <w:rFonts w:ascii="Arial" w:hAnsi="Arial" w:cs="Arial"/>
          <w:color w:val="2D2D2D"/>
          <w:spacing w:val="1"/>
          <w:sz w:val="15"/>
          <w:szCs w:val="15"/>
        </w:rPr>
        <w:pict>
          <v:shape id="_x0000_i2102"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вводят 1,0; 2,0; 3,0; 4,0; 5,0; 6,0; 7,0; 8,0; 9,0; 10,0; 11,0 и 12,0 см</w:t>
      </w:r>
      <w:r>
        <w:rPr>
          <w:rFonts w:ascii="Arial" w:hAnsi="Arial" w:cs="Arial"/>
          <w:color w:val="2D2D2D"/>
          <w:spacing w:val="1"/>
          <w:sz w:val="15"/>
          <w:szCs w:val="15"/>
        </w:rPr>
        <w:pict>
          <v:shape id="_x0000_i2103"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раствора</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что соответствует 0,01; 0,02; 0,03; 0,04; 0,05; 0,06; 0,07; 0,08; 0,09; 0,10; 0,11 и 0,12 мг </w:t>
      </w:r>
      <w:r>
        <w:rPr>
          <w:rFonts w:ascii="Arial" w:hAnsi="Arial" w:cs="Arial"/>
          <w:color w:val="2D2D2D"/>
          <w:spacing w:val="1"/>
          <w:sz w:val="15"/>
          <w:szCs w:val="15"/>
        </w:rPr>
        <w:pict>
          <v:shape id="_x0000_i2104" type="#_x0000_t75" alt="ГОСТ 5100-85 Сода кальцинированная техническая. Технические условия (с Изменением N 1)" style="width:26.35pt;height:17.75pt"/>
        </w:pict>
      </w:r>
      <w:r>
        <w:rPr>
          <w:rFonts w:ascii="Arial" w:hAnsi="Arial" w:cs="Arial"/>
          <w:color w:val="2D2D2D"/>
          <w:spacing w:val="1"/>
          <w:sz w:val="15"/>
          <w:szCs w:val="15"/>
        </w:rPr>
        <w:t>, затем приливают в каждый до 20 см</w:t>
      </w:r>
      <w:r>
        <w:rPr>
          <w:rFonts w:ascii="Arial" w:hAnsi="Arial" w:cs="Arial"/>
          <w:color w:val="2D2D2D"/>
          <w:spacing w:val="1"/>
          <w:sz w:val="15"/>
          <w:szCs w:val="15"/>
        </w:rPr>
        <w:pict>
          <v:shape id="_x0000_i2105"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воды, по 2 см</w:t>
      </w:r>
      <w:r>
        <w:rPr>
          <w:rFonts w:ascii="Arial" w:hAnsi="Arial" w:cs="Arial"/>
          <w:color w:val="2D2D2D"/>
          <w:spacing w:val="1"/>
          <w:sz w:val="15"/>
          <w:szCs w:val="15"/>
        </w:rPr>
        <w:pict>
          <v:shape id="_x0000_i2106"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25%-ного раствора соляной кислоты, по 5 см</w:t>
      </w:r>
      <w:r>
        <w:rPr>
          <w:rFonts w:ascii="Arial" w:hAnsi="Arial" w:cs="Arial"/>
          <w:color w:val="2D2D2D"/>
          <w:spacing w:val="1"/>
          <w:sz w:val="15"/>
          <w:szCs w:val="15"/>
        </w:rPr>
        <w:pict>
          <v:shape id="_x0000_i2107"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раствора аскорбиновой кислоты, по 5 см</w:t>
      </w:r>
      <w:r>
        <w:rPr>
          <w:rFonts w:ascii="Arial" w:hAnsi="Arial" w:cs="Arial"/>
          <w:color w:val="2D2D2D"/>
          <w:spacing w:val="1"/>
          <w:sz w:val="15"/>
          <w:szCs w:val="15"/>
        </w:rPr>
        <w:pict>
          <v:shape id="_x0000_i2108"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раствора </w:t>
      </w:r>
      <w:r>
        <w:rPr>
          <w:rFonts w:ascii="Arial" w:hAnsi="Arial" w:cs="Arial"/>
          <w:color w:val="2D2D2D"/>
          <w:spacing w:val="1"/>
          <w:sz w:val="15"/>
          <w:szCs w:val="15"/>
        </w:rPr>
        <w:pict>
          <v:shape id="_x0000_i2109" type="#_x0000_t75" alt="ГОСТ 5100-85 Сода кальцинированная техническая. Технические условия (с Изменением N 1)" style="width:11.3pt;height:11.3pt"/>
        </w:pict>
      </w:r>
      <w:r>
        <w:rPr>
          <w:rFonts w:ascii="Arial" w:hAnsi="Arial" w:cs="Arial"/>
          <w:color w:val="2D2D2D"/>
          <w:spacing w:val="1"/>
          <w:sz w:val="15"/>
          <w:szCs w:val="15"/>
        </w:rPr>
        <w:t>, </w:t>
      </w:r>
      <w:r>
        <w:rPr>
          <w:rFonts w:ascii="Arial" w:hAnsi="Arial" w:cs="Arial"/>
          <w:color w:val="2D2D2D"/>
          <w:spacing w:val="1"/>
          <w:sz w:val="15"/>
          <w:szCs w:val="15"/>
        </w:rPr>
        <w:pict>
          <v:shape id="_x0000_i2110" type="#_x0000_t75" alt="ГОСТ 5100-85 Сода кальцинированная техническая. Технические условия (с Изменением N 1)" style="width:14.5pt;height:14.5pt"/>
        </w:pict>
      </w:r>
      <w:r>
        <w:rPr>
          <w:rFonts w:ascii="Arial" w:hAnsi="Arial" w:cs="Arial"/>
          <w:color w:val="2D2D2D"/>
          <w:spacing w:val="1"/>
          <w:sz w:val="15"/>
          <w:szCs w:val="15"/>
        </w:rPr>
        <w:t xml:space="preserve"> - </w:t>
      </w:r>
      <w:proofErr w:type="spellStart"/>
      <w:r>
        <w:rPr>
          <w:rFonts w:ascii="Arial" w:hAnsi="Arial" w:cs="Arial"/>
          <w:color w:val="2D2D2D"/>
          <w:spacing w:val="1"/>
          <w:sz w:val="15"/>
          <w:szCs w:val="15"/>
        </w:rPr>
        <w:t>дипиридила</w:t>
      </w:r>
      <w:proofErr w:type="spellEnd"/>
      <w:r>
        <w:rPr>
          <w:rFonts w:ascii="Arial" w:hAnsi="Arial" w:cs="Arial"/>
          <w:color w:val="2D2D2D"/>
          <w:spacing w:val="1"/>
          <w:sz w:val="15"/>
          <w:szCs w:val="15"/>
        </w:rPr>
        <w:t xml:space="preserve"> и по 35-40 см</w:t>
      </w:r>
      <w:r>
        <w:rPr>
          <w:rFonts w:ascii="Arial" w:hAnsi="Arial" w:cs="Arial"/>
          <w:color w:val="2D2D2D"/>
          <w:spacing w:val="1"/>
          <w:sz w:val="15"/>
          <w:szCs w:val="15"/>
        </w:rPr>
        <w:pict>
          <v:shape id="_x0000_i2111"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xml:space="preserve"> воды. Раствором аммиака по универсальной индикаторной бумаге устанавливают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полученных растворов приблизительно до 3,5. Затем растворы переводят в мерные колбы вместимостью 100 см</w:t>
      </w:r>
      <w:r>
        <w:rPr>
          <w:rFonts w:ascii="Arial" w:hAnsi="Arial" w:cs="Arial"/>
          <w:color w:val="2D2D2D"/>
          <w:spacing w:val="1"/>
          <w:sz w:val="15"/>
          <w:szCs w:val="15"/>
        </w:rPr>
        <w:pict>
          <v:shape id="_x0000_i2112"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их объемы доводят водой до метки и перемешивают.</w:t>
      </w:r>
      <w:r>
        <w:rPr>
          <w:rFonts w:ascii="Arial" w:hAnsi="Arial" w:cs="Arial"/>
          <w:color w:val="2D2D2D"/>
          <w:spacing w:val="1"/>
          <w:sz w:val="15"/>
          <w:szCs w:val="15"/>
        </w:rPr>
        <w:br/>
      </w:r>
      <w:r>
        <w:rPr>
          <w:rFonts w:ascii="Arial" w:hAnsi="Arial" w:cs="Arial"/>
          <w:color w:val="2D2D2D"/>
          <w:spacing w:val="1"/>
          <w:sz w:val="15"/>
          <w:szCs w:val="15"/>
        </w:rPr>
        <w:lastRenderedPageBreak/>
        <w:br/>
        <w:t>Одновременно готовят контрольный раствор, не содержащий железа. Для этого в мерную колбу вместимостью 100 см</w:t>
      </w:r>
      <w:r>
        <w:rPr>
          <w:rFonts w:ascii="Arial" w:hAnsi="Arial" w:cs="Arial"/>
          <w:color w:val="2D2D2D"/>
          <w:spacing w:val="1"/>
          <w:sz w:val="15"/>
          <w:szCs w:val="15"/>
        </w:rPr>
        <w:pict>
          <v:shape id="_x0000_i2113"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помещают 2 см</w:t>
      </w:r>
      <w:r>
        <w:rPr>
          <w:rFonts w:ascii="Arial" w:hAnsi="Arial" w:cs="Arial"/>
          <w:color w:val="2D2D2D"/>
          <w:spacing w:val="1"/>
          <w:sz w:val="15"/>
          <w:szCs w:val="15"/>
        </w:rPr>
        <w:pict>
          <v:shape id="_x0000_i2114"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25%-ного раствора соляной кислоты и 5 см</w:t>
      </w:r>
      <w:r>
        <w:rPr>
          <w:rFonts w:ascii="Arial" w:hAnsi="Arial" w:cs="Arial"/>
          <w:color w:val="2D2D2D"/>
          <w:spacing w:val="1"/>
          <w:sz w:val="15"/>
          <w:szCs w:val="15"/>
        </w:rPr>
        <w:pict>
          <v:shape id="_x0000_i2115"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раствора аскорбиновой кислоты, доводят водой до метки и перемешивают.</w:t>
      </w:r>
      <w:r>
        <w:rPr>
          <w:rFonts w:ascii="Arial" w:hAnsi="Arial" w:cs="Arial"/>
          <w:color w:val="2D2D2D"/>
          <w:spacing w:val="1"/>
          <w:sz w:val="15"/>
          <w:szCs w:val="15"/>
        </w:rPr>
        <w:br/>
      </w:r>
      <w:r>
        <w:rPr>
          <w:rFonts w:ascii="Arial" w:hAnsi="Arial" w:cs="Arial"/>
          <w:color w:val="2D2D2D"/>
          <w:spacing w:val="1"/>
          <w:sz w:val="15"/>
          <w:szCs w:val="15"/>
        </w:rPr>
        <w:br/>
        <w:t xml:space="preserve">Через 30 мин измеряют оптическую плотность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растворов по отношению к контрольному раствору на </w:t>
      </w:r>
      <w:proofErr w:type="spellStart"/>
      <w:r>
        <w:rPr>
          <w:rFonts w:ascii="Arial" w:hAnsi="Arial" w:cs="Arial"/>
          <w:color w:val="2D2D2D"/>
          <w:spacing w:val="1"/>
          <w:sz w:val="15"/>
          <w:szCs w:val="15"/>
        </w:rPr>
        <w:t>фотоэлектроколориметре</w:t>
      </w:r>
      <w:proofErr w:type="spellEnd"/>
      <w:r>
        <w:rPr>
          <w:rFonts w:ascii="Arial" w:hAnsi="Arial" w:cs="Arial"/>
          <w:color w:val="2D2D2D"/>
          <w:spacing w:val="1"/>
          <w:sz w:val="15"/>
          <w:szCs w:val="15"/>
        </w:rPr>
        <w:t xml:space="preserve"> при длине волны 500-540 нм в кювете с толщиной поглощающего свет слоя 30 мм.</w:t>
      </w:r>
      <w:r>
        <w:rPr>
          <w:rFonts w:ascii="Arial" w:hAnsi="Arial" w:cs="Arial"/>
          <w:color w:val="2D2D2D"/>
          <w:spacing w:val="1"/>
          <w:sz w:val="15"/>
          <w:szCs w:val="15"/>
        </w:rPr>
        <w:br/>
      </w:r>
      <w:r>
        <w:rPr>
          <w:rFonts w:ascii="Arial" w:hAnsi="Arial" w:cs="Arial"/>
          <w:color w:val="2D2D2D"/>
          <w:spacing w:val="1"/>
          <w:sz w:val="15"/>
          <w:szCs w:val="15"/>
        </w:rPr>
        <w:br/>
        <w:t xml:space="preserve">По полученным данным строят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откладывая по оси абсцисс массу железа в миллиграммах, а по оси ординат - соответствующее ей значение оптический плотности.</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4.7.3. </w:t>
      </w:r>
      <w:r>
        <w:rPr>
          <w:rFonts w:ascii="Arial" w:hAnsi="Arial" w:cs="Arial"/>
          <w:i/>
          <w:iCs/>
          <w:color w:val="2D2D2D"/>
          <w:spacing w:val="1"/>
          <w:sz w:val="15"/>
          <w:szCs w:val="15"/>
        </w:rPr>
        <w:t>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звешивают от 9 до 10 г кальцинированной соды (результат в граммах записывают с точностью до первого десятичного знака), помещают в стакан вместимостью 250 см</w:t>
      </w:r>
      <w:r>
        <w:rPr>
          <w:rFonts w:ascii="Arial" w:hAnsi="Arial" w:cs="Arial"/>
          <w:color w:val="2D2D2D"/>
          <w:spacing w:val="1"/>
          <w:sz w:val="15"/>
          <w:szCs w:val="15"/>
        </w:rPr>
        <w:pict>
          <v:shape id="_x0000_i2116"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прибавляют 50 см</w:t>
      </w:r>
      <w:r>
        <w:rPr>
          <w:rFonts w:ascii="Arial" w:hAnsi="Arial" w:cs="Arial"/>
          <w:color w:val="2D2D2D"/>
          <w:spacing w:val="1"/>
          <w:sz w:val="15"/>
          <w:szCs w:val="15"/>
        </w:rPr>
        <w:pict>
          <v:shape id="_x0000_i2117"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воды, осторожно нейтрализуют под часовым стеклом соляной кислотой плотностью 1,19 г/см</w:t>
      </w:r>
      <w:r>
        <w:rPr>
          <w:rFonts w:ascii="Arial" w:hAnsi="Arial" w:cs="Arial"/>
          <w:color w:val="2D2D2D"/>
          <w:spacing w:val="1"/>
          <w:sz w:val="15"/>
          <w:szCs w:val="15"/>
        </w:rPr>
        <w:pict>
          <v:shape id="_x0000_i2118"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в присутствии лакмусовой бумаги, добавляют 2 см</w:t>
      </w:r>
      <w:r>
        <w:rPr>
          <w:rFonts w:ascii="Arial" w:hAnsi="Arial" w:cs="Arial"/>
          <w:color w:val="2D2D2D"/>
          <w:spacing w:val="1"/>
          <w:sz w:val="15"/>
          <w:szCs w:val="15"/>
        </w:rPr>
        <w:pict>
          <v:shape id="_x0000_i2119"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избытка соляной кислоты, кипятят 3-5 мин, охлаждают, переводят в мерную колбу вместимостью 100 см</w:t>
      </w:r>
      <w:r>
        <w:rPr>
          <w:rFonts w:ascii="Arial" w:hAnsi="Arial" w:cs="Arial"/>
          <w:color w:val="2D2D2D"/>
          <w:spacing w:val="1"/>
          <w:sz w:val="15"/>
          <w:szCs w:val="15"/>
        </w:rPr>
        <w:pict>
          <v:shape id="_x0000_i2120"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доводят водой до метки, перемешивают и, если раствор мутный, фильтруют.</w:t>
      </w:r>
      <w:r>
        <w:rPr>
          <w:rFonts w:ascii="Arial" w:hAnsi="Arial" w:cs="Arial"/>
          <w:color w:val="2D2D2D"/>
          <w:spacing w:val="1"/>
          <w:sz w:val="15"/>
          <w:szCs w:val="15"/>
        </w:rPr>
        <w:br/>
      </w:r>
      <w:r>
        <w:rPr>
          <w:rFonts w:ascii="Arial" w:hAnsi="Arial" w:cs="Arial"/>
          <w:color w:val="2D2D2D"/>
          <w:spacing w:val="1"/>
          <w:sz w:val="15"/>
          <w:szCs w:val="15"/>
        </w:rPr>
        <w:br/>
        <w:t>В стаканы вместимостью 250 см</w:t>
      </w:r>
      <w:r>
        <w:rPr>
          <w:rFonts w:ascii="Arial" w:hAnsi="Arial" w:cs="Arial"/>
          <w:color w:val="2D2D2D"/>
          <w:spacing w:val="1"/>
          <w:sz w:val="15"/>
          <w:szCs w:val="15"/>
        </w:rPr>
        <w:pict>
          <v:shape id="_x0000_i2121"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отбирают пипеткой 5-25 см</w:t>
      </w:r>
      <w:r>
        <w:rPr>
          <w:rFonts w:ascii="Arial" w:hAnsi="Arial" w:cs="Arial"/>
          <w:color w:val="2D2D2D"/>
          <w:spacing w:val="1"/>
          <w:sz w:val="15"/>
          <w:szCs w:val="15"/>
        </w:rPr>
        <w:pict>
          <v:shape id="_x0000_i2122"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анализируемого раствора, добавляют 5 см</w:t>
      </w:r>
      <w:r>
        <w:rPr>
          <w:rFonts w:ascii="Arial" w:hAnsi="Arial" w:cs="Arial"/>
          <w:color w:val="2D2D2D"/>
          <w:spacing w:val="1"/>
          <w:sz w:val="15"/>
          <w:szCs w:val="15"/>
        </w:rPr>
        <w:pict>
          <v:shape id="_x0000_i2123"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раствора аскорбиновой кислоты, 5 см</w:t>
      </w:r>
      <w:r>
        <w:rPr>
          <w:rFonts w:ascii="Arial" w:hAnsi="Arial" w:cs="Arial"/>
          <w:color w:val="2D2D2D"/>
          <w:spacing w:val="1"/>
          <w:sz w:val="15"/>
          <w:szCs w:val="15"/>
        </w:rPr>
        <w:pict>
          <v:shape id="_x0000_i2124"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раствора </w:t>
      </w:r>
      <w:r>
        <w:rPr>
          <w:rFonts w:ascii="Arial" w:hAnsi="Arial" w:cs="Arial"/>
          <w:color w:val="2D2D2D"/>
          <w:spacing w:val="1"/>
          <w:sz w:val="15"/>
          <w:szCs w:val="15"/>
        </w:rPr>
        <w:pict>
          <v:shape id="_x0000_i2125" type="#_x0000_t75" alt="ГОСТ 5100-85 Сода кальцинированная техническая. Технические условия (с Изменением N 1)" style="width:11.3pt;height:11.3pt"/>
        </w:pict>
      </w:r>
      <w:r>
        <w:rPr>
          <w:rFonts w:ascii="Arial" w:hAnsi="Arial" w:cs="Arial"/>
          <w:color w:val="2D2D2D"/>
          <w:spacing w:val="1"/>
          <w:sz w:val="15"/>
          <w:szCs w:val="15"/>
        </w:rPr>
        <w:t>, </w:t>
      </w:r>
      <w:r>
        <w:rPr>
          <w:rFonts w:ascii="Arial" w:hAnsi="Arial" w:cs="Arial"/>
          <w:color w:val="2D2D2D"/>
          <w:spacing w:val="1"/>
          <w:sz w:val="15"/>
          <w:szCs w:val="15"/>
        </w:rPr>
        <w:pict>
          <v:shape id="_x0000_i2126" type="#_x0000_t75" alt="ГОСТ 5100-85 Сода кальцинированная техническая. Технические условия (с Изменением N 1)" style="width:14.5pt;height:14.5pt"/>
        </w:pict>
      </w:r>
      <w:r>
        <w:rPr>
          <w:rFonts w:ascii="Arial" w:hAnsi="Arial" w:cs="Arial"/>
          <w:color w:val="2D2D2D"/>
          <w:spacing w:val="1"/>
          <w:sz w:val="15"/>
          <w:szCs w:val="15"/>
        </w:rPr>
        <w:t xml:space="preserve"> - </w:t>
      </w:r>
      <w:proofErr w:type="spellStart"/>
      <w:r>
        <w:rPr>
          <w:rFonts w:ascii="Arial" w:hAnsi="Arial" w:cs="Arial"/>
          <w:color w:val="2D2D2D"/>
          <w:spacing w:val="1"/>
          <w:sz w:val="15"/>
          <w:szCs w:val="15"/>
        </w:rPr>
        <w:t>дипиридила</w:t>
      </w:r>
      <w:proofErr w:type="spellEnd"/>
      <w:r>
        <w:rPr>
          <w:rFonts w:ascii="Arial" w:hAnsi="Arial" w:cs="Arial"/>
          <w:color w:val="2D2D2D"/>
          <w:spacing w:val="1"/>
          <w:sz w:val="15"/>
          <w:szCs w:val="15"/>
        </w:rPr>
        <w:t>, 25 см</w:t>
      </w:r>
      <w:r>
        <w:rPr>
          <w:rFonts w:ascii="Arial" w:hAnsi="Arial" w:cs="Arial"/>
          <w:color w:val="2D2D2D"/>
          <w:spacing w:val="1"/>
          <w:sz w:val="15"/>
          <w:szCs w:val="15"/>
        </w:rPr>
        <w:pict>
          <v:shape id="_x0000_i2127"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xml:space="preserve">воды. Раствором аммиака по универсальной индикаторной бумаге устанавливают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полученных растворов приблизительно до 3,5. Затем растворы переводят в мерные колбы вместимостью 100 см</w:t>
      </w:r>
      <w:r>
        <w:rPr>
          <w:rFonts w:ascii="Arial" w:hAnsi="Arial" w:cs="Arial"/>
          <w:color w:val="2D2D2D"/>
          <w:spacing w:val="1"/>
          <w:sz w:val="15"/>
          <w:szCs w:val="15"/>
        </w:rPr>
        <w:pict>
          <v:shape id="_x0000_i2128"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их объемы доводят водой до метки и перемешивают.</w:t>
      </w:r>
      <w:r>
        <w:rPr>
          <w:rFonts w:ascii="Arial" w:hAnsi="Arial" w:cs="Arial"/>
          <w:color w:val="2D2D2D"/>
          <w:spacing w:val="1"/>
          <w:sz w:val="15"/>
          <w:szCs w:val="15"/>
        </w:rPr>
        <w:br/>
      </w:r>
      <w:r>
        <w:rPr>
          <w:rFonts w:ascii="Arial" w:hAnsi="Arial" w:cs="Arial"/>
          <w:color w:val="2D2D2D"/>
          <w:spacing w:val="1"/>
          <w:sz w:val="15"/>
          <w:szCs w:val="15"/>
        </w:rPr>
        <w:br/>
        <w:t>Одновременно готовят раствор сравнения, не содержащий железа. Для этого в мерную колбу вместимостью 100 см</w:t>
      </w:r>
      <w:r>
        <w:rPr>
          <w:rFonts w:ascii="Arial" w:hAnsi="Arial" w:cs="Arial"/>
          <w:color w:val="2D2D2D"/>
          <w:spacing w:val="1"/>
          <w:sz w:val="15"/>
          <w:szCs w:val="15"/>
        </w:rPr>
        <w:pict>
          <v:shape id="_x0000_i2129"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вводят пипеткой 10-25 см</w:t>
      </w:r>
      <w:r>
        <w:rPr>
          <w:rFonts w:ascii="Arial" w:hAnsi="Arial" w:cs="Arial"/>
          <w:color w:val="2D2D2D"/>
          <w:spacing w:val="1"/>
          <w:sz w:val="15"/>
          <w:szCs w:val="15"/>
        </w:rPr>
        <w:pict>
          <v:shape id="_x0000_i2130"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анализируемого раствора, добавляют 5 см</w:t>
      </w:r>
      <w:r>
        <w:rPr>
          <w:rFonts w:ascii="Arial" w:hAnsi="Arial" w:cs="Arial"/>
          <w:color w:val="2D2D2D"/>
          <w:spacing w:val="1"/>
          <w:sz w:val="15"/>
          <w:szCs w:val="15"/>
        </w:rPr>
        <w:pict>
          <v:shape id="_x0000_i2131"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раствора аскорбиновой кислоты, доводят водой до метки и перемешивают.</w:t>
      </w:r>
      <w:r>
        <w:rPr>
          <w:rFonts w:ascii="Arial" w:hAnsi="Arial" w:cs="Arial"/>
          <w:color w:val="2D2D2D"/>
          <w:spacing w:val="1"/>
          <w:sz w:val="15"/>
          <w:szCs w:val="15"/>
        </w:rPr>
        <w:br/>
      </w:r>
      <w:r>
        <w:rPr>
          <w:rFonts w:ascii="Arial" w:hAnsi="Arial" w:cs="Arial"/>
          <w:color w:val="2D2D2D"/>
          <w:spacing w:val="1"/>
          <w:sz w:val="15"/>
          <w:szCs w:val="15"/>
        </w:rPr>
        <w:br/>
        <w:t xml:space="preserve">Через 30 мин измеряют оптическую плотность анализируемых растворов по отношению к раствору сравнения на </w:t>
      </w:r>
      <w:proofErr w:type="spellStart"/>
      <w:r>
        <w:rPr>
          <w:rFonts w:ascii="Arial" w:hAnsi="Arial" w:cs="Arial"/>
          <w:color w:val="2D2D2D"/>
          <w:spacing w:val="1"/>
          <w:sz w:val="15"/>
          <w:szCs w:val="15"/>
        </w:rPr>
        <w:t>фотоэлектроколориметре</w:t>
      </w:r>
      <w:proofErr w:type="spellEnd"/>
      <w:r>
        <w:rPr>
          <w:rFonts w:ascii="Arial" w:hAnsi="Arial" w:cs="Arial"/>
          <w:color w:val="2D2D2D"/>
          <w:spacing w:val="1"/>
          <w:sz w:val="15"/>
          <w:szCs w:val="15"/>
        </w:rPr>
        <w:t xml:space="preserve"> при длине волны 500-540 нм в кювете с толщиной поглощающего свет слоя 30 мм.</w:t>
      </w:r>
      <w:r>
        <w:rPr>
          <w:rFonts w:ascii="Arial" w:hAnsi="Arial" w:cs="Arial"/>
          <w:color w:val="2D2D2D"/>
          <w:spacing w:val="1"/>
          <w:sz w:val="15"/>
          <w:szCs w:val="15"/>
        </w:rPr>
        <w:br/>
      </w:r>
      <w:r>
        <w:rPr>
          <w:rFonts w:ascii="Arial" w:hAnsi="Arial" w:cs="Arial"/>
          <w:color w:val="2D2D2D"/>
          <w:spacing w:val="1"/>
          <w:sz w:val="15"/>
          <w:szCs w:val="15"/>
        </w:rPr>
        <w:br/>
        <w:t xml:space="preserve">По полученным данным, пользуясь </w:t>
      </w:r>
      <w:proofErr w:type="spellStart"/>
      <w:r>
        <w:rPr>
          <w:rFonts w:ascii="Arial" w:hAnsi="Arial" w:cs="Arial"/>
          <w:color w:val="2D2D2D"/>
          <w:spacing w:val="1"/>
          <w:sz w:val="15"/>
          <w:szCs w:val="15"/>
        </w:rPr>
        <w:t>градуировочным</w:t>
      </w:r>
      <w:proofErr w:type="spellEnd"/>
      <w:r>
        <w:rPr>
          <w:rFonts w:ascii="Arial" w:hAnsi="Arial" w:cs="Arial"/>
          <w:color w:val="2D2D2D"/>
          <w:spacing w:val="1"/>
          <w:sz w:val="15"/>
          <w:szCs w:val="15"/>
        </w:rPr>
        <w:t xml:space="preserve"> графиком, определяют массу железа в анализируемых растворах.</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4.7.4. </w:t>
      </w:r>
      <w:r>
        <w:rPr>
          <w:rFonts w:ascii="Arial" w:hAnsi="Arial" w:cs="Arial"/>
          <w:i/>
          <w:iCs/>
          <w:color w:val="2D2D2D"/>
          <w:spacing w:val="1"/>
          <w:sz w:val="15"/>
          <w:szCs w:val="15"/>
        </w:rPr>
        <w:t>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 xml:space="preserve">Массовую долю железа в пересчете </w:t>
      </w:r>
      <w:proofErr w:type="gramStart"/>
      <w:r>
        <w:rPr>
          <w:rFonts w:ascii="Arial" w:hAnsi="Arial" w:cs="Arial"/>
          <w:color w:val="2D2D2D"/>
          <w:spacing w:val="1"/>
          <w:sz w:val="15"/>
          <w:szCs w:val="15"/>
        </w:rPr>
        <w:t>на</w:t>
      </w:r>
      <w:proofErr w:type="gramEnd"/>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450215" cy="225425"/>
            <wp:effectExtent l="19050" t="0" r="6985" b="0"/>
            <wp:docPr id="1108" name="Рисунок 1108" descr="ГОСТ 5100-85 Сода кальцинированная техническая.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descr="ГОСТ 5100-85 Сода кальцинированная техническая. Технические условия (с Изменением N 1)"/>
                    <pic:cNvPicPr>
                      <a:picLocks noChangeAspect="1" noChangeArrowheads="1"/>
                    </pic:cNvPicPr>
                  </pic:nvPicPr>
                  <pic:blipFill>
                    <a:blip r:embed="rId8" cstate="print"/>
                    <a:srcRect/>
                    <a:stretch>
                      <a:fillRect/>
                    </a:stretch>
                  </pic:blipFill>
                  <pic:spPr bwMode="auto">
                    <a:xfrm>
                      <a:off x="0" y="0"/>
                      <a:ext cx="45021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w:t>
      </w:r>
      <w:r>
        <w:rPr>
          <w:rFonts w:ascii="Arial" w:hAnsi="Arial" w:cs="Arial"/>
          <w:color w:val="2D2D2D"/>
          <w:spacing w:val="1"/>
          <w:sz w:val="15"/>
          <w:szCs w:val="15"/>
        </w:rPr>
        <w:pict>
          <v:shape id="_x0000_i2133" type="#_x0000_t75" alt="ГОСТ 5100-85 Сода кальцинированная техническая. Технические условия (с Изменением N 1)" style="width:17.75pt;height:17.75pt"/>
        </w:pict>
      </w:r>
      <w:r>
        <w:rPr>
          <w:rFonts w:ascii="Arial" w:hAnsi="Arial" w:cs="Arial"/>
          <w:color w:val="2D2D2D"/>
          <w:spacing w:val="1"/>
          <w:sz w:val="15"/>
          <w:szCs w:val="15"/>
        </w:rPr>
        <w:t>) в процентах вычисляют по формуле</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869440" cy="450215"/>
            <wp:effectExtent l="19050" t="0" r="0" b="0"/>
            <wp:docPr id="1110" name="Рисунок 1110" descr="ГОСТ 5100-85 Сода кальцинированная техническая.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descr="ГОСТ 5100-85 Сода кальцинированная техническая. Технические условия (с Изменением N 1)"/>
                    <pic:cNvPicPr>
                      <a:picLocks noChangeAspect="1" noChangeArrowheads="1"/>
                    </pic:cNvPicPr>
                  </pic:nvPicPr>
                  <pic:blipFill>
                    <a:blip r:embed="rId17" cstate="print"/>
                    <a:srcRect/>
                    <a:stretch>
                      <a:fillRect/>
                    </a:stretch>
                  </pic:blipFill>
                  <pic:spPr bwMode="auto">
                    <a:xfrm>
                      <a:off x="0" y="0"/>
                      <a:ext cx="1869440" cy="45021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где </w:t>
      </w:r>
      <w:r>
        <w:rPr>
          <w:rFonts w:ascii="Arial" w:hAnsi="Arial" w:cs="Arial"/>
          <w:color w:val="2D2D2D"/>
          <w:spacing w:val="1"/>
          <w:sz w:val="15"/>
          <w:szCs w:val="15"/>
        </w:rPr>
        <w:pict>
          <v:shape id="_x0000_i2135" type="#_x0000_t75" alt="ГОСТ 5100-85 Сода кальцинированная техническая. Технические условия (с Изменением N 1)" style="width:15.6pt;height:17.2pt"/>
        </w:pict>
      </w:r>
      <w:r>
        <w:rPr>
          <w:rFonts w:ascii="Arial" w:hAnsi="Arial" w:cs="Arial"/>
          <w:color w:val="2D2D2D"/>
          <w:spacing w:val="1"/>
          <w:sz w:val="15"/>
          <w:szCs w:val="15"/>
        </w:rPr>
        <w:t xml:space="preserve"> - масса железа, найденная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мг;</w:t>
      </w:r>
      <w:r>
        <w:rPr>
          <w:rFonts w:ascii="Arial" w:hAnsi="Arial" w:cs="Arial"/>
          <w:color w:val="2D2D2D"/>
          <w:spacing w:val="1"/>
          <w:sz w:val="15"/>
          <w:szCs w:val="15"/>
        </w:rPr>
        <w:br/>
      </w:r>
      <w:r>
        <w:rPr>
          <w:rFonts w:ascii="Arial" w:hAnsi="Arial" w:cs="Arial"/>
          <w:color w:val="2D2D2D"/>
          <w:spacing w:val="1"/>
          <w:sz w:val="15"/>
          <w:szCs w:val="15"/>
        </w:rPr>
        <w:br/>
        <w:t>1,43 - коэффициент пересчета железа на </w:t>
      </w:r>
      <w:r>
        <w:rPr>
          <w:rFonts w:ascii="Arial" w:hAnsi="Arial" w:cs="Arial"/>
          <w:noProof/>
          <w:color w:val="2D2D2D"/>
          <w:spacing w:val="1"/>
          <w:sz w:val="15"/>
          <w:szCs w:val="15"/>
        </w:rPr>
        <w:drawing>
          <wp:inline distT="0" distB="0" distL="0" distR="0">
            <wp:extent cx="450215" cy="225425"/>
            <wp:effectExtent l="19050" t="0" r="6985" b="0"/>
            <wp:docPr id="1112" name="Рисунок 1112" descr="ГОСТ 5100-85 Сода кальцинированная техническая.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descr="ГОСТ 5100-85 Сода кальцинированная техническая. Технические условия (с Изменением N 1)"/>
                    <pic:cNvPicPr>
                      <a:picLocks noChangeAspect="1" noChangeArrowheads="1"/>
                    </pic:cNvPicPr>
                  </pic:nvPicPr>
                  <pic:blipFill>
                    <a:blip r:embed="rId8" cstate="print"/>
                    <a:srcRect/>
                    <a:stretch>
                      <a:fillRect/>
                    </a:stretch>
                  </pic:blipFill>
                  <pic:spPr bwMode="auto">
                    <a:xfrm>
                      <a:off x="0" y="0"/>
                      <a:ext cx="450215" cy="22542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137" type="#_x0000_t75" alt="ГОСТ 5100-85 Сода кальцинированная техническая. Технические условия (с Изменением N 1)" style="width:12.35pt;height:14.5pt"/>
        </w:pict>
      </w:r>
      <w:r>
        <w:rPr>
          <w:rFonts w:ascii="Arial" w:hAnsi="Arial" w:cs="Arial"/>
          <w:color w:val="2D2D2D"/>
          <w:spacing w:val="1"/>
          <w:sz w:val="15"/>
          <w:szCs w:val="15"/>
        </w:rPr>
        <w:t> - объем мерной колбы, см</w:t>
      </w:r>
      <w:r>
        <w:rPr>
          <w:rFonts w:ascii="Arial" w:hAnsi="Arial" w:cs="Arial"/>
          <w:color w:val="2D2D2D"/>
          <w:spacing w:val="1"/>
          <w:sz w:val="15"/>
          <w:szCs w:val="15"/>
        </w:rPr>
        <w:pict>
          <v:shape id="_x0000_i2138"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139" type="#_x0000_t75" alt="ГОСТ 5100-85 Сода кальцинированная техническая. Технические условия (с Изменением N 1)" style="width:12.9pt;height:11.3pt"/>
        </w:pict>
      </w:r>
      <w:r>
        <w:rPr>
          <w:rFonts w:ascii="Arial" w:hAnsi="Arial" w:cs="Arial"/>
          <w:color w:val="2D2D2D"/>
          <w:spacing w:val="1"/>
          <w:sz w:val="15"/>
          <w:szCs w:val="15"/>
        </w:rPr>
        <w:t> - масса навески кальцинированной соды,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140" type="#_x0000_t75" alt="ГОСТ 5100-85 Сода кальцинированная техническая. Технические условия (с Изменением N 1)" style="width:12.9pt;height:17.2pt"/>
        </w:pict>
      </w:r>
      <w:r>
        <w:rPr>
          <w:rFonts w:ascii="Arial" w:hAnsi="Arial" w:cs="Arial"/>
          <w:color w:val="2D2D2D"/>
          <w:spacing w:val="1"/>
          <w:sz w:val="15"/>
          <w:szCs w:val="15"/>
        </w:rPr>
        <w:t> - объем, взятый для анализа, см</w:t>
      </w:r>
      <w:r>
        <w:rPr>
          <w:rFonts w:ascii="Arial" w:hAnsi="Arial" w:cs="Arial"/>
          <w:color w:val="2D2D2D"/>
          <w:spacing w:val="1"/>
          <w:sz w:val="15"/>
          <w:szCs w:val="15"/>
        </w:rPr>
        <w:pict>
          <v:shape id="_x0000_i2141"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w:t>
      </w:r>
      <w:proofErr w:type="gramEnd"/>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142" type="#_x0000_t75" alt="ГОСТ 5100-85 Сода кальцинированная техническая. Технические условия (с Изменением N 1)" style="width:17.2pt;height:17.2pt"/>
        </w:pict>
      </w:r>
      <w:r>
        <w:rPr>
          <w:rFonts w:ascii="Arial" w:hAnsi="Arial" w:cs="Arial"/>
          <w:color w:val="2D2D2D"/>
          <w:spacing w:val="1"/>
          <w:sz w:val="15"/>
          <w:szCs w:val="15"/>
        </w:rPr>
        <w:t> - потери массы при прокаливании, определенные по п.4.5.3, %.</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допускаемые расхождения между которыми не должны превышать 27% относительно среднего результата определяемой величины при доверительной вероятности </w:t>
      </w:r>
      <w:r>
        <w:rPr>
          <w:rFonts w:ascii="Arial" w:hAnsi="Arial" w:cs="Arial"/>
          <w:color w:val="2D2D2D"/>
          <w:spacing w:val="1"/>
          <w:sz w:val="15"/>
          <w:szCs w:val="15"/>
        </w:rPr>
        <w:pict>
          <v:shape id="_x0000_i2143" type="#_x0000_t75" alt="ГОСТ 5100-85 Сода кальцинированная техническая. Технические условия (с Изменением N 1)" style="width:12.35pt;height:12.9pt"/>
        </w:pict>
      </w:r>
      <w:r>
        <w:rPr>
          <w:rFonts w:ascii="Arial" w:hAnsi="Arial" w:cs="Arial"/>
          <w:color w:val="2D2D2D"/>
          <w:spacing w:val="1"/>
          <w:sz w:val="15"/>
          <w:szCs w:val="15"/>
        </w:rPr>
        <w:t>=0,95.</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4.7.5. Допускается определять массовую долю железа сульфосалициловым методом по </w:t>
      </w:r>
      <w:r w:rsidRPr="00C071B1">
        <w:rPr>
          <w:rFonts w:ascii="Arial" w:hAnsi="Arial" w:cs="Arial"/>
          <w:color w:val="2D2D2D"/>
          <w:spacing w:val="1"/>
          <w:sz w:val="15"/>
          <w:szCs w:val="15"/>
        </w:rPr>
        <w:t>ГОСТ 10555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При определении массовой доли железа с сульфосалициловой кислотой подготовку пробы к анализу проводят по п.4.7.3.</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двух параллельных определений, относительное расхождение между которыми не превышает допускаемое расхождение, равное 27% при доверительной вероятности </w:t>
      </w:r>
      <w:r>
        <w:rPr>
          <w:rFonts w:ascii="Arial" w:hAnsi="Arial" w:cs="Arial"/>
          <w:color w:val="2D2D2D"/>
          <w:spacing w:val="1"/>
          <w:sz w:val="15"/>
          <w:szCs w:val="15"/>
        </w:rPr>
        <w:pict>
          <v:shape id="_x0000_i2144" type="#_x0000_t75" alt="ГОСТ 5100-85 Сода кальцинированная техническая. Технические условия (с Изменением N 1)" style="width:12.35pt;height:12.9pt"/>
        </w:pict>
      </w:r>
      <w:r>
        <w:rPr>
          <w:rFonts w:ascii="Arial" w:hAnsi="Arial" w:cs="Arial"/>
          <w:color w:val="2D2D2D"/>
          <w:spacing w:val="1"/>
          <w:sz w:val="15"/>
          <w:szCs w:val="15"/>
        </w:rPr>
        <w:t>=0,95.</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4.7.3-4.7.5.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4.8. Определение массовой доли веществ, нерастворимых в воде</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4.8.1. А</w:t>
      </w:r>
      <w:r>
        <w:rPr>
          <w:rFonts w:ascii="Arial" w:hAnsi="Arial" w:cs="Arial"/>
          <w:i/>
          <w:iCs/>
          <w:color w:val="2D2D2D"/>
          <w:spacing w:val="1"/>
          <w:sz w:val="15"/>
          <w:szCs w:val="15"/>
        </w:rPr>
        <w:t>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Шкаф сушильный, обеспечивающий температуру нагрева 100-120 °С.</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по </w:t>
      </w:r>
      <w:r w:rsidRPr="00C071B1">
        <w:rPr>
          <w:rFonts w:ascii="Arial" w:hAnsi="Arial" w:cs="Arial"/>
          <w:color w:val="2D2D2D"/>
          <w:spacing w:val="1"/>
          <w:sz w:val="15"/>
          <w:szCs w:val="15"/>
        </w:rPr>
        <w:t>ГОСТ 24104</w:t>
      </w:r>
      <w:r>
        <w:rPr>
          <w:rFonts w:ascii="Arial" w:hAnsi="Arial" w:cs="Arial"/>
          <w:color w:val="2D2D2D"/>
          <w:spacing w:val="1"/>
          <w:sz w:val="15"/>
          <w:szCs w:val="15"/>
        </w:rPr>
        <w:t> 2-го и 3-го классов точности с наибольшими пределами взвешивания 200 г и 1 кг соответственно.</w:t>
      </w:r>
      <w:r>
        <w:rPr>
          <w:rFonts w:ascii="Arial" w:hAnsi="Arial" w:cs="Arial"/>
          <w:color w:val="2D2D2D"/>
          <w:spacing w:val="1"/>
          <w:sz w:val="15"/>
          <w:szCs w:val="15"/>
        </w:rPr>
        <w:br/>
      </w:r>
      <w:r>
        <w:rPr>
          <w:rFonts w:ascii="Arial" w:hAnsi="Arial" w:cs="Arial"/>
          <w:color w:val="2D2D2D"/>
          <w:spacing w:val="1"/>
          <w:sz w:val="15"/>
          <w:szCs w:val="15"/>
        </w:rPr>
        <w:br/>
        <w:t>Гири Г-2-210 и Г-3-210 по </w:t>
      </w:r>
      <w:r w:rsidRPr="00C071B1">
        <w:rPr>
          <w:rFonts w:ascii="Arial" w:hAnsi="Arial" w:cs="Arial"/>
          <w:color w:val="2D2D2D"/>
          <w:spacing w:val="1"/>
          <w:sz w:val="15"/>
          <w:szCs w:val="15"/>
        </w:rPr>
        <w:t>ГОСТ 7328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 В-1-600 ТС по </w:t>
      </w:r>
      <w:r w:rsidRPr="00C071B1">
        <w:rPr>
          <w:rFonts w:ascii="Arial" w:hAnsi="Arial" w:cs="Arial"/>
          <w:color w:val="2D2D2D"/>
          <w:spacing w:val="1"/>
          <w:sz w:val="15"/>
          <w:szCs w:val="15"/>
        </w:rPr>
        <w:t>ГОСТ 25336</w:t>
      </w:r>
      <w:r>
        <w:rPr>
          <w:rFonts w:ascii="Arial" w:hAnsi="Arial" w:cs="Arial"/>
          <w:color w:val="2D2D2D"/>
          <w:spacing w:val="1"/>
          <w:sz w:val="15"/>
          <w:szCs w:val="15"/>
        </w:rPr>
        <w:t> или подобного типа.</w:t>
      </w:r>
      <w:r>
        <w:rPr>
          <w:rFonts w:ascii="Arial" w:hAnsi="Arial" w:cs="Arial"/>
          <w:color w:val="2D2D2D"/>
          <w:spacing w:val="1"/>
          <w:sz w:val="15"/>
          <w:szCs w:val="15"/>
        </w:rPr>
        <w:br/>
      </w:r>
      <w:r>
        <w:rPr>
          <w:rFonts w:ascii="Arial" w:hAnsi="Arial" w:cs="Arial"/>
          <w:color w:val="2D2D2D"/>
          <w:spacing w:val="1"/>
          <w:sz w:val="15"/>
          <w:szCs w:val="15"/>
        </w:rPr>
        <w:br/>
        <w:t>Эксикатор по </w:t>
      </w:r>
      <w:r w:rsidRPr="00C071B1">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Тигель ТФ-20-ПОР16 ХС или ТФ-32-ПОР16 ХС по </w:t>
      </w:r>
      <w:r w:rsidRPr="00C071B1">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Стаканчики для взвешивания по </w:t>
      </w:r>
      <w:r w:rsidRPr="00C071B1">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Силикагель технический по </w:t>
      </w:r>
      <w:r w:rsidRPr="00C071B1">
        <w:rPr>
          <w:rFonts w:ascii="Arial" w:hAnsi="Arial" w:cs="Arial"/>
          <w:color w:val="2D2D2D"/>
          <w:spacing w:val="1"/>
          <w:sz w:val="15"/>
          <w:szCs w:val="15"/>
        </w:rPr>
        <w:t>ГОСТ 3956</w:t>
      </w:r>
      <w:r>
        <w:rPr>
          <w:rFonts w:ascii="Arial" w:hAnsi="Arial" w:cs="Arial"/>
          <w:color w:val="2D2D2D"/>
          <w:spacing w:val="1"/>
          <w:sz w:val="15"/>
          <w:szCs w:val="15"/>
        </w:rPr>
        <w:t>, высушенный при 150-180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или кальций хлористый по ТУ 6-09-4711, прокаленный при 250-300 °С.</w:t>
      </w:r>
      <w:r>
        <w:rPr>
          <w:rFonts w:ascii="Arial" w:hAnsi="Arial" w:cs="Arial"/>
          <w:color w:val="2D2D2D"/>
          <w:spacing w:val="1"/>
          <w:sz w:val="15"/>
          <w:szCs w:val="15"/>
        </w:rPr>
        <w:br/>
      </w:r>
      <w:r>
        <w:rPr>
          <w:rFonts w:ascii="Arial" w:hAnsi="Arial" w:cs="Arial"/>
          <w:color w:val="2D2D2D"/>
          <w:spacing w:val="1"/>
          <w:sz w:val="15"/>
          <w:szCs w:val="15"/>
        </w:rPr>
        <w:br/>
        <w:t>Фенолфталеин (индикатор) по ТУ 6-09-53-60, спиртовой раствор с массовой долей 1%.</w:t>
      </w:r>
      <w:r>
        <w:rPr>
          <w:rFonts w:ascii="Arial" w:hAnsi="Arial" w:cs="Arial"/>
          <w:color w:val="2D2D2D"/>
          <w:spacing w:val="1"/>
          <w:sz w:val="15"/>
          <w:szCs w:val="15"/>
        </w:rPr>
        <w:br/>
      </w:r>
      <w:r>
        <w:rPr>
          <w:rFonts w:ascii="Arial" w:hAnsi="Arial" w:cs="Arial"/>
          <w:color w:val="2D2D2D"/>
          <w:spacing w:val="1"/>
          <w:sz w:val="15"/>
          <w:szCs w:val="15"/>
        </w:rPr>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C071B1">
        <w:rPr>
          <w:rFonts w:ascii="Arial" w:hAnsi="Arial" w:cs="Arial"/>
          <w:color w:val="2D2D2D"/>
          <w:spacing w:val="1"/>
          <w:sz w:val="15"/>
          <w:szCs w:val="15"/>
        </w:rPr>
        <w:t>ГОСТ 18300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C071B1">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4.8.2. </w:t>
      </w:r>
      <w:r>
        <w:rPr>
          <w:rFonts w:ascii="Arial" w:hAnsi="Arial" w:cs="Arial"/>
          <w:i/>
          <w:iCs/>
          <w:color w:val="2D2D2D"/>
          <w:spacing w:val="1"/>
          <w:sz w:val="15"/>
          <w:szCs w:val="15"/>
        </w:rPr>
        <w:t>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звешивают от 25 до 50 г кальцинированной соды в зависимости от массовой доли нерастворимых в воде веществ (результат в граммах записывают с точностью до первого десятичного знака), небольшими порциями помещают в стакан вместимостью 600 см</w:t>
      </w:r>
      <w:r>
        <w:rPr>
          <w:rFonts w:ascii="Arial" w:hAnsi="Arial" w:cs="Arial"/>
          <w:color w:val="2D2D2D"/>
          <w:spacing w:val="1"/>
          <w:sz w:val="15"/>
          <w:szCs w:val="15"/>
        </w:rPr>
        <w:pict>
          <v:shape id="_x0000_i2145"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предварительно наполненный 200 см</w:t>
      </w:r>
      <w:r>
        <w:rPr>
          <w:rFonts w:ascii="Arial" w:hAnsi="Arial" w:cs="Arial"/>
          <w:color w:val="2D2D2D"/>
          <w:spacing w:val="1"/>
          <w:sz w:val="15"/>
          <w:szCs w:val="15"/>
        </w:rPr>
        <w:pict>
          <v:shape id="_x0000_i2146"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воды, нагретой до 50 °С. Раствор перемешивают до растворения навески, фильтруют через предварительно высушенный при (110±5) °С и взвешенный стеклянный фильтрующий тигель. Остаток на фильтре промывают водой, нагретой до 50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до исчезновения щелочности по фенолфталеину. Фильтр с осадком сушат при (110±5) °</w:t>
      </w:r>
      <w:proofErr w:type="gramStart"/>
      <w:r>
        <w:rPr>
          <w:rFonts w:ascii="Arial" w:hAnsi="Arial" w:cs="Arial"/>
          <w:color w:val="2D2D2D"/>
          <w:spacing w:val="1"/>
          <w:sz w:val="15"/>
          <w:szCs w:val="15"/>
        </w:rPr>
        <w:t>С</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в</w:t>
      </w:r>
      <w:proofErr w:type="gramEnd"/>
      <w:r>
        <w:rPr>
          <w:rFonts w:ascii="Arial" w:hAnsi="Arial" w:cs="Arial"/>
          <w:color w:val="2D2D2D"/>
          <w:spacing w:val="1"/>
          <w:sz w:val="15"/>
          <w:szCs w:val="15"/>
        </w:rPr>
        <w:t xml:space="preserve"> течение 1 ч, затем взвешивают (результат в граммах записывают с точностью до четвертого десятичного знака).</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4.8.3. </w:t>
      </w:r>
      <w:r>
        <w:rPr>
          <w:rFonts w:ascii="Arial" w:hAnsi="Arial" w:cs="Arial"/>
          <w:i/>
          <w:iCs/>
          <w:color w:val="2D2D2D"/>
          <w:spacing w:val="1"/>
          <w:sz w:val="15"/>
          <w:szCs w:val="15"/>
        </w:rPr>
        <w:t>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веществ, нерастворимых в воде</w:t>
      </w:r>
      <w:proofErr w:type="gramStart"/>
      <w:r>
        <w:rPr>
          <w:rFonts w:ascii="Arial" w:hAnsi="Arial" w:cs="Arial"/>
          <w:color w:val="2D2D2D"/>
          <w:spacing w:val="1"/>
          <w:sz w:val="15"/>
          <w:szCs w:val="15"/>
        </w:rPr>
        <w:t>, (</w:t>
      </w:r>
      <w:r>
        <w:rPr>
          <w:rFonts w:ascii="Arial" w:hAnsi="Arial" w:cs="Arial"/>
          <w:color w:val="2D2D2D"/>
          <w:spacing w:val="1"/>
          <w:sz w:val="15"/>
          <w:szCs w:val="15"/>
        </w:rPr>
        <w:pict>
          <v:shape id="_x0000_i2147" type="#_x0000_t75" alt="ГОСТ 5100-85 Сода кальцинированная техническая. Технические условия (с Изменением N 1)" style="width:17.75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289685" cy="450215"/>
            <wp:effectExtent l="19050" t="0" r="5715" b="0"/>
            <wp:docPr id="1124" name="Рисунок 1124" descr="ГОСТ 5100-85 Сода кальцинированная техническая.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descr="ГОСТ 5100-85 Сода кальцинированная техническая. Технические условия (с Изменением N 1)"/>
                    <pic:cNvPicPr>
                      <a:picLocks noChangeAspect="1" noChangeArrowheads="1"/>
                    </pic:cNvPicPr>
                  </pic:nvPicPr>
                  <pic:blipFill>
                    <a:blip r:embed="rId18" cstate="print"/>
                    <a:srcRect/>
                    <a:stretch>
                      <a:fillRect/>
                    </a:stretch>
                  </pic:blipFill>
                  <pic:spPr bwMode="auto">
                    <a:xfrm>
                      <a:off x="0" y="0"/>
                      <a:ext cx="1289685" cy="45021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2149" type="#_x0000_t75" alt="ГОСТ 5100-85 Сода кальцинированная техническая. Технические условия (с Изменением N 1)" style="width:15.6pt;height:17.2pt"/>
        </w:pict>
      </w:r>
      <w:r>
        <w:rPr>
          <w:rFonts w:ascii="Arial" w:hAnsi="Arial" w:cs="Arial"/>
          <w:color w:val="2D2D2D"/>
          <w:spacing w:val="1"/>
          <w:sz w:val="15"/>
          <w:szCs w:val="15"/>
        </w:rPr>
        <w:t xml:space="preserve"> - масса нерастворимого сухого остатка,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150" type="#_x0000_t75" alt="ГОСТ 5100-85 Сода кальцинированная техническая. Технические условия (с Изменением N 1)" style="width:12.9pt;height:11.3pt"/>
        </w:pict>
      </w:r>
      <w:r>
        <w:rPr>
          <w:rFonts w:ascii="Arial" w:hAnsi="Arial" w:cs="Arial"/>
          <w:color w:val="2D2D2D"/>
          <w:spacing w:val="1"/>
          <w:sz w:val="15"/>
          <w:szCs w:val="15"/>
        </w:rPr>
        <w:t> - масса навески кальцинированной соды,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151" type="#_x0000_t75" alt="ГОСТ 5100-85 Сода кальцинированная техническая. Технические условия (с Изменением N 1)" style="width:17.2pt;height:17.2pt"/>
        </w:pict>
      </w:r>
      <w:r>
        <w:rPr>
          <w:rFonts w:ascii="Arial" w:hAnsi="Arial" w:cs="Arial"/>
          <w:color w:val="2D2D2D"/>
          <w:spacing w:val="1"/>
          <w:sz w:val="15"/>
          <w:szCs w:val="15"/>
        </w:rPr>
        <w:t> - потери массы при прокаливании, %, определенные по п.4.5.3.</w:t>
      </w:r>
      <w:r>
        <w:rPr>
          <w:rFonts w:ascii="Arial" w:hAnsi="Arial" w:cs="Arial"/>
          <w:color w:val="2D2D2D"/>
          <w:spacing w:val="1"/>
          <w:sz w:val="15"/>
          <w:szCs w:val="15"/>
        </w:rPr>
        <w:br/>
      </w:r>
      <w:r>
        <w:rPr>
          <w:rFonts w:ascii="Arial" w:hAnsi="Arial" w:cs="Arial"/>
          <w:color w:val="2D2D2D"/>
          <w:spacing w:val="1"/>
          <w:sz w:val="15"/>
          <w:szCs w:val="15"/>
        </w:rPr>
        <w:br/>
        <w:t xml:space="preserve">За результат анализа принимают среднее арифметическое двух параллельных определений, относительное расхождение между которыми не </w:t>
      </w:r>
      <w:r>
        <w:rPr>
          <w:rFonts w:ascii="Arial" w:hAnsi="Arial" w:cs="Arial"/>
          <w:color w:val="2D2D2D"/>
          <w:spacing w:val="1"/>
          <w:sz w:val="15"/>
          <w:szCs w:val="15"/>
        </w:rPr>
        <w:lastRenderedPageBreak/>
        <w:t>превышает допускаемое расхождение, равное 20% при доверительной вероятности </w:t>
      </w:r>
      <w:r>
        <w:rPr>
          <w:rFonts w:ascii="Arial" w:hAnsi="Arial" w:cs="Arial"/>
          <w:color w:val="2D2D2D"/>
          <w:spacing w:val="1"/>
          <w:sz w:val="15"/>
          <w:szCs w:val="15"/>
        </w:rPr>
        <w:pict>
          <v:shape id="_x0000_i2152" type="#_x0000_t75" alt="ГОСТ 5100-85 Сода кальцинированная техническая. Технические условия (с Изменением N 1)" style="width:12.35pt;height:12.9pt"/>
        </w:pict>
      </w:r>
      <w:r>
        <w:rPr>
          <w:rFonts w:ascii="Arial" w:hAnsi="Arial" w:cs="Arial"/>
          <w:color w:val="2D2D2D"/>
          <w:spacing w:val="1"/>
          <w:sz w:val="15"/>
          <w:szCs w:val="15"/>
        </w:rPr>
        <w:t>=0,95.</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4.9. Определение массовой доли сульфатов в пересчете </w:t>
      </w:r>
      <w:proofErr w:type="gramStart"/>
      <w:r>
        <w:rPr>
          <w:rFonts w:ascii="Arial" w:hAnsi="Arial" w:cs="Arial"/>
          <w:color w:val="2D2D2D"/>
          <w:spacing w:val="1"/>
          <w:sz w:val="15"/>
          <w:szCs w:val="15"/>
        </w:rPr>
        <w:t>на</w:t>
      </w:r>
      <w:proofErr w:type="gramEnd"/>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573405" cy="218440"/>
            <wp:effectExtent l="19050" t="0" r="0" b="0"/>
            <wp:docPr id="1129" name="Рисунок 1129" descr="ГОСТ 5100-85 Сода кальцинированная техническая.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descr="ГОСТ 5100-85 Сода кальцинированная техническая. Технические условия (с Изменением N 1)"/>
                    <pic:cNvPicPr>
                      <a:picLocks noChangeAspect="1" noChangeArrowheads="1"/>
                    </pic:cNvPicPr>
                  </pic:nvPicPr>
                  <pic:blipFill>
                    <a:blip r:embed="rId19" cstate="print"/>
                    <a:srcRect/>
                    <a:stretch>
                      <a:fillRect/>
                    </a:stretch>
                  </pic:blipFill>
                  <pic:spPr bwMode="auto">
                    <a:xfrm>
                      <a:off x="0" y="0"/>
                      <a:ext cx="57340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4.9.1. </w:t>
      </w:r>
      <w:r>
        <w:rPr>
          <w:rFonts w:ascii="Arial" w:hAnsi="Arial" w:cs="Arial"/>
          <w:i/>
          <w:iCs/>
          <w:color w:val="2D2D2D"/>
          <w:spacing w:val="1"/>
          <w:sz w:val="15"/>
          <w:szCs w:val="15"/>
        </w:rPr>
        <w:t>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Фотоэлектроколориметр</w:t>
      </w:r>
      <w:proofErr w:type="spellEnd"/>
      <w:r>
        <w:rPr>
          <w:rFonts w:ascii="Arial" w:hAnsi="Arial" w:cs="Arial"/>
          <w:color w:val="2D2D2D"/>
          <w:spacing w:val="1"/>
          <w:sz w:val="15"/>
          <w:szCs w:val="15"/>
        </w:rPr>
        <w:t xml:space="preserve"> ФЭК-56М.</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по </w:t>
      </w:r>
      <w:r w:rsidRPr="00C071B1">
        <w:rPr>
          <w:rFonts w:ascii="Arial" w:hAnsi="Arial" w:cs="Arial"/>
          <w:color w:val="2D2D2D"/>
          <w:spacing w:val="1"/>
          <w:sz w:val="15"/>
          <w:szCs w:val="15"/>
        </w:rPr>
        <w:t>ГОСТ 24104</w:t>
      </w:r>
      <w:r>
        <w:rPr>
          <w:rFonts w:ascii="Arial" w:hAnsi="Arial" w:cs="Arial"/>
          <w:color w:val="2D2D2D"/>
          <w:spacing w:val="1"/>
          <w:sz w:val="15"/>
          <w:szCs w:val="15"/>
        </w:rPr>
        <w:t> 3-го класса точности с наибольшим пределом взвешивания 1 кг.</w:t>
      </w:r>
      <w:r>
        <w:rPr>
          <w:rFonts w:ascii="Arial" w:hAnsi="Arial" w:cs="Arial"/>
          <w:color w:val="2D2D2D"/>
          <w:spacing w:val="1"/>
          <w:sz w:val="15"/>
          <w:szCs w:val="15"/>
        </w:rPr>
        <w:br/>
      </w:r>
      <w:r>
        <w:rPr>
          <w:rFonts w:ascii="Arial" w:hAnsi="Arial" w:cs="Arial"/>
          <w:color w:val="2D2D2D"/>
          <w:spacing w:val="1"/>
          <w:sz w:val="15"/>
          <w:szCs w:val="15"/>
        </w:rPr>
        <w:br/>
        <w:t>Гири Г-3-210 по </w:t>
      </w:r>
      <w:r w:rsidRPr="00C071B1">
        <w:rPr>
          <w:rFonts w:ascii="Arial" w:hAnsi="Arial" w:cs="Arial"/>
          <w:color w:val="2D2D2D"/>
          <w:spacing w:val="1"/>
          <w:sz w:val="15"/>
          <w:szCs w:val="15"/>
        </w:rPr>
        <w:t>ГОСТ 7328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мерная 1-100-2 по </w:t>
      </w:r>
      <w:r w:rsidRPr="00C071B1">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Пипетка 2-2-10 по НТД или подобного типа.</w:t>
      </w:r>
      <w:r>
        <w:rPr>
          <w:rFonts w:ascii="Arial" w:hAnsi="Arial" w:cs="Arial"/>
          <w:color w:val="2D2D2D"/>
          <w:spacing w:val="1"/>
          <w:sz w:val="15"/>
          <w:szCs w:val="15"/>
        </w:rPr>
        <w:br/>
      </w:r>
      <w:r>
        <w:rPr>
          <w:rFonts w:ascii="Arial" w:hAnsi="Arial" w:cs="Arial"/>
          <w:color w:val="2D2D2D"/>
          <w:spacing w:val="1"/>
          <w:sz w:val="15"/>
          <w:szCs w:val="15"/>
        </w:rPr>
        <w:br/>
        <w:t>Бюретка 3-2-25-0,1 по НТД или подобного типа.</w:t>
      </w:r>
      <w:r>
        <w:rPr>
          <w:rFonts w:ascii="Arial" w:hAnsi="Arial" w:cs="Arial"/>
          <w:color w:val="2D2D2D"/>
          <w:spacing w:val="1"/>
          <w:sz w:val="15"/>
          <w:szCs w:val="15"/>
        </w:rPr>
        <w:br/>
      </w:r>
      <w:r>
        <w:rPr>
          <w:rFonts w:ascii="Arial" w:hAnsi="Arial" w:cs="Arial"/>
          <w:color w:val="2D2D2D"/>
          <w:spacing w:val="1"/>
          <w:sz w:val="15"/>
          <w:szCs w:val="15"/>
        </w:rPr>
        <w:br/>
        <w:t>Колба Кн-2-100 по </w:t>
      </w:r>
      <w:r w:rsidRPr="00C071B1">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 1-10 по </w:t>
      </w:r>
      <w:r w:rsidRPr="00C071B1">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 В-1-100 ТС по </w:t>
      </w:r>
      <w:r w:rsidRPr="00C071B1">
        <w:rPr>
          <w:rFonts w:ascii="Arial" w:hAnsi="Arial" w:cs="Arial"/>
          <w:color w:val="2D2D2D"/>
          <w:spacing w:val="1"/>
          <w:sz w:val="15"/>
          <w:szCs w:val="15"/>
        </w:rPr>
        <w:t>ГОСТ 25336</w:t>
      </w:r>
      <w:r>
        <w:rPr>
          <w:rFonts w:ascii="Arial" w:hAnsi="Arial" w:cs="Arial"/>
          <w:color w:val="2D2D2D"/>
          <w:spacing w:val="1"/>
          <w:sz w:val="15"/>
          <w:szCs w:val="15"/>
        </w:rPr>
        <w:t> или подобного типа.</w:t>
      </w:r>
      <w:r>
        <w:rPr>
          <w:rFonts w:ascii="Arial" w:hAnsi="Arial" w:cs="Arial"/>
          <w:color w:val="2D2D2D"/>
          <w:spacing w:val="1"/>
          <w:sz w:val="15"/>
          <w:szCs w:val="15"/>
        </w:rPr>
        <w:br/>
      </w:r>
      <w:r>
        <w:rPr>
          <w:rFonts w:ascii="Arial" w:hAnsi="Arial" w:cs="Arial"/>
          <w:color w:val="2D2D2D"/>
          <w:spacing w:val="1"/>
          <w:sz w:val="15"/>
          <w:szCs w:val="15"/>
        </w:rPr>
        <w:br/>
        <w:t>Натрий хлористый по </w:t>
      </w:r>
      <w:r w:rsidRPr="00C071B1">
        <w:rPr>
          <w:rFonts w:ascii="Arial" w:hAnsi="Arial" w:cs="Arial"/>
          <w:color w:val="2D2D2D"/>
          <w:spacing w:val="1"/>
          <w:sz w:val="15"/>
          <w:szCs w:val="15"/>
        </w:rPr>
        <w:t>ГОСТ 4233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C071B1">
        <w:rPr>
          <w:rFonts w:ascii="Arial" w:hAnsi="Arial" w:cs="Arial"/>
          <w:color w:val="2D2D2D"/>
          <w:spacing w:val="1"/>
          <w:sz w:val="15"/>
          <w:szCs w:val="15"/>
        </w:rPr>
        <w:t>ГОСТ 3118</w:t>
      </w:r>
      <w:r>
        <w:rPr>
          <w:rFonts w:ascii="Arial" w:hAnsi="Arial" w:cs="Arial"/>
          <w:color w:val="2D2D2D"/>
          <w:spacing w:val="1"/>
          <w:sz w:val="15"/>
          <w:szCs w:val="15"/>
        </w:rPr>
        <w:t>, плотность 1,19 г/см</w:t>
      </w:r>
      <w:r>
        <w:rPr>
          <w:rFonts w:ascii="Arial" w:hAnsi="Arial" w:cs="Arial"/>
          <w:color w:val="2D2D2D"/>
          <w:spacing w:val="1"/>
          <w:sz w:val="15"/>
          <w:szCs w:val="15"/>
        </w:rPr>
        <w:pict>
          <v:shape id="_x0000_i2154"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Барий хлористый по </w:t>
      </w:r>
      <w:r w:rsidRPr="00C071B1">
        <w:rPr>
          <w:rFonts w:ascii="Arial" w:hAnsi="Arial" w:cs="Arial"/>
          <w:color w:val="2D2D2D"/>
          <w:spacing w:val="1"/>
          <w:sz w:val="15"/>
          <w:szCs w:val="15"/>
        </w:rPr>
        <w:t>ГОСТ 4108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Глицерин по </w:t>
      </w:r>
      <w:r w:rsidRPr="00C071B1">
        <w:rPr>
          <w:rFonts w:ascii="Arial" w:hAnsi="Arial" w:cs="Arial"/>
          <w:color w:val="2D2D2D"/>
          <w:spacing w:val="1"/>
          <w:sz w:val="15"/>
          <w:szCs w:val="15"/>
        </w:rPr>
        <w:t>ГОСТ 6259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содержащий 1 мг </w:t>
      </w:r>
      <w:r>
        <w:rPr>
          <w:rFonts w:ascii="Arial" w:hAnsi="Arial" w:cs="Arial"/>
          <w:color w:val="2D2D2D"/>
          <w:spacing w:val="1"/>
          <w:sz w:val="15"/>
          <w:szCs w:val="15"/>
        </w:rPr>
        <w:pict>
          <v:shape id="_x0000_i2155" type="#_x0000_t75" alt="ГОСТ 5100-85 Сода кальцинированная техническая. Технические условия (с Изменением N 1)" style="width:29pt;height:20.4pt"/>
        </w:pict>
      </w:r>
      <w:r>
        <w:rPr>
          <w:rFonts w:ascii="Arial" w:hAnsi="Arial" w:cs="Arial"/>
          <w:color w:val="2D2D2D"/>
          <w:spacing w:val="1"/>
          <w:sz w:val="15"/>
          <w:szCs w:val="15"/>
        </w:rPr>
        <w:t> в 1 см</w:t>
      </w:r>
      <w:r>
        <w:rPr>
          <w:rFonts w:ascii="Arial" w:hAnsi="Arial" w:cs="Arial"/>
          <w:color w:val="2D2D2D"/>
          <w:spacing w:val="1"/>
          <w:sz w:val="15"/>
          <w:szCs w:val="15"/>
        </w:rPr>
        <w:pict>
          <v:shape id="_x0000_i2156"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готовят по </w:t>
      </w:r>
      <w:r w:rsidRPr="00C071B1">
        <w:rPr>
          <w:rFonts w:ascii="Arial" w:hAnsi="Arial" w:cs="Arial"/>
          <w:color w:val="2D2D2D"/>
          <w:spacing w:val="1"/>
          <w:sz w:val="15"/>
          <w:szCs w:val="15"/>
        </w:rPr>
        <w:t>ГОСТ 4212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содержащий 0,1 мг </w:t>
      </w:r>
      <w:r>
        <w:rPr>
          <w:rFonts w:ascii="Arial" w:hAnsi="Arial" w:cs="Arial"/>
          <w:color w:val="2D2D2D"/>
          <w:spacing w:val="1"/>
          <w:sz w:val="15"/>
          <w:szCs w:val="15"/>
        </w:rPr>
        <w:pict>
          <v:shape id="_x0000_i2157" type="#_x0000_t75" alt="ГОСТ 5100-85 Сода кальцинированная техническая. Технические условия (с Изменением N 1)" style="width:29pt;height:20.4pt"/>
        </w:pict>
      </w:r>
      <w:r>
        <w:rPr>
          <w:rFonts w:ascii="Arial" w:hAnsi="Arial" w:cs="Arial"/>
          <w:color w:val="2D2D2D"/>
          <w:spacing w:val="1"/>
          <w:sz w:val="15"/>
          <w:szCs w:val="15"/>
        </w:rPr>
        <w:t> в 1 см</w:t>
      </w:r>
      <w:r>
        <w:rPr>
          <w:rFonts w:ascii="Arial" w:hAnsi="Arial" w:cs="Arial"/>
          <w:color w:val="2D2D2D"/>
          <w:spacing w:val="1"/>
          <w:sz w:val="15"/>
          <w:szCs w:val="15"/>
        </w:rPr>
        <w:pict>
          <v:shape id="_x0000_i2158"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готовят разбавлением водой в мерной колбе 10 см</w:t>
      </w:r>
      <w:r>
        <w:rPr>
          <w:rFonts w:ascii="Arial" w:hAnsi="Arial" w:cs="Arial"/>
          <w:color w:val="2D2D2D"/>
          <w:spacing w:val="1"/>
          <w:sz w:val="15"/>
          <w:szCs w:val="15"/>
        </w:rPr>
        <w:pict>
          <v:shape id="_x0000_i2159"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раствора А до 100 см</w:t>
      </w:r>
      <w:r>
        <w:rPr>
          <w:rFonts w:ascii="Arial" w:hAnsi="Arial" w:cs="Arial"/>
          <w:color w:val="2D2D2D"/>
          <w:spacing w:val="1"/>
          <w:sz w:val="15"/>
          <w:szCs w:val="15"/>
        </w:rPr>
        <w:pict>
          <v:shape id="_x0000_i2160"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Кондиционирующий раствор 1 готовят следующим образом. В 500 см</w:t>
      </w:r>
      <w:r>
        <w:rPr>
          <w:rFonts w:ascii="Arial" w:hAnsi="Arial" w:cs="Arial"/>
          <w:color w:val="2D2D2D"/>
          <w:spacing w:val="1"/>
          <w:sz w:val="15"/>
          <w:szCs w:val="15"/>
        </w:rPr>
        <w:pict>
          <v:shape id="_x0000_i2161"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воды растворяют последовательно 120 г хлористого натрия, добавляют 10 см</w:t>
      </w:r>
      <w:r>
        <w:rPr>
          <w:rFonts w:ascii="Arial" w:hAnsi="Arial" w:cs="Arial"/>
          <w:color w:val="2D2D2D"/>
          <w:spacing w:val="1"/>
          <w:sz w:val="15"/>
          <w:szCs w:val="15"/>
        </w:rPr>
        <w:pict>
          <v:shape id="_x0000_i2162"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соляной кислоты, 500 см</w:t>
      </w:r>
      <w:r>
        <w:rPr>
          <w:rFonts w:ascii="Arial" w:hAnsi="Arial" w:cs="Arial"/>
          <w:color w:val="2D2D2D"/>
          <w:spacing w:val="1"/>
          <w:sz w:val="15"/>
          <w:szCs w:val="15"/>
        </w:rPr>
        <w:pict>
          <v:shape id="_x0000_i2163"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xml:space="preserve">глицерина, 50 г хлористого бария, перемешивают, фильтруют (годен в течение 1 </w:t>
      </w:r>
      <w:proofErr w:type="spellStart"/>
      <w:proofErr w:type="gramStart"/>
      <w:r>
        <w:rPr>
          <w:rFonts w:ascii="Arial" w:hAnsi="Arial" w:cs="Arial"/>
          <w:color w:val="2D2D2D"/>
          <w:spacing w:val="1"/>
          <w:sz w:val="15"/>
          <w:szCs w:val="15"/>
        </w:rPr>
        <w:t>мес</w:t>
      </w:r>
      <w:proofErr w:type="spellEnd"/>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Кондиционирующий раствор 2 готовят следующим образом. В 500 см</w:t>
      </w:r>
      <w:r>
        <w:rPr>
          <w:rFonts w:ascii="Arial" w:hAnsi="Arial" w:cs="Arial"/>
          <w:color w:val="2D2D2D"/>
          <w:spacing w:val="1"/>
          <w:sz w:val="15"/>
          <w:szCs w:val="15"/>
        </w:rPr>
        <w:pict>
          <v:shape id="_x0000_i2164"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воды растворяют последовательно 120 г хлористого натрия, добавляют 10 см</w:t>
      </w:r>
      <w:r>
        <w:rPr>
          <w:rFonts w:ascii="Arial" w:hAnsi="Arial" w:cs="Arial"/>
          <w:color w:val="2D2D2D"/>
          <w:spacing w:val="1"/>
          <w:sz w:val="15"/>
          <w:szCs w:val="15"/>
        </w:rPr>
        <w:pict>
          <v:shape id="_x0000_i2165"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соляной кислоты, 500 см</w:t>
      </w:r>
      <w:r>
        <w:rPr>
          <w:rFonts w:ascii="Arial" w:hAnsi="Arial" w:cs="Arial"/>
          <w:color w:val="2D2D2D"/>
          <w:spacing w:val="1"/>
          <w:sz w:val="15"/>
          <w:szCs w:val="15"/>
        </w:rPr>
        <w:pict>
          <v:shape id="_x0000_i2166"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xml:space="preserve">глицерина, перемешивают, фильтруют (годен в течение 1 </w:t>
      </w:r>
      <w:proofErr w:type="spellStart"/>
      <w:proofErr w:type="gramStart"/>
      <w:r>
        <w:rPr>
          <w:rFonts w:ascii="Arial" w:hAnsi="Arial" w:cs="Arial"/>
          <w:color w:val="2D2D2D"/>
          <w:spacing w:val="1"/>
          <w:sz w:val="15"/>
          <w:szCs w:val="15"/>
        </w:rPr>
        <w:t>мес</w:t>
      </w:r>
      <w:proofErr w:type="spellEnd"/>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C071B1">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Бумага лакмусовая нейтральная.</w:t>
      </w:r>
      <w:r>
        <w:rPr>
          <w:rFonts w:ascii="Arial" w:hAnsi="Arial" w:cs="Arial"/>
          <w:color w:val="2D2D2D"/>
          <w:spacing w:val="1"/>
          <w:sz w:val="15"/>
          <w:szCs w:val="15"/>
        </w:rPr>
        <w:br/>
      </w:r>
      <w:r>
        <w:rPr>
          <w:rFonts w:ascii="Arial" w:hAnsi="Arial" w:cs="Arial"/>
          <w:color w:val="2D2D2D"/>
          <w:spacing w:val="1"/>
          <w:sz w:val="15"/>
          <w:szCs w:val="15"/>
        </w:rPr>
        <w:br/>
        <w:t>Бумага фильтровальная.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4.9.2. </w:t>
      </w:r>
      <w:r>
        <w:rPr>
          <w:rFonts w:ascii="Arial" w:hAnsi="Arial" w:cs="Arial"/>
          <w:i/>
          <w:iCs/>
          <w:color w:val="2D2D2D"/>
          <w:spacing w:val="1"/>
          <w:sz w:val="15"/>
          <w:szCs w:val="15"/>
        </w:rPr>
        <w:t>Подготовка к анализу</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4.9.2.1. Построение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w:t>
      </w:r>
      <w:r>
        <w:rPr>
          <w:rFonts w:ascii="Arial" w:hAnsi="Arial" w:cs="Arial"/>
          <w:color w:val="2D2D2D"/>
          <w:spacing w:val="1"/>
          <w:sz w:val="15"/>
          <w:szCs w:val="15"/>
        </w:rPr>
        <w:br/>
      </w:r>
      <w:r>
        <w:rPr>
          <w:rFonts w:ascii="Arial" w:hAnsi="Arial" w:cs="Arial"/>
          <w:color w:val="2D2D2D"/>
          <w:spacing w:val="1"/>
          <w:sz w:val="15"/>
          <w:szCs w:val="15"/>
        </w:rPr>
        <w:br/>
        <w:t xml:space="preserve">Для построения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 готовят </w:t>
      </w:r>
      <w:proofErr w:type="spellStart"/>
      <w:r>
        <w:rPr>
          <w:rFonts w:ascii="Arial" w:hAnsi="Arial" w:cs="Arial"/>
          <w:color w:val="2D2D2D"/>
          <w:spacing w:val="1"/>
          <w:sz w:val="15"/>
          <w:szCs w:val="15"/>
        </w:rPr>
        <w:t>градуировочные</w:t>
      </w:r>
      <w:proofErr w:type="spellEnd"/>
      <w:r>
        <w:rPr>
          <w:rFonts w:ascii="Arial" w:hAnsi="Arial" w:cs="Arial"/>
          <w:color w:val="2D2D2D"/>
          <w:spacing w:val="1"/>
          <w:sz w:val="15"/>
          <w:szCs w:val="15"/>
        </w:rPr>
        <w:t xml:space="preserve"> растворы. Для этого в конические колбы вместимостью 100 см</w:t>
      </w:r>
      <w:r>
        <w:rPr>
          <w:rFonts w:ascii="Arial" w:hAnsi="Arial" w:cs="Arial"/>
          <w:color w:val="2D2D2D"/>
          <w:spacing w:val="1"/>
          <w:sz w:val="15"/>
          <w:szCs w:val="15"/>
        </w:rPr>
        <w:pict>
          <v:shape id="_x0000_i2167"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с меткой на 50 см</w:t>
      </w:r>
      <w:r>
        <w:rPr>
          <w:rFonts w:ascii="Arial" w:hAnsi="Arial" w:cs="Arial"/>
          <w:color w:val="2D2D2D"/>
          <w:spacing w:val="1"/>
          <w:sz w:val="15"/>
          <w:szCs w:val="15"/>
        </w:rPr>
        <w:pict>
          <v:shape id="_x0000_i2168"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вводят бюреткой 2,5; 5,0; 7,5; 10,0; 12,5; 15,0 см</w:t>
      </w:r>
      <w:r>
        <w:rPr>
          <w:rFonts w:ascii="Arial" w:hAnsi="Arial" w:cs="Arial"/>
          <w:color w:val="2D2D2D"/>
          <w:spacing w:val="1"/>
          <w:sz w:val="15"/>
          <w:szCs w:val="15"/>
        </w:rPr>
        <w:pict>
          <v:shape id="_x0000_i2169"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раствора</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что соответствует 0,25; 0,50; 0,75; 1,00; 1,25; </w:t>
      </w:r>
      <w:proofErr w:type="gramStart"/>
      <w:r>
        <w:rPr>
          <w:rFonts w:ascii="Arial" w:hAnsi="Arial" w:cs="Arial"/>
          <w:color w:val="2D2D2D"/>
          <w:spacing w:val="1"/>
          <w:sz w:val="15"/>
          <w:szCs w:val="15"/>
        </w:rPr>
        <w:t>1,50 мг </w:t>
      </w:r>
      <w:r>
        <w:rPr>
          <w:rFonts w:ascii="Arial" w:hAnsi="Arial" w:cs="Arial"/>
          <w:color w:val="2D2D2D"/>
          <w:spacing w:val="1"/>
          <w:sz w:val="15"/>
          <w:szCs w:val="15"/>
        </w:rPr>
        <w:pict>
          <v:shape id="_x0000_i2170" type="#_x0000_t75" alt="ГОСТ 5100-85 Сода кальцинированная техническая. Технические условия (с Изменением N 1)" style="width:29pt;height:20.4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В каждую колбу добавляют воду до 50 см</w:t>
      </w:r>
      <w:r>
        <w:rPr>
          <w:rFonts w:ascii="Arial" w:hAnsi="Arial" w:cs="Arial"/>
          <w:color w:val="2D2D2D"/>
          <w:spacing w:val="1"/>
          <w:sz w:val="15"/>
          <w:szCs w:val="15"/>
        </w:rPr>
        <w:pict>
          <v:shape id="_x0000_i2171"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10 см</w:t>
      </w:r>
      <w:r>
        <w:rPr>
          <w:rFonts w:ascii="Arial" w:hAnsi="Arial" w:cs="Arial"/>
          <w:color w:val="2D2D2D"/>
          <w:spacing w:val="1"/>
          <w:sz w:val="15"/>
          <w:szCs w:val="15"/>
        </w:rPr>
        <w:pict>
          <v:shape id="_x0000_i2172"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кондиционирующего раствора 1 и перемешивают в течение 1 мин.</w:t>
      </w:r>
      <w:r>
        <w:rPr>
          <w:rFonts w:ascii="Arial" w:hAnsi="Arial" w:cs="Arial"/>
          <w:color w:val="2D2D2D"/>
          <w:spacing w:val="1"/>
          <w:sz w:val="15"/>
          <w:szCs w:val="15"/>
        </w:rPr>
        <w:br/>
      </w:r>
      <w:r>
        <w:rPr>
          <w:rFonts w:ascii="Arial" w:hAnsi="Arial" w:cs="Arial"/>
          <w:color w:val="2D2D2D"/>
          <w:spacing w:val="1"/>
          <w:sz w:val="15"/>
          <w:szCs w:val="15"/>
        </w:rPr>
        <w:br/>
        <w:t>Одновременно готовят раствор сравнения, не содержащий </w:t>
      </w:r>
      <w:r>
        <w:rPr>
          <w:rFonts w:ascii="Arial" w:hAnsi="Arial" w:cs="Arial"/>
          <w:color w:val="2D2D2D"/>
          <w:spacing w:val="1"/>
          <w:sz w:val="15"/>
          <w:szCs w:val="15"/>
        </w:rPr>
        <w:pict>
          <v:shape id="_x0000_i2173" type="#_x0000_t75" alt="ГОСТ 5100-85 Сода кальцинированная техническая. Технические условия (с Изменением N 1)" style="width:29pt;height:20.4pt"/>
        </w:pict>
      </w:r>
      <w:r>
        <w:rPr>
          <w:rFonts w:ascii="Arial" w:hAnsi="Arial" w:cs="Arial"/>
          <w:color w:val="2D2D2D"/>
          <w:spacing w:val="1"/>
          <w:sz w:val="15"/>
          <w:szCs w:val="15"/>
        </w:rPr>
        <w:t>. Для этого в коническую колбу вместимостью 100 см</w:t>
      </w:r>
      <w:r>
        <w:rPr>
          <w:rFonts w:ascii="Arial" w:hAnsi="Arial" w:cs="Arial"/>
          <w:color w:val="2D2D2D"/>
          <w:spacing w:val="1"/>
          <w:sz w:val="15"/>
          <w:szCs w:val="15"/>
        </w:rPr>
        <w:pict>
          <v:shape id="_x0000_i2174"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с меткой на 50 см</w:t>
      </w:r>
      <w:r>
        <w:rPr>
          <w:rFonts w:ascii="Arial" w:hAnsi="Arial" w:cs="Arial"/>
          <w:color w:val="2D2D2D"/>
          <w:spacing w:val="1"/>
          <w:sz w:val="15"/>
          <w:szCs w:val="15"/>
        </w:rPr>
        <w:pict>
          <v:shape id="_x0000_i2175"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помещают 50 см</w:t>
      </w:r>
      <w:r>
        <w:rPr>
          <w:rFonts w:ascii="Arial" w:hAnsi="Arial" w:cs="Arial"/>
          <w:color w:val="2D2D2D"/>
          <w:spacing w:val="1"/>
          <w:sz w:val="15"/>
          <w:szCs w:val="15"/>
        </w:rPr>
        <w:pict>
          <v:shape id="_x0000_i2176"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воды и 10 см</w:t>
      </w:r>
      <w:r>
        <w:rPr>
          <w:rFonts w:ascii="Arial" w:hAnsi="Arial" w:cs="Arial"/>
          <w:color w:val="2D2D2D"/>
          <w:spacing w:val="1"/>
          <w:sz w:val="15"/>
          <w:szCs w:val="15"/>
        </w:rPr>
        <w:pict>
          <v:shape id="_x0000_i2177"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кондиционирующего раствора 1, перемешивают в течение 1 мин.</w:t>
      </w:r>
      <w:r>
        <w:rPr>
          <w:rFonts w:ascii="Arial" w:hAnsi="Arial" w:cs="Arial"/>
          <w:color w:val="2D2D2D"/>
          <w:spacing w:val="1"/>
          <w:sz w:val="15"/>
          <w:szCs w:val="15"/>
        </w:rPr>
        <w:br/>
      </w:r>
      <w:r>
        <w:rPr>
          <w:rFonts w:ascii="Arial" w:hAnsi="Arial" w:cs="Arial"/>
          <w:color w:val="2D2D2D"/>
          <w:spacing w:val="1"/>
          <w:sz w:val="15"/>
          <w:szCs w:val="15"/>
        </w:rPr>
        <w:br/>
        <w:t>Через 10 мин растворы встряхивают</w:t>
      </w:r>
      <w:proofErr w:type="gramEnd"/>
      <w:r>
        <w:rPr>
          <w:rFonts w:ascii="Arial" w:hAnsi="Arial" w:cs="Arial"/>
          <w:color w:val="2D2D2D"/>
          <w:spacing w:val="1"/>
          <w:sz w:val="15"/>
          <w:szCs w:val="15"/>
        </w:rPr>
        <w:t xml:space="preserve"> в течение 15 с и измеряют оптическую плотность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растворов по отношению к раствору сравнения на </w:t>
      </w:r>
      <w:proofErr w:type="spellStart"/>
      <w:r>
        <w:rPr>
          <w:rFonts w:ascii="Arial" w:hAnsi="Arial" w:cs="Arial"/>
          <w:color w:val="2D2D2D"/>
          <w:spacing w:val="1"/>
          <w:sz w:val="15"/>
          <w:szCs w:val="15"/>
        </w:rPr>
        <w:t>фотоэлектроколориметре</w:t>
      </w:r>
      <w:proofErr w:type="spellEnd"/>
      <w:r>
        <w:rPr>
          <w:rFonts w:ascii="Arial" w:hAnsi="Arial" w:cs="Arial"/>
          <w:color w:val="2D2D2D"/>
          <w:spacing w:val="1"/>
          <w:sz w:val="15"/>
          <w:szCs w:val="15"/>
        </w:rPr>
        <w:t xml:space="preserve"> при длине волны, близкой к 434 нм, в кювете с толщиной поглощающего свет слоя 50 мм.</w:t>
      </w:r>
      <w:r>
        <w:rPr>
          <w:rFonts w:ascii="Arial" w:hAnsi="Arial" w:cs="Arial"/>
          <w:color w:val="2D2D2D"/>
          <w:spacing w:val="1"/>
          <w:sz w:val="15"/>
          <w:szCs w:val="15"/>
        </w:rPr>
        <w:br/>
      </w:r>
      <w:r>
        <w:rPr>
          <w:rFonts w:ascii="Arial" w:hAnsi="Arial" w:cs="Arial"/>
          <w:color w:val="2D2D2D"/>
          <w:spacing w:val="1"/>
          <w:sz w:val="15"/>
          <w:szCs w:val="15"/>
        </w:rPr>
        <w:br/>
        <w:t xml:space="preserve">По полученным данным строят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откладывая по оси абсцисс массу </w:t>
      </w:r>
      <w:proofErr w:type="spellStart"/>
      <w:proofErr w:type="gramStart"/>
      <w:r>
        <w:rPr>
          <w:rFonts w:ascii="Arial" w:hAnsi="Arial" w:cs="Arial"/>
          <w:color w:val="2D2D2D"/>
          <w:spacing w:val="1"/>
          <w:sz w:val="15"/>
          <w:szCs w:val="15"/>
        </w:rPr>
        <w:t>сульфат-иона</w:t>
      </w:r>
      <w:proofErr w:type="spellEnd"/>
      <w:proofErr w:type="gramEnd"/>
      <w:r>
        <w:rPr>
          <w:rFonts w:ascii="Arial" w:hAnsi="Arial" w:cs="Arial"/>
          <w:color w:val="2D2D2D"/>
          <w:spacing w:val="1"/>
          <w:sz w:val="15"/>
          <w:szCs w:val="15"/>
        </w:rPr>
        <w:t xml:space="preserve"> (</w:t>
      </w:r>
      <w:r>
        <w:rPr>
          <w:rFonts w:ascii="Arial" w:hAnsi="Arial" w:cs="Arial"/>
          <w:color w:val="2D2D2D"/>
          <w:spacing w:val="1"/>
          <w:sz w:val="15"/>
          <w:szCs w:val="15"/>
        </w:rPr>
        <w:pict>
          <v:shape id="_x0000_i2178" type="#_x0000_t75" alt="ГОСТ 5100-85 Сода кальцинированная техническая. Технические условия (с Изменением N 1)" style="width:29pt;height:20.4pt"/>
        </w:pict>
      </w:r>
      <w:r>
        <w:rPr>
          <w:rFonts w:ascii="Arial" w:hAnsi="Arial" w:cs="Arial"/>
          <w:color w:val="2D2D2D"/>
          <w:spacing w:val="1"/>
          <w:sz w:val="15"/>
          <w:szCs w:val="15"/>
        </w:rPr>
        <w:t>) в миллиграммах, а по оси ординат - соответствующее ей значение оптической плотности.</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4.9.3. </w:t>
      </w:r>
      <w:r>
        <w:rPr>
          <w:rFonts w:ascii="Arial" w:hAnsi="Arial" w:cs="Arial"/>
          <w:i/>
          <w:iCs/>
          <w:color w:val="2D2D2D"/>
          <w:spacing w:val="1"/>
          <w:sz w:val="15"/>
          <w:szCs w:val="15"/>
        </w:rPr>
        <w:t>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звешивают от 3 до 8 г соды в зависимости от массовой доли сульфатов (результат взвешивания в граммах записывают с точностью до первого десятичного знака), помещают в стакан вместимостью 100 см</w:t>
      </w:r>
      <w:r>
        <w:rPr>
          <w:rFonts w:ascii="Arial" w:hAnsi="Arial" w:cs="Arial"/>
          <w:color w:val="2D2D2D"/>
          <w:spacing w:val="1"/>
          <w:sz w:val="15"/>
          <w:szCs w:val="15"/>
        </w:rPr>
        <w:pict>
          <v:shape id="_x0000_i2179"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приливают 30 см</w:t>
      </w:r>
      <w:r>
        <w:rPr>
          <w:rFonts w:ascii="Arial" w:hAnsi="Arial" w:cs="Arial"/>
          <w:color w:val="2D2D2D"/>
          <w:spacing w:val="1"/>
          <w:sz w:val="15"/>
          <w:szCs w:val="15"/>
        </w:rPr>
        <w:pict>
          <v:shape id="_x0000_i2180"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воды, осторожно нейтрализуют под часовым стеклом соляной кислотой в присутствии лакмусовой бумаги, добавляют 1 см</w:t>
      </w:r>
      <w:r>
        <w:rPr>
          <w:rFonts w:ascii="Arial" w:hAnsi="Arial" w:cs="Arial"/>
          <w:color w:val="2D2D2D"/>
          <w:spacing w:val="1"/>
          <w:sz w:val="15"/>
          <w:szCs w:val="15"/>
        </w:rPr>
        <w:pict>
          <v:shape id="_x0000_i2181"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избытка соляной кислоты. Раствор кипятят 2-3 мин. После охлаждения раствор переносят в коническую колбу вместимостью 100 см</w:t>
      </w:r>
      <w:r>
        <w:rPr>
          <w:rFonts w:ascii="Arial" w:hAnsi="Arial" w:cs="Arial"/>
          <w:color w:val="2D2D2D"/>
          <w:spacing w:val="1"/>
          <w:sz w:val="15"/>
          <w:szCs w:val="15"/>
        </w:rPr>
        <w:pict>
          <v:shape id="_x0000_i2182"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с меткой на 50 см</w:t>
      </w:r>
      <w:r>
        <w:rPr>
          <w:rFonts w:ascii="Arial" w:hAnsi="Arial" w:cs="Arial"/>
          <w:color w:val="2D2D2D"/>
          <w:spacing w:val="1"/>
          <w:sz w:val="15"/>
          <w:szCs w:val="15"/>
        </w:rPr>
        <w:pict>
          <v:shape id="_x0000_i2183"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добавляют воду до 50 см</w:t>
      </w:r>
      <w:r>
        <w:rPr>
          <w:rFonts w:ascii="Arial" w:hAnsi="Arial" w:cs="Arial"/>
          <w:color w:val="2D2D2D"/>
          <w:spacing w:val="1"/>
          <w:sz w:val="15"/>
          <w:szCs w:val="15"/>
        </w:rPr>
        <w:pict>
          <v:shape id="_x0000_i2184"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приливают 10 см</w:t>
      </w:r>
      <w:r>
        <w:rPr>
          <w:rFonts w:ascii="Arial" w:hAnsi="Arial" w:cs="Arial"/>
          <w:color w:val="2D2D2D"/>
          <w:spacing w:val="1"/>
          <w:sz w:val="15"/>
          <w:szCs w:val="15"/>
        </w:rPr>
        <w:pict>
          <v:shape id="_x0000_i2185"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кондиционирующего раствора 1, перемешивают в течение 1 мин.</w:t>
      </w:r>
      <w:r>
        <w:rPr>
          <w:rFonts w:ascii="Arial" w:hAnsi="Arial" w:cs="Arial"/>
          <w:color w:val="2D2D2D"/>
          <w:spacing w:val="1"/>
          <w:sz w:val="15"/>
          <w:szCs w:val="15"/>
        </w:rPr>
        <w:br/>
      </w:r>
      <w:r>
        <w:rPr>
          <w:rFonts w:ascii="Arial" w:hAnsi="Arial" w:cs="Arial"/>
          <w:color w:val="2D2D2D"/>
          <w:spacing w:val="1"/>
          <w:sz w:val="15"/>
          <w:szCs w:val="15"/>
        </w:rPr>
        <w:br/>
        <w:t xml:space="preserve">Одновременно готовят раствор сравнения. </w:t>
      </w:r>
      <w:proofErr w:type="gramStart"/>
      <w:r>
        <w:rPr>
          <w:rFonts w:ascii="Arial" w:hAnsi="Arial" w:cs="Arial"/>
          <w:color w:val="2D2D2D"/>
          <w:spacing w:val="1"/>
          <w:sz w:val="15"/>
          <w:szCs w:val="15"/>
        </w:rPr>
        <w:t>Для этого взвешивают навеску кальцинированной соды, равную взятой для анализа (с отклонением не более ±0,3 г от записанного результата), растворяют в соляной кислоте, как описано выше, переносят в коническую колбу вместимостью 100 см</w:t>
      </w:r>
      <w:r>
        <w:rPr>
          <w:rFonts w:ascii="Arial" w:hAnsi="Arial" w:cs="Arial"/>
          <w:color w:val="2D2D2D"/>
          <w:spacing w:val="1"/>
          <w:sz w:val="15"/>
          <w:szCs w:val="15"/>
        </w:rPr>
        <w:pict>
          <v:shape id="_x0000_i2186"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с меткой на 50 см</w:t>
      </w:r>
      <w:r>
        <w:rPr>
          <w:rFonts w:ascii="Arial" w:hAnsi="Arial" w:cs="Arial"/>
          <w:color w:val="2D2D2D"/>
          <w:spacing w:val="1"/>
          <w:sz w:val="15"/>
          <w:szCs w:val="15"/>
        </w:rPr>
        <w:pict>
          <v:shape id="_x0000_i2187"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добавляют воду до 50 см</w:t>
      </w:r>
      <w:r>
        <w:rPr>
          <w:rFonts w:ascii="Arial" w:hAnsi="Arial" w:cs="Arial"/>
          <w:color w:val="2D2D2D"/>
          <w:spacing w:val="1"/>
          <w:sz w:val="15"/>
          <w:szCs w:val="15"/>
        </w:rPr>
        <w:pict>
          <v:shape id="_x0000_i2188"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приливают 10 см</w:t>
      </w:r>
      <w:r>
        <w:rPr>
          <w:rFonts w:ascii="Arial" w:hAnsi="Arial" w:cs="Arial"/>
          <w:color w:val="2D2D2D"/>
          <w:spacing w:val="1"/>
          <w:sz w:val="15"/>
          <w:szCs w:val="15"/>
        </w:rPr>
        <w:pict>
          <v:shape id="_x0000_i2189"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кондиционирующего раствора 2, перемешивают в течение 1 мин. Через 10 мин растворы встряхивают в</w:t>
      </w:r>
      <w:proofErr w:type="gramEnd"/>
      <w:r>
        <w:rPr>
          <w:rFonts w:ascii="Arial" w:hAnsi="Arial" w:cs="Arial"/>
          <w:color w:val="2D2D2D"/>
          <w:spacing w:val="1"/>
          <w:sz w:val="15"/>
          <w:szCs w:val="15"/>
        </w:rPr>
        <w:t xml:space="preserve"> течение 15 с и измеряют оптическую плотность анализируемого раствора, как указано в п.4.9.2.1.</w:t>
      </w:r>
      <w:r>
        <w:rPr>
          <w:rFonts w:ascii="Arial" w:hAnsi="Arial" w:cs="Arial"/>
          <w:color w:val="2D2D2D"/>
          <w:spacing w:val="1"/>
          <w:sz w:val="15"/>
          <w:szCs w:val="15"/>
        </w:rPr>
        <w:br/>
      </w:r>
      <w:r>
        <w:rPr>
          <w:rFonts w:ascii="Arial" w:hAnsi="Arial" w:cs="Arial"/>
          <w:color w:val="2D2D2D"/>
          <w:spacing w:val="1"/>
          <w:sz w:val="15"/>
          <w:szCs w:val="15"/>
        </w:rPr>
        <w:br/>
        <w:t xml:space="preserve">Массу </w:t>
      </w:r>
      <w:proofErr w:type="spellStart"/>
      <w:proofErr w:type="gramStart"/>
      <w:r>
        <w:rPr>
          <w:rFonts w:ascii="Arial" w:hAnsi="Arial" w:cs="Arial"/>
          <w:color w:val="2D2D2D"/>
          <w:spacing w:val="1"/>
          <w:sz w:val="15"/>
          <w:szCs w:val="15"/>
        </w:rPr>
        <w:t>сульфат-иона</w:t>
      </w:r>
      <w:proofErr w:type="spellEnd"/>
      <w:proofErr w:type="gramEnd"/>
      <w:r>
        <w:rPr>
          <w:rFonts w:ascii="Arial" w:hAnsi="Arial" w:cs="Arial"/>
          <w:color w:val="2D2D2D"/>
          <w:spacing w:val="1"/>
          <w:sz w:val="15"/>
          <w:szCs w:val="15"/>
        </w:rPr>
        <w:t xml:space="preserve"> в анализируемом растворе находят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4.9.4. </w:t>
      </w:r>
      <w:r>
        <w:rPr>
          <w:rFonts w:ascii="Arial" w:hAnsi="Arial" w:cs="Arial"/>
          <w:i/>
          <w:iCs/>
          <w:color w:val="2D2D2D"/>
          <w:spacing w:val="1"/>
          <w:sz w:val="15"/>
          <w:szCs w:val="15"/>
        </w:rPr>
        <w:t>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 xml:space="preserve">Массовую долю сульфатов в пересчете </w:t>
      </w:r>
      <w:proofErr w:type="gramStart"/>
      <w:r>
        <w:rPr>
          <w:rFonts w:ascii="Arial" w:hAnsi="Arial" w:cs="Arial"/>
          <w:color w:val="2D2D2D"/>
          <w:spacing w:val="1"/>
          <w:sz w:val="15"/>
          <w:szCs w:val="15"/>
        </w:rPr>
        <w:t>на</w:t>
      </w:r>
      <w:proofErr w:type="gramEnd"/>
      <w:r>
        <w:rPr>
          <w:rFonts w:ascii="Arial" w:hAnsi="Arial" w:cs="Arial"/>
          <w:color w:val="2D2D2D"/>
          <w:spacing w:val="1"/>
          <w:sz w:val="15"/>
          <w:szCs w:val="15"/>
        </w:rPr>
        <w:t> </w:t>
      </w:r>
      <w:r>
        <w:rPr>
          <w:rFonts w:ascii="Arial" w:hAnsi="Arial" w:cs="Arial"/>
          <w:noProof/>
          <w:color w:val="2D2D2D"/>
          <w:spacing w:val="1"/>
          <w:sz w:val="15"/>
          <w:szCs w:val="15"/>
        </w:rPr>
        <w:drawing>
          <wp:inline distT="0" distB="0" distL="0" distR="0">
            <wp:extent cx="573405" cy="218440"/>
            <wp:effectExtent l="19050" t="0" r="0" b="0"/>
            <wp:docPr id="1166" name="Рисунок 1166" descr="ГОСТ 5100-85 Сода кальцинированная техническая.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6" descr="ГОСТ 5100-85 Сода кальцинированная техническая. Технические условия (с Изменением N 1)"/>
                    <pic:cNvPicPr>
                      <a:picLocks noChangeAspect="1" noChangeArrowheads="1"/>
                    </pic:cNvPicPr>
                  </pic:nvPicPr>
                  <pic:blipFill>
                    <a:blip r:embed="rId19" cstate="print"/>
                    <a:srcRect/>
                    <a:stretch>
                      <a:fillRect/>
                    </a:stretch>
                  </pic:blipFill>
                  <pic:spPr bwMode="auto">
                    <a:xfrm>
                      <a:off x="0" y="0"/>
                      <a:ext cx="57340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w:t>
      </w:r>
      <w:r>
        <w:rPr>
          <w:rFonts w:ascii="Arial" w:hAnsi="Arial" w:cs="Arial"/>
          <w:color w:val="2D2D2D"/>
          <w:spacing w:val="1"/>
          <w:sz w:val="15"/>
          <w:szCs w:val="15"/>
        </w:rPr>
        <w:pict>
          <v:shape id="_x0000_i2191" type="#_x0000_t75" alt="ГОСТ 5100-85 Сода кальцинированная техническая. Технические условия (с Изменением N 1)" style="width:17.75pt;height:17.75pt"/>
        </w:pict>
      </w:r>
      <w:r>
        <w:rPr>
          <w:rFonts w:ascii="Arial" w:hAnsi="Arial" w:cs="Arial"/>
          <w:color w:val="2D2D2D"/>
          <w:spacing w:val="1"/>
          <w:sz w:val="15"/>
          <w:szCs w:val="15"/>
        </w:rPr>
        <w:t>) в процентах вычисляют по формуле</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651635" cy="450215"/>
            <wp:effectExtent l="19050" t="0" r="5715" b="0"/>
            <wp:docPr id="1168" name="Рисунок 1168" descr="ГОСТ 5100-85 Сода кальцинированная техническая.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8" descr="ГОСТ 5100-85 Сода кальцинированная техническая. Технические условия (с Изменением N 1)"/>
                    <pic:cNvPicPr>
                      <a:picLocks noChangeAspect="1" noChangeArrowheads="1"/>
                    </pic:cNvPicPr>
                  </pic:nvPicPr>
                  <pic:blipFill>
                    <a:blip r:embed="rId20" cstate="print"/>
                    <a:srcRect/>
                    <a:stretch>
                      <a:fillRect/>
                    </a:stretch>
                  </pic:blipFill>
                  <pic:spPr bwMode="auto">
                    <a:xfrm>
                      <a:off x="0" y="0"/>
                      <a:ext cx="1651635" cy="45021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где </w:t>
      </w:r>
      <w:r>
        <w:rPr>
          <w:rFonts w:ascii="Arial" w:hAnsi="Arial" w:cs="Arial"/>
          <w:color w:val="2D2D2D"/>
          <w:spacing w:val="1"/>
          <w:sz w:val="15"/>
          <w:szCs w:val="15"/>
        </w:rPr>
        <w:pict>
          <v:shape id="_x0000_i2193" type="#_x0000_t75" alt="ГОСТ 5100-85 Сода кальцинированная техническая. Технические условия (с Изменением N 1)" style="width:15.6pt;height:17.2pt"/>
        </w:pict>
      </w:r>
      <w:r>
        <w:rPr>
          <w:rFonts w:ascii="Arial" w:hAnsi="Arial" w:cs="Arial"/>
          <w:color w:val="2D2D2D"/>
          <w:spacing w:val="1"/>
          <w:sz w:val="15"/>
          <w:szCs w:val="15"/>
        </w:rPr>
        <w:t xml:space="preserve"> - масса </w:t>
      </w:r>
      <w:proofErr w:type="spellStart"/>
      <w:r>
        <w:rPr>
          <w:rFonts w:ascii="Arial" w:hAnsi="Arial" w:cs="Arial"/>
          <w:color w:val="2D2D2D"/>
          <w:spacing w:val="1"/>
          <w:sz w:val="15"/>
          <w:szCs w:val="15"/>
        </w:rPr>
        <w:t>сульфат-иона</w:t>
      </w:r>
      <w:proofErr w:type="spellEnd"/>
      <w:r>
        <w:rPr>
          <w:rFonts w:ascii="Arial" w:hAnsi="Arial" w:cs="Arial"/>
          <w:color w:val="2D2D2D"/>
          <w:spacing w:val="1"/>
          <w:sz w:val="15"/>
          <w:szCs w:val="15"/>
        </w:rPr>
        <w:t xml:space="preserve">, найденная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мг;</w:t>
      </w:r>
      <w:r>
        <w:rPr>
          <w:rFonts w:ascii="Arial" w:hAnsi="Arial" w:cs="Arial"/>
          <w:color w:val="2D2D2D"/>
          <w:spacing w:val="1"/>
          <w:sz w:val="15"/>
          <w:szCs w:val="15"/>
        </w:rPr>
        <w:br/>
      </w:r>
      <w:r>
        <w:rPr>
          <w:rFonts w:ascii="Arial" w:hAnsi="Arial" w:cs="Arial"/>
          <w:color w:val="2D2D2D"/>
          <w:spacing w:val="1"/>
          <w:sz w:val="15"/>
          <w:szCs w:val="15"/>
        </w:rPr>
        <w:br/>
        <w:t xml:space="preserve">1,48 - коэффициент пересчета массы </w:t>
      </w:r>
      <w:proofErr w:type="spellStart"/>
      <w:r>
        <w:rPr>
          <w:rFonts w:ascii="Arial" w:hAnsi="Arial" w:cs="Arial"/>
          <w:color w:val="2D2D2D"/>
          <w:spacing w:val="1"/>
          <w:sz w:val="15"/>
          <w:szCs w:val="15"/>
        </w:rPr>
        <w:t>сульфат-иона</w:t>
      </w:r>
      <w:proofErr w:type="spellEnd"/>
      <w:r>
        <w:rPr>
          <w:rFonts w:ascii="Arial" w:hAnsi="Arial" w:cs="Arial"/>
          <w:color w:val="2D2D2D"/>
          <w:spacing w:val="1"/>
          <w:sz w:val="15"/>
          <w:szCs w:val="15"/>
        </w:rPr>
        <w:t xml:space="preserve"> на </w:t>
      </w:r>
      <w:r>
        <w:rPr>
          <w:rFonts w:ascii="Arial" w:hAnsi="Arial" w:cs="Arial"/>
          <w:noProof/>
          <w:color w:val="2D2D2D"/>
          <w:spacing w:val="1"/>
          <w:sz w:val="15"/>
          <w:szCs w:val="15"/>
        </w:rPr>
        <w:drawing>
          <wp:inline distT="0" distB="0" distL="0" distR="0">
            <wp:extent cx="573405" cy="218440"/>
            <wp:effectExtent l="19050" t="0" r="0" b="0"/>
            <wp:docPr id="1170" name="Рисунок 1170" descr="ГОСТ 5100-85 Сода кальцинированная техническая.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ГОСТ 5100-85 Сода кальцинированная техническая. Технические условия (с Изменением N 1)"/>
                    <pic:cNvPicPr>
                      <a:picLocks noChangeAspect="1" noChangeArrowheads="1"/>
                    </pic:cNvPicPr>
                  </pic:nvPicPr>
                  <pic:blipFill>
                    <a:blip r:embed="rId19" cstate="print"/>
                    <a:srcRect/>
                    <a:stretch>
                      <a:fillRect/>
                    </a:stretch>
                  </pic:blipFill>
                  <pic:spPr bwMode="auto">
                    <a:xfrm>
                      <a:off x="0" y="0"/>
                      <a:ext cx="57340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195" type="#_x0000_t75" alt="ГОСТ 5100-85 Сода кальцинированная техническая. Технические условия (с Изменением N 1)" style="width:12.9pt;height:11.3pt"/>
        </w:pict>
      </w:r>
      <w:r>
        <w:rPr>
          <w:rFonts w:ascii="Arial" w:hAnsi="Arial" w:cs="Arial"/>
          <w:color w:val="2D2D2D"/>
          <w:spacing w:val="1"/>
          <w:sz w:val="15"/>
          <w:szCs w:val="15"/>
        </w:rPr>
        <w:t> - масса навески кальцинированной соды,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196" type="#_x0000_t75" alt="ГОСТ 5100-85 Сода кальцинированная техническая. Технические условия (с Изменением N 1)" style="width:17.2pt;height:17.2pt"/>
        </w:pict>
      </w:r>
      <w:r>
        <w:rPr>
          <w:rFonts w:ascii="Arial" w:hAnsi="Arial" w:cs="Arial"/>
          <w:color w:val="2D2D2D"/>
          <w:spacing w:val="1"/>
          <w:sz w:val="15"/>
          <w:szCs w:val="15"/>
        </w:rPr>
        <w:t> - потери массы при прокаливании, определенные по п.4.5.3, %.</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двух параллельных определений, относительное расхождение между которыми не превышает допускаемое расхождение, равное 15% при доверительной вероятности </w:t>
      </w:r>
      <w:r>
        <w:rPr>
          <w:rFonts w:ascii="Arial" w:hAnsi="Arial" w:cs="Arial"/>
          <w:color w:val="2D2D2D"/>
          <w:spacing w:val="1"/>
          <w:sz w:val="15"/>
          <w:szCs w:val="15"/>
        </w:rPr>
        <w:pict>
          <v:shape id="_x0000_i2197" type="#_x0000_t75" alt="ГОСТ 5100-85 Сода кальцинированная техническая. Технические условия (с Изменением N 1)" style="width:12.35pt;height:12.9pt"/>
        </w:pict>
      </w:r>
      <w:r>
        <w:rPr>
          <w:rFonts w:ascii="Arial" w:hAnsi="Arial" w:cs="Arial"/>
          <w:color w:val="2D2D2D"/>
          <w:spacing w:val="1"/>
          <w:sz w:val="15"/>
          <w:szCs w:val="15"/>
        </w:rPr>
        <w:t>=0,95.</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4.10а. Определение насыпной плотности</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4.10а.1. Аппаратура</w:t>
      </w:r>
      <w:r>
        <w:rPr>
          <w:rFonts w:ascii="Arial" w:hAnsi="Arial" w:cs="Arial"/>
          <w:color w:val="2D2D2D"/>
          <w:spacing w:val="1"/>
          <w:sz w:val="15"/>
          <w:szCs w:val="15"/>
        </w:rPr>
        <w:br/>
      </w:r>
      <w:r>
        <w:rPr>
          <w:rFonts w:ascii="Arial" w:hAnsi="Arial" w:cs="Arial"/>
          <w:color w:val="2D2D2D"/>
          <w:spacing w:val="1"/>
          <w:sz w:val="15"/>
          <w:szCs w:val="15"/>
        </w:rPr>
        <w:br/>
        <w:t>Прибор (</w:t>
      </w:r>
      <w:proofErr w:type="gramStart"/>
      <w:r>
        <w:rPr>
          <w:rFonts w:ascii="Arial" w:hAnsi="Arial" w:cs="Arial"/>
          <w:color w:val="2D2D2D"/>
          <w:spacing w:val="1"/>
          <w:sz w:val="15"/>
          <w:szCs w:val="15"/>
        </w:rPr>
        <w:t>см</w:t>
      </w:r>
      <w:proofErr w:type="gramEnd"/>
      <w:r>
        <w:rPr>
          <w:rFonts w:ascii="Arial" w:hAnsi="Arial" w:cs="Arial"/>
          <w:color w:val="2D2D2D"/>
          <w:spacing w:val="1"/>
          <w:sz w:val="15"/>
          <w:szCs w:val="15"/>
        </w:rPr>
        <w:t>. чертеж), состоящий из измерительного цилиндра высотой (81±0,5) мм, диаметром (89±0,5) мм и воронки с задвижкой высотой конуса (160±1) мм, диаметром верхней части (112±0,5) мм, диаметром нижней части (40±0,5) мм. Задвижка находится на расстоянии (30±1) мм от нижнего края конуса.</w:t>
      </w:r>
      <w:r>
        <w:rPr>
          <w:rFonts w:ascii="Arial" w:hAnsi="Arial" w:cs="Arial"/>
          <w:color w:val="2D2D2D"/>
          <w:spacing w:val="1"/>
          <w:sz w:val="15"/>
          <w:szCs w:val="15"/>
        </w:rPr>
        <w:br/>
      </w:r>
      <w:r>
        <w:rPr>
          <w:rFonts w:ascii="Arial" w:hAnsi="Arial" w:cs="Arial"/>
          <w:color w:val="2D2D2D"/>
          <w:spacing w:val="1"/>
          <w:sz w:val="15"/>
          <w:szCs w:val="15"/>
        </w:rPr>
        <w:lastRenderedPageBreak/>
        <w:br/>
      </w:r>
    </w:p>
    <w:p w:rsidR="00C071B1" w:rsidRDefault="00C071B1" w:rsidP="00C071B1">
      <w:pPr>
        <w:pStyle w:val="toplevel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333625" cy="3268345"/>
            <wp:effectExtent l="19050" t="0" r="9525" b="0"/>
            <wp:docPr id="1174" name="Рисунок 1174" descr="ГОСТ 5100-85 Сода кальцинированная техническая.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4" descr="ГОСТ 5100-85 Сода кальцинированная техническая. Технические условия (с Изменением N 1)"/>
                    <pic:cNvPicPr>
                      <a:picLocks noChangeAspect="1" noChangeArrowheads="1"/>
                    </pic:cNvPicPr>
                  </pic:nvPicPr>
                  <pic:blipFill>
                    <a:blip r:embed="rId21" cstate="print"/>
                    <a:srcRect/>
                    <a:stretch>
                      <a:fillRect/>
                    </a:stretch>
                  </pic:blipFill>
                  <pic:spPr bwMode="auto">
                    <a:xfrm>
                      <a:off x="0" y="0"/>
                      <a:ext cx="2333625" cy="3268345"/>
                    </a:xfrm>
                    <a:prstGeom prst="rect">
                      <a:avLst/>
                    </a:prstGeom>
                    <a:noFill/>
                    <a:ln w="9525">
                      <a:noFill/>
                      <a:miter lim="800000"/>
                      <a:headEnd/>
                      <a:tailEnd/>
                    </a:ln>
                  </pic:spPr>
                </pic:pic>
              </a:graphicData>
            </a:graphic>
          </wp:inline>
        </w:drawing>
      </w:r>
    </w:p>
    <w:p w:rsidR="00C071B1" w:rsidRDefault="00C071B1" w:rsidP="00C071B1">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i/>
          <w:iCs/>
          <w:color w:val="2D2D2D"/>
          <w:spacing w:val="1"/>
          <w:sz w:val="15"/>
          <w:szCs w:val="15"/>
        </w:rPr>
        <w:t>1</w:t>
      </w:r>
      <w:r>
        <w:rPr>
          <w:rFonts w:ascii="Arial" w:hAnsi="Arial" w:cs="Arial"/>
          <w:color w:val="2D2D2D"/>
          <w:spacing w:val="1"/>
          <w:sz w:val="15"/>
          <w:szCs w:val="15"/>
        </w:rPr>
        <w:t> - измерительный цилиндр; </w:t>
      </w:r>
      <w:r>
        <w:rPr>
          <w:rFonts w:ascii="Arial" w:hAnsi="Arial" w:cs="Arial"/>
          <w:i/>
          <w:iCs/>
          <w:color w:val="2D2D2D"/>
          <w:spacing w:val="1"/>
          <w:sz w:val="15"/>
          <w:szCs w:val="15"/>
        </w:rPr>
        <w:t>2</w:t>
      </w:r>
      <w:r>
        <w:rPr>
          <w:rFonts w:ascii="Arial" w:hAnsi="Arial" w:cs="Arial"/>
          <w:color w:val="2D2D2D"/>
          <w:spacing w:val="1"/>
          <w:sz w:val="15"/>
          <w:szCs w:val="15"/>
        </w:rPr>
        <w:t> - штатив; </w:t>
      </w:r>
      <w:r>
        <w:rPr>
          <w:rFonts w:ascii="Arial" w:hAnsi="Arial" w:cs="Arial"/>
          <w:i/>
          <w:iCs/>
          <w:color w:val="2D2D2D"/>
          <w:spacing w:val="1"/>
          <w:sz w:val="15"/>
          <w:szCs w:val="15"/>
        </w:rPr>
        <w:t>3</w:t>
      </w:r>
      <w:r>
        <w:rPr>
          <w:rFonts w:ascii="Arial" w:hAnsi="Arial" w:cs="Arial"/>
          <w:color w:val="2D2D2D"/>
          <w:spacing w:val="1"/>
          <w:sz w:val="15"/>
          <w:szCs w:val="15"/>
        </w:rPr>
        <w:t> - воронка; </w:t>
      </w:r>
      <w:r>
        <w:rPr>
          <w:rFonts w:ascii="Arial" w:hAnsi="Arial" w:cs="Arial"/>
          <w:i/>
          <w:iCs/>
          <w:color w:val="2D2D2D"/>
          <w:spacing w:val="1"/>
          <w:sz w:val="15"/>
          <w:szCs w:val="15"/>
        </w:rPr>
        <w:t>4</w:t>
      </w:r>
      <w:r>
        <w:rPr>
          <w:rFonts w:ascii="Arial" w:hAnsi="Arial" w:cs="Arial"/>
          <w:color w:val="2D2D2D"/>
          <w:spacing w:val="1"/>
          <w:sz w:val="15"/>
          <w:szCs w:val="15"/>
        </w:rPr>
        <w:t> - задвижка</w:t>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Материал цилиндра - белая жесть, материал воронки - белая жесть или латунь.</w:t>
      </w:r>
      <w:r>
        <w:rPr>
          <w:rFonts w:ascii="Arial" w:hAnsi="Arial" w:cs="Arial"/>
          <w:color w:val="2D2D2D"/>
          <w:spacing w:val="1"/>
          <w:sz w:val="15"/>
          <w:szCs w:val="15"/>
        </w:rPr>
        <w:br/>
      </w:r>
      <w:r>
        <w:rPr>
          <w:rFonts w:ascii="Arial" w:hAnsi="Arial" w:cs="Arial"/>
          <w:color w:val="2D2D2D"/>
          <w:spacing w:val="1"/>
          <w:sz w:val="15"/>
          <w:szCs w:val="15"/>
        </w:rPr>
        <w:br/>
        <w:t>Воронку укрепляют на штативе и под воронкой по центру патрубка устанавливают измерительный цилиндр. Расстояние между нижним краем воронки и цилиндром должно быть (50±1) мм.</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по </w:t>
      </w:r>
      <w:r w:rsidRPr="00C071B1">
        <w:rPr>
          <w:rFonts w:ascii="Arial" w:hAnsi="Arial" w:cs="Arial"/>
          <w:color w:val="2D2D2D"/>
          <w:spacing w:val="1"/>
          <w:sz w:val="15"/>
          <w:szCs w:val="15"/>
        </w:rPr>
        <w:t>ГОСТ 24104</w:t>
      </w:r>
      <w:r>
        <w:rPr>
          <w:rFonts w:ascii="Arial" w:hAnsi="Arial" w:cs="Arial"/>
          <w:color w:val="2D2D2D"/>
          <w:spacing w:val="1"/>
          <w:sz w:val="15"/>
          <w:szCs w:val="15"/>
        </w:rPr>
        <w:t> 3-го класса точности с наибольшим пределом взвешивания 1 кг.</w:t>
      </w:r>
      <w:r>
        <w:rPr>
          <w:rFonts w:ascii="Arial" w:hAnsi="Arial" w:cs="Arial"/>
          <w:color w:val="2D2D2D"/>
          <w:spacing w:val="1"/>
          <w:sz w:val="15"/>
          <w:szCs w:val="15"/>
        </w:rPr>
        <w:br/>
      </w:r>
      <w:r>
        <w:rPr>
          <w:rFonts w:ascii="Arial" w:hAnsi="Arial" w:cs="Arial"/>
          <w:color w:val="2D2D2D"/>
          <w:spacing w:val="1"/>
          <w:sz w:val="15"/>
          <w:szCs w:val="15"/>
        </w:rPr>
        <w:br/>
        <w:t>Гири Г-3-210 по </w:t>
      </w:r>
      <w:r w:rsidRPr="00C071B1">
        <w:rPr>
          <w:rFonts w:ascii="Arial" w:hAnsi="Arial" w:cs="Arial"/>
          <w:color w:val="2D2D2D"/>
          <w:spacing w:val="1"/>
          <w:sz w:val="15"/>
          <w:szCs w:val="15"/>
        </w:rPr>
        <w:t>ГОСТ 7328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Линейка металлическая длиной 200 мм по </w:t>
      </w:r>
      <w:r w:rsidRPr="00C071B1">
        <w:rPr>
          <w:rFonts w:ascii="Arial" w:hAnsi="Arial" w:cs="Arial"/>
          <w:color w:val="2D2D2D"/>
          <w:spacing w:val="1"/>
          <w:sz w:val="15"/>
          <w:szCs w:val="15"/>
        </w:rPr>
        <w:t>ГОСТ 427</w:t>
      </w:r>
      <w:r>
        <w:rPr>
          <w:rFonts w:ascii="Arial" w:hAnsi="Arial" w:cs="Arial"/>
          <w:color w:val="2D2D2D"/>
          <w:spacing w:val="1"/>
          <w:sz w:val="15"/>
          <w:szCs w:val="15"/>
        </w:rPr>
        <w:t>.</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4.10а.2.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О</w:t>
      </w:r>
      <w:proofErr w:type="gramEnd"/>
      <w:r>
        <w:rPr>
          <w:rFonts w:ascii="Arial" w:hAnsi="Arial" w:cs="Arial"/>
          <w:color w:val="2D2D2D"/>
          <w:spacing w:val="1"/>
          <w:sz w:val="15"/>
          <w:szCs w:val="15"/>
        </w:rPr>
        <w:t xml:space="preserve">т 600 до 800 г соды марки А помещают в чашку, затем насыпают в воронку без прерывания потока и сразу открывают задвижку. Сода должна свободно пересыпаться в предварительно взвешенный измерительный цилиндр (результат взвешивания в граммах записывают с точностью до второго десятичного знака). Образовавшийся при этом конус соды должен быть выше стенок измерительного цилиндра. Избыток соды снимают </w:t>
      </w:r>
      <w:proofErr w:type="gramStart"/>
      <w:r>
        <w:rPr>
          <w:rFonts w:ascii="Arial" w:hAnsi="Arial" w:cs="Arial"/>
          <w:color w:val="2D2D2D"/>
          <w:spacing w:val="1"/>
          <w:sz w:val="15"/>
          <w:szCs w:val="15"/>
        </w:rPr>
        <w:t>линейкой</w:t>
      </w:r>
      <w:proofErr w:type="gramEnd"/>
      <w:r>
        <w:rPr>
          <w:rFonts w:ascii="Arial" w:hAnsi="Arial" w:cs="Arial"/>
          <w:color w:val="2D2D2D"/>
          <w:spacing w:val="1"/>
          <w:sz w:val="15"/>
          <w:szCs w:val="15"/>
        </w:rPr>
        <w:t xml:space="preserve"> и цилиндр взвешивают (результат в граммах записывают с точностью до второго десятичного знака). Во время проведения определения прибор не должен подвергаться толчкам.</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4.10а.3.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Насыпную плотность</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2199" type="#_x0000_t75" alt="ГОСТ 5100-85 Сода кальцинированная техническая. Технические условия (с Изменением N 1)" style="width:17.75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граммах на кубический сантиметр вычисляют по формуле</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036955" cy="409575"/>
            <wp:effectExtent l="19050" t="0" r="0" b="0"/>
            <wp:docPr id="1176" name="Рисунок 1176" descr="ГОСТ 5100-85 Сода кальцинированная техническая.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6" descr="ГОСТ 5100-85 Сода кальцинированная техническая. Технические условия (с Изменением N 1)"/>
                    <pic:cNvPicPr>
                      <a:picLocks noChangeAspect="1" noChangeArrowheads="1"/>
                    </pic:cNvPicPr>
                  </pic:nvPicPr>
                  <pic:blipFill>
                    <a:blip r:embed="rId22" cstate="print"/>
                    <a:srcRect/>
                    <a:stretch>
                      <a:fillRect/>
                    </a:stretch>
                  </pic:blipFill>
                  <pic:spPr bwMode="auto">
                    <a:xfrm>
                      <a:off x="0" y="0"/>
                      <a:ext cx="1036955"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2201" type="#_x0000_t75" alt="ГОСТ 5100-85 Сода кальцинированная техническая. Технические условия (с Изменением N 1)" style="width:15.6pt;height:17.2pt"/>
        </w:pict>
      </w:r>
      <w:r>
        <w:rPr>
          <w:rFonts w:ascii="Arial" w:hAnsi="Arial" w:cs="Arial"/>
          <w:color w:val="2D2D2D"/>
          <w:spacing w:val="1"/>
          <w:sz w:val="15"/>
          <w:szCs w:val="15"/>
        </w:rPr>
        <w:t xml:space="preserve"> - масса пустого цилиндра,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202" type="#_x0000_t75" alt="ГОСТ 5100-85 Сода кальцинированная техническая. Технические условия (с Изменением N 1)" style="width:17.2pt;height:17.2pt"/>
        </w:pict>
      </w:r>
      <w:r>
        <w:rPr>
          <w:rFonts w:ascii="Arial" w:hAnsi="Arial" w:cs="Arial"/>
          <w:color w:val="2D2D2D"/>
          <w:spacing w:val="1"/>
          <w:sz w:val="15"/>
          <w:szCs w:val="15"/>
        </w:rPr>
        <w:t> - масса цилиндра с содой,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203" type="#_x0000_t75" alt="ГОСТ 5100-85 Сода кальцинированная техническая. Технические условия (с Изменением N 1)" style="width:12.35pt;height:14.5pt"/>
        </w:pict>
      </w:r>
      <w:r>
        <w:rPr>
          <w:rFonts w:ascii="Arial" w:hAnsi="Arial" w:cs="Arial"/>
          <w:color w:val="2D2D2D"/>
          <w:spacing w:val="1"/>
          <w:sz w:val="15"/>
          <w:szCs w:val="15"/>
        </w:rPr>
        <w:t> - объем цилиндра, см</w:t>
      </w:r>
      <w:r>
        <w:rPr>
          <w:rFonts w:ascii="Arial" w:hAnsi="Arial" w:cs="Arial"/>
          <w:color w:val="2D2D2D"/>
          <w:spacing w:val="1"/>
          <w:sz w:val="15"/>
          <w:szCs w:val="15"/>
        </w:rPr>
        <w:pict>
          <v:shape id="_x0000_i2204"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За результат анализа принимают среднее арифметическое двух параллельных определений, относительное расхождение между которыми не </w:t>
      </w:r>
      <w:r>
        <w:rPr>
          <w:rFonts w:ascii="Arial" w:hAnsi="Arial" w:cs="Arial"/>
          <w:color w:val="2D2D2D"/>
          <w:spacing w:val="1"/>
          <w:sz w:val="15"/>
          <w:szCs w:val="15"/>
        </w:rPr>
        <w:lastRenderedPageBreak/>
        <w:t>превышает допускаемое расхождение, равное 5% при доверительной вероятности </w:t>
      </w:r>
      <w:r>
        <w:rPr>
          <w:rFonts w:ascii="Arial" w:hAnsi="Arial" w:cs="Arial"/>
          <w:color w:val="2D2D2D"/>
          <w:spacing w:val="1"/>
          <w:sz w:val="15"/>
          <w:szCs w:val="15"/>
        </w:rPr>
        <w:pict>
          <v:shape id="_x0000_i2205" type="#_x0000_t75" alt="ГОСТ 5100-85 Сода кальцинированная техническая. Технические условия (с Изменением N 1)" style="width:12.35pt;height:12.9pt"/>
        </w:pict>
      </w:r>
      <w:r>
        <w:rPr>
          <w:rFonts w:ascii="Arial" w:hAnsi="Arial" w:cs="Arial"/>
          <w:color w:val="2D2D2D"/>
          <w:spacing w:val="1"/>
          <w:sz w:val="15"/>
          <w:szCs w:val="15"/>
        </w:rPr>
        <w:t>=0,95. </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4.10а-4.10а.3. </w:t>
      </w:r>
      <w:proofErr w:type="gramStart"/>
      <w:r>
        <w:rPr>
          <w:rFonts w:ascii="Arial" w:hAnsi="Arial" w:cs="Arial"/>
          <w:color w:val="2D2D2D"/>
          <w:spacing w:val="1"/>
          <w:sz w:val="15"/>
          <w:szCs w:val="15"/>
        </w:rPr>
        <w:t xml:space="preserve">(Введены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4.10. Определение гранулометрического состава</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4.10.1.</w:t>
      </w:r>
      <w:r>
        <w:rPr>
          <w:rFonts w:ascii="Arial" w:hAnsi="Arial" w:cs="Arial"/>
          <w:i/>
          <w:iCs/>
          <w:color w:val="2D2D2D"/>
          <w:spacing w:val="1"/>
          <w:sz w:val="15"/>
          <w:szCs w:val="15"/>
        </w:rPr>
        <w:t> Аппаратура</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по </w:t>
      </w:r>
      <w:r w:rsidRPr="00C071B1">
        <w:rPr>
          <w:rFonts w:ascii="Arial" w:hAnsi="Arial" w:cs="Arial"/>
          <w:color w:val="2D2D2D"/>
          <w:spacing w:val="1"/>
          <w:sz w:val="15"/>
          <w:szCs w:val="15"/>
        </w:rPr>
        <w:t>ГОСТ 24104</w:t>
      </w:r>
      <w:r>
        <w:rPr>
          <w:rFonts w:ascii="Arial" w:hAnsi="Arial" w:cs="Arial"/>
          <w:color w:val="2D2D2D"/>
          <w:spacing w:val="1"/>
          <w:sz w:val="15"/>
          <w:szCs w:val="15"/>
        </w:rPr>
        <w:t> 3-го класса точности с наибольшим пределом взвешивания 1 кг.</w:t>
      </w:r>
      <w:r>
        <w:rPr>
          <w:rFonts w:ascii="Arial" w:hAnsi="Arial" w:cs="Arial"/>
          <w:color w:val="2D2D2D"/>
          <w:spacing w:val="1"/>
          <w:sz w:val="15"/>
          <w:szCs w:val="15"/>
        </w:rPr>
        <w:br/>
      </w:r>
      <w:r>
        <w:rPr>
          <w:rFonts w:ascii="Arial" w:hAnsi="Arial" w:cs="Arial"/>
          <w:color w:val="2D2D2D"/>
          <w:spacing w:val="1"/>
          <w:sz w:val="15"/>
          <w:szCs w:val="15"/>
        </w:rPr>
        <w:br/>
        <w:t>Гири Г-3-210 </w:t>
      </w:r>
      <w:r w:rsidRPr="00C071B1">
        <w:rPr>
          <w:rFonts w:ascii="Arial" w:hAnsi="Arial" w:cs="Arial"/>
          <w:color w:val="2D2D2D"/>
          <w:spacing w:val="1"/>
          <w:sz w:val="15"/>
          <w:szCs w:val="15"/>
        </w:rPr>
        <w:t>ГОСТ 7328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Механический ситовой анализатор модели 029 М или аппарат для механического рассева другого типа, обеспечивающий разделение фракций.</w:t>
      </w:r>
      <w:r>
        <w:rPr>
          <w:rFonts w:ascii="Arial" w:hAnsi="Arial" w:cs="Arial"/>
          <w:color w:val="2D2D2D"/>
          <w:spacing w:val="1"/>
          <w:sz w:val="15"/>
          <w:szCs w:val="15"/>
        </w:rPr>
        <w:br/>
      </w:r>
      <w:r>
        <w:rPr>
          <w:rFonts w:ascii="Arial" w:hAnsi="Arial" w:cs="Arial"/>
          <w:color w:val="2D2D2D"/>
          <w:spacing w:val="1"/>
          <w:sz w:val="15"/>
          <w:szCs w:val="15"/>
        </w:rPr>
        <w:br/>
        <w:t>Сита с сетками N 2К, 1,25</w:t>
      </w:r>
      <w:proofErr w:type="gramStart"/>
      <w:r>
        <w:rPr>
          <w:rFonts w:ascii="Arial" w:hAnsi="Arial" w:cs="Arial"/>
          <w:color w:val="2D2D2D"/>
          <w:spacing w:val="1"/>
          <w:sz w:val="15"/>
          <w:szCs w:val="15"/>
        </w:rPr>
        <w:t>К</w:t>
      </w:r>
      <w:proofErr w:type="gramEnd"/>
      <w:r>
        <w:rPr>
          <w:rFonts w:ascii="Arial" w:hAnsi="Arial" w:cs="Arial"/>
          <w:color w:val="2D2D2D"/>
          <w:spacing w:val="1"/>
          <w:sz w:val="15"/>
          <w:szCs w:val="15"/>
        </w:rPr>
        <w:t>, 1К, 01К по </w:t>
      </w:r>
      <w:r w:rsidRPr="00C071B1">
        <w:rPr>
          <w:rFonts w:ascii="Arial" w:hAnsi="Arial" w:cs="Arial"/>
          <w:color w:val="2D2D2D"/>
          <w:spacing w:val="1"/>
          <w:sz w:val="15"/>
          <w:szCs w:val="15"/>
        </w:rPr>
        <w:t>ГОСТ 6613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Составляют наборы сит (снизу вверх): набор N 1 для высшего сорта, состоящий из поддона, сита с сетками N 01К, 1К, 1,25</w:t>
      </w:r>
      <w:proofErr w:type="gramStart"/>
      <w:r>
        <w:rPr>
          <w:rFonts w:ascii="Arial" w:hAnsi="Arial" w:cs="Arial"/>
          <w:color w:val="2D2D2D"/>
          <w:spacing w:val="1"/>
          <w:sz w:val="15"/>
          <w:szCs w:val="15"/>
        </w:rPr>
        <w:t>К</w:t>
      </w:r>
      <w:proofErr w:type="gramEnd"/>
      <w:r>
        <w:rPr>
          <w:rFonts w:ascii="Arial" w:hAnsi="Arial" w:cs="Arial"/>
          <w:color w:val="2D2D2D"/>
          <w:spacing w:val="1"/>
          <w:sz w:val="15"/>
          <w:szCs w:val="15"/>
        </w:rPr>
        <w:t>, крышки; набор N 2 - для 1-го и 2-го сортов, состоящий из поддона, сита с сетками N 01К и 2К.</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4.10.2. </w:t>
      </w:r>
      <w:r>
        <w:rPr>
          <w:rFonts w:ascii="Arial" w:hAnsi="Arial" w:cs="Arial"/>
          <w:i/>
          <w:iCs/>
          <w:color w:val="2D2D2D"/>
          <w:spacing w:val="1"/>
          <w:sz w:val="15"/>
          <w:szCs w:val="15"/>
        </w:rPr>
        <w:t>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звешивают (100,0±0,3) г кальцинированной соды, помещают на верхнее сито с сеткой N 1,25К, под которым находятся сита с сетками N 1К и N 01К, вставленные в нижнюю крышку, являющуюся дном. Верхнее сито закрывают крышкой и просеивают в течение 10 мин на механическом анализаторе.</w:t>
      </w:r>
      <w:r>
        <w:rPr>
          <w:rFonts w:ascii="Arial" w:hAnsi="Arial" w:cs="Arial"/>
          <w:color w:val="2D2D2D"/>
          <w:spacing w:val="1"/>
          <w:sz w:val="15"/>
          <w:szCs w:val="15"/>
        </w:rPr>
        <w:br/>
      </w:r>
      <w:r>
        <w:rPr>
          <w:rFonts w:ascii="Arial" w:hAnsi="Arial" w:cs="Arial"/>
          <w:color w:val="2D2D2D"/>
          <w:spacing w:val="1"/>
          <w:sz w:val="15"/>
          <w:szCs w:val="15"/>
        </w:rPr>
        <w:br/>
        <w:t xml:space="preserve">Затем проверяют полноту рассева. Кальцинированную соду из поддона количественно переносят на предварительно взвешенное часовое стекло, сита вставляют в поддон, закрепляют в механическом анализаторе, просеивают еще в течение (2,0±0,5) мин и взвешивают массу продукта, прошедшего через сито с сеткой N 01К. </w:t>
      </w:r>
      <w:proofErr w:type="gramStart"/>
      <w:r>
        <w:rPr>
          <w:rFonts w:ascii="Arial" w:hAnsi="Arial" w:cs="Arial"/>
          <w:color w:val="2D2D2D"/>
          <w:spacing w:val="1"/>
          <w:sz w:val="15"/>
          <w:szCs w:val="15"/>
        </w:rPr>
        <w:t>Полноту рассева следует проверять до тех пор, пока масса продукта, прошедшего через сито с сеткой N 01К за 2 мин, станет менее 0,2 г.</w:t>
      </w:r>
      <w:r>
        <w:rPr>
          <w:rFonts w:ascii="Arial" w:hAnsi="Arial" w:cs="Arial"/>
          <w:color w:val="2D2D2D"/>
          <w:spacing w:val="1"/>
          <w:sz w:val="15"/>
          <w:szCs w:val="15"/>
        </w:rPr>
        <w:br/>
      </w:r>
      <w:r>
        <w:rPr>
          <w:rFonts w:ascii="Arial" w:hAnsi="Arial" w:cs="Arial"/>
          <w:color w:val="2D2D2D"/>
          <w:spacing w:val="1"/>
          <w:sz w:val="15"/>
          <w:szCs w:val="15"/>
        </w:rPr>
        <w:br/>
        <w:t>Остаток на сите с сеткой N 1К и кальцинированную соду, прошедшую через сито с сеткой N 01К, количественно переносят на предварительно взвешенные часовые стекла и взвешивают (результаты в граммах записывают с точностью до первого десятичного знака</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Для кальцинированной соды марки</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1, 2-го сортов анализ проводят на ситах с сетками N 2К и 01К.</w:t>
      </w:r>
      <w:r>
        <w:rPr>
          <w:rFonts w:ascii="Arial" w:hAnsi="Arial" w:cs="Arial"/>
          <w:color w:val="2D2D2D"/>
          <w:spacing w:val="1"/>
          <w:sz w:val="15"/>
          <w:szCs w:val="15"/>
        </w:rPr>
        <w:br/>
      </w:r>
      <w:r>
        <w:rPr>
          <w:rFonts w:ascii="Arial" w:hAnsi="Arial" w:cs="Arial"/>
          <w:color w:val="2D2D2D"/>
          <w:spacing w:val="1"/>
          <w:sz w:val="15"/>
          <w:szCs w:val="15"/>
        </w:rPr>
        <w:br/>
        <w:t>Масса остатка на сите с сеткой N 1К и продукт, прошедший через сито с сеткой N 01К, в граммах соответствуют их содержанию в процентах.</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допускаемые расхождения между которыми не должны превышать 1% при доверительной вероятности </w:t>
      </w:r>
      <w:r>
        <w:rPr>
          <w:rFonts w:ascii="Arial" w:hAnsi="Arial" w:cs="Arial"/>
          <w:color w:val="2D2D2D"/>
          <w:spacing w:val="1"/>
          <w:sz w:val="15"/>
          <w:szCs w:val="15"/>
        </w:rPr>
        <w:pict>
          <v:shape id="_x0000_i2206" type="#_x0000_t75" alt="ГОСТ 5100-85 Сода кальцинированная техническая. Технические условия (с Изменением N 1)" style="width:12.35pt;height:12.9pt"/>
        </w:pict>
      </w:r>
      <w:r>
        <w:rPr>
          <w:rFonts w:ascii="Arial" w:hAnsi="Arial" w:cs="Arial"/>
          <w:color w:val="2D2D2D"/>
          <w:spacing w:val="1"/>
          <w:sz w:val="15"/>
          <w:szCs w:val="15"/>
        </w:rPr>
        <w:t>=0,95.</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4.10.1; 4.10.2.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4.11. Определение магнитных включений</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4.11.1. </w:t>
      </w:r>
      <w:r>
        <w:rPr>
          <w:rFonts w:ascii="Arial" w:hAnsi="Arial" w:cs="Arial"/>
          <w:i/>
          <w:iCs/>
          <w:color w:val="2D2D2D"/>
          <w:spacing w:val="1"/>
          <w:sz w:val="15"/>
          <w:szCs w:val="15"/>
        </w:rPr>
        <w:t>Аппаратура и реактивы</w:t>
      </w:r>
      <w:r>
        <w:rPr>
          <w:rFonts w:ascii="Arial" w:hAnsi="Arial" w:cs="Arial"/>
          <w:color w:val="2D2D2D"/>
          <w:spacing w:val="1"/>
          <w:sz w:val="15"/>
          <w:szCs w:val="15"/>
        </w:rPr>
        <w:br/>
      </w:r>
      <w:r>
        <w:rPr>
          <w:rFonts w:ascii="Arial" w:hAnsi="Arial" w:cs="Arial"/>
          <w:color w:val="2D2D2D"/>
          <w:spacing w:val="1"/>
          <w:sz w:val="15"/>
          <w:szCs w:val="15"/>
        </w:rPr>
        <w:br/>
        <w:t>Ручной магнит типа ПМ-5 или любой другой, обладающий магнитной индукцией не ниже 0,12 ТЛ.</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по </w:t>
      </w:r>
      <w:r w:rsidRPr="00C071B1">
        <w:rPr>
          <w:rFonts w:ascii="Arial" w:hAnsi="Arial" w:cs="Arial"/>
          <w:color w:val="2D2D2D"/>
          <w:spacing w:val="1"/>
          <w:sz w:val="15"/>
          <w:szCs w:val="15"/>
        </w:rPr>
        <w:t>ГОСТ 24104</w:t>
      </w:r>
      <w:r>
        <w:rPr>
          <w:rFonts w:ascii="Arial" w:hAnsi="Arial" w:cs="Arial"/>
          <w:color w:val="2D2D2D"/>
          <w:spacing w:val="1"/>
          <w:sz w:val="15"/>
          <w:szCs w:val="15"/>
        </w:rPr>
        <w:t> 3-го класса точности с наибольшим пределом взвешивания 1 кг.</w:t>
      </w:r>
      <w:r>
        <w:rPr>
          <w:rFonts w:ascii="Arial" w:hAnsi="Arial" w:cs="Arial"/>
          <w:color w:val="2D2D2D"/>
          <w:spacing w:val="1"/>
          <w:sz w:val="15"/>
          <w:szCs w:val="15"/>
        </w:rPr>
        <w:br/>
      </w:r>
      <w:r>
        <w:rPr>
          <w:rFonts w:ascii="Arial" w:hAnsi="Arial" w:cs="Arial"/>
          <w:color w:val="2D2D2D"/>
          <w:spacing w:val="1"/>
          <w:sz w:val="15"/>
          <w:szCs w:val="15"/>
        </w:rPr>
        <w:br/>
        <w:t>Гири Г-3-210 по </w:t>
      </w:r>
      <w:r w:rsidRPr="00C071B1">
        <w:rPr>
          <w:rFonts w:ascii="Arial" w:hAnsi="Arial" w:cs="Arial"/>
          <w:color w:val="2D2D2D"/>
          <w:spacing w:val="1"/>
          <w:sz w:val="15"/>
          <w:szCs w:val="15"/>
        </w:rPr>
        <w:t>ГОСТ 7328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Шкаф сушильный, позволяющий регулировать температуру в диапазоне 100-120 °С.</w:t>
      </w:r>
      <w:r>
        <w:rPr>
          <w:rFonts w:ascii="Arial" w:hAnsi="Arial" w:cs="Arial"/>
          <w:color w:val="2D2D2D"/>
          <w:spacing w:val="1"/>
          <w:sz w:val="15"/>
          <w:szCs w:val="15"/>
        </w:rPr>
        <w:br/>
      </w:r>
      <w:r>
        <w:rPr>
          <w:rFonts w:ascii="Arial" w:hAnsi="Arial" w:cs="Arial"/>
          <w:color w:val="2D2D2D"/>
          <w:spacing w:val="1"/>
          <w:sz w:val="15"/>
          <w:szCs w:val="15"/>
        </w:rPr>
        <w:br/>
        <w:t>Цилиндр 1-100 по </w:t>
      </w:r>
      <w:r w:rsidRPr="00C071B1">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 Н-1-100 ТС по </w:t>
      </w:r>
      <w:r w:rsidRPr="00C071B1">
        <w:rPr>
          <w:rFonts w:ascii="Arial" w:hAnsi="Arial" w:cs="Arial"/>
          <w:color w:val="2D2D2D"/>
          <w:spacing w:val="1"/>
          <w:sz w:val="15"/>
          <w:szCs w:val="15"/>
        </w:rPr>
        <w:t>ГОСТ 25336</w:t>
      </w:r>
      <w:r>
        <w:rPr>
          <w:rFonts w:ascii="Arial" w:hAnsi="Arial" w:cs="Arial"/>
          <w:color w:val="2D2D2D"/>
          <w:spacing w:val="1"/>
          <w:sz w:val="15"/>
          <w:szCs w:val="15"/>
        </w:rPr>
        <w:t> или подобного типа.</w:t>
      </w:r>
      <w:r>
        <w:rPr>
          <w:rFonts w:ascii="Arial" w:hAnsi="Arial" w:cs="Arial"/>
          <w:color w:val="2D2D2D"/>
          <w:spacing w:val="1"/>
          <w:sz w:val="15"/>
          <w:szCs w:val="15"/>
        </w:rPr>
        <w:br/>
      </w:r>
      <w:r>
        <w:rPr>
          <w:rFonts w:ascii="Arial" w:hAnsi="Arial" w:cs="Arial"/>
          <w:color w:val="2D2D2D"/>
          <w:spacing w:val="1"/>
          <w:sz w:val="15"/>
          <w:szCs w:val="15"/>
        </w:rPr>
        <w:br/>
        <w:t>Сито с сеткой N 025К по </w:t>
      </w:r>
      <w:r w:rsidRPr="00C071B1">
        <w:rPr>
          <w:rFonts w:ascii="Arial" w:hAnsi="Arial" w:cs="Arial"/>
          <w:color w:val="2D2D2D"/>
          <w:spacing w:val="1"/>
          <w:sz w:val="15"/>
          <w:szCs w:val="15"/>
        </w:rPr>
        <w:t>ГОСТ 6613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C071B1">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Фильтр </w:t>
      </w:r>
      <w:proofErr w:type="spellStart"/>
      <w:r>
        <w:rPr>
          <w:rFonts w:ascii="Arial" w:hAnsi="Arial" w:cs="Arial"/>
          <w:color w:val="2D2D2D"/>
          <w:spacing w:val="1"/>
          <w:sz w:val="15"/>
          <w:szCs w:val="15"/>
        </w:rPr>
        <w:t>обеззоленный</w:t>
      </w:r>
      <w:proofErr w:type="spellEnd"/>
      <w:r>
        <w:rPr>
          <w:rFonts w:ascii="Arial" w:hAnsi="Arial" w:cs="Arial"/>
          <w:color w:val="2D2D2D"/>
          <w:spacing w:val="1"/>
          <w:sz w:val="15"/>
          <w:szCs w:val="15"/>
        </w:rPr>
        <w:t xml:space="preserve"> типа "белая лента".</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4.11.2.</w:t>
      </w:r>
      <w:r>
        <w:rPr>
          <w:rFonts w:ascii="Arial" w:hAnsi="Arial" w:cs="Arial"/>
          <w:i/>
          <w:iCs/>
          <w:color w:val="2D2D2D"/>
          <w:spacing w:val="1"/>
          <w:sz w:val="15"/>
          <w:szCs w:val="15"/>
        </w:rPr>
        <w:t> Проведение анализа </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100 г кальцинированной соды марки</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распределяют тонким слоем на листе кальки размером 200х500 мм. По поверхности пробы несколько раз перемещают ручной магнит, обернутый калькой. Отобранные магнитные частицы переносят на чистый лист кальки. Продолжают перемещение магнита по пробе до тех пор, пока магнит не перестанет извлекать магнитные частицы.</w:t>
      </w:r>
      <w:r>
        <w:rPr>
          <w:rFonts w:ascii="Arial" w:hAnsi="Arial" w:cs="Arial"/>
          <w:color w:val="2D2D2D"/>
          <w:spacing w:val="1"/>
          <w:sz w:val="15"/>
          <w:szCs w:val="15"/>
        </w:rPr>
        <w:br/>
      </w:r>
      <w:r>
        <w:rPr>
          <w:rFonts w:ascii="Arial" w:hAnsi="Arial" w:cs="Arial"/>
          <w:color w:val="2D2D2D"/>
          <w:spacing w:val="1"/>
          <w:sz w:val="15"/>
          <w:szCs w:val="15"/>
        </w:rPr>
        <w:br/>
        <w:t>Магнитные частицы с кальки помещают в стакан, приливают 50 см</w:t>
      </w:r>
      <w:r>
        <w:rPr>
          <w:rFonts w:ascii="Arial" w:hAnsi="Arial" w:cs="Arial"/>
          <w:color w:val="2D2D2D"/>
          <w:spacing w:val="1"/>
          <w:sz w:val="15"/>
          <w:szCs w:val="15"/>
        </w:rPr>
        <w:pict>
          <v:shape id="_x0000_i2207"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дистиллированной воды и кипятят в течение 5-6 мин, поддерживая уровень воды в стакане постоянным.</w:t>
      </w:r>
      <w:r>
        <w:rPr>
          <w:rFonts w:ascii="Arial" w:hAnsi="Arial" w:cs="Arial"/>
          <w:color w:val="2D2D2D"/>
          <w:spacing w:val="1"/>
          <w:sz w:val="15"/>
          <w:szCs w:val="15"/>
        </w:rPr>
        <w:br/>
      </w:r>
      <w:r>
        <w:rPr>
          <w:rFonts w:ascii="Arial" w:hAnsi="Arial" w:cs="Arial"/>
          <w:color w:val="2D2D2D"/>
          <w:spacing w:val="1"/>
          <w:sz w:val="15"/>
          <w:szCs w:val="15"/>
        </w:rPr>
        <w:br/>
        <w:t>Частицы магнитных включений отфильтровывают на фильтр и сушат в сушильном шкафу при 105</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в течение 1 ч.</w:t>
      </w:r>
      <w:r>
        <w:rPr>
          <w:rFonts w:ascii="Arial" w:hAnsi="Arial" w:cs="Arial"/>
          <w:color w:val="2D2D2D"/>
          <w:spacing w:val="1"/>
          <w:sz w:val="15"/>
          <w:szCs w:val="15"/>
        </w:rPr>
        <w:br/>
      </w:r>
      <w:r>
        <w:rPr>
          <w:rFonts w:ascii="Arial" w:hAnsi="Arial" w:cs="Arial"/>
          <w:color w:val="2D2D2D"/>
          <w:spacing w:val="1"/>
          <w:sz w:val="15"/>
          <w:szCs w:val="15"/>
        </w:rPr>
        <w:br/>
        <w:t>Высушенный фильтр с магнитными частицами разворачивают, содержимое с фильтра магнитом переносят на сито с сеткой N 025К и просеивают с помощью мягкой кисточки в течение 5-10 мин.</w:t>
      </w:r>
      <w:r>
        <w:rPr>
          <w:rFonts w:ascii="Arial" w:hAnsi="Arial" w:cs="Arial"/>
          <w:color w:val="2D2D2D"/>
          <w:spacing w:val="1"/>
          <w:sz w:val="15"/>
          <w:szCs w:val="15"/>
        </w:rPr>
        <w:br/>
      </w:r>
      <w:r>
        <w:rPr>
          <w:rFonts w:ascii="Arial" w:hAnsi="Arial" w:cs="Arial"/>
          <w:color w:val="2D2D2D"/>
          <w:spacing w:val="1"/>
          <w:sz w:val="15"/>
          <w:szCs w:val="15"/>
        </w:rPr>
        <w:br/>
        <w:t>Продукт считают соответствующим требованиям стандарта, если при проведении пяти параллельных определений в трех из них отсутствует остаток частиц.</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4.11.1; 4.11.2.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4.12. Определение массовой доли масел проводят по методу, указанному в приложении.</w:t>
      </w:r>
      <w:r>
        <w:rPr>
          <w:rFonts w:ascii="Arial" w:hAnsi="Arial" w:cs="Arial"/>
          <w:color w:val="2D2D2D"/>
          <w:spacing w:val="1"/>
          <w:sz w:val="15"/>
          <w:szCs w:val="15"/>
        </w:rPr>
        <w:br/>
      </w:r>
      <w:r>
        <w:rPr>
          <w:rFonts w:ascii="Arial" w:hAnsi="Arial" w:cs="Arial"/>
          <w:color w:val="2D2D2D"/>
          <w:spacing w:val="1"/>
          <w:sz w:val="15"/>
          <w:szCs w:val="15"/>
        </w:rPr>
        <w:br/>
      </w:r>
    </w:p>
    <w:p w:rsidR="00C071B1" w:rsidRDefault="00C071B1" w:rsidP="00C071B1">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УПАКОВКА, МАРКИРОВКА, ТРАНСПОРТИРОВАНИЕ И ХРАНЕНИЕ</w:t>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Техническую кальцинированную соду марки</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упаковывают в мягкие специализированные контейнеры типов МКР-1,0 С по ТУ 6-19-74, МКР-1,0 М по ТУ 6-19-264, МКО-1,0 С по ТУ 6-19-229 или в пятислойные бумажные мешки марок ПМ, БМ по </w:t>
      </w:r>
      <w:r w:rsidRPr="00C071B1">
        <w:rPr>
          <w:rFonts w:ascii="Arial" w:hAnsi="Arial" w:cs="Arial"/>
          <w:color w:val="2D2D2D"/>
          <w:spacing w:val="1"/>
          <w:sz w:val="15"/>
          <w:szCs w:val="15"/>
        </w:rPr>
        <w:t>ГОСТ 2226</w:t>
      </w:r>
      <w:r>
        <w:rPr>
          <w:rFonts w:ascii="Arial" w:hAnsi="Arial" w:cs="Arial"/>
          <w:color w:val="2D2D2D"/>
          <w:spacing w:val="1"/>
          <w:sz w:val="15"/>
          <w:szCs w:val="15"/>
        </w:rPr>
        <w:t>*. </w:t>
      </w:r>
      <w:r>
        <w:rPr>
          <w:rFonts w:ascii="Arial" w:hAnsi="Arial" w:cs="Arial"/>
          <w:color w:val="2D2D2D"/>
          <w:spacing w:val="1"/>
          <w:sz w:val="15"/>
          <w:szCs w:val="15"/>
        </w:rPr>
        <w:br/>
        <w:t>________________</w:t>
      </w:r>
      <w:r>
        <w:rPr>
          <w:rFonts w:ascii="Arial" w:hAnsi="Arial" w:cs="Arial"/>
          <w:color w:val="2D2D2D"/>
          <w:spacing w:val="1"/>
          <w:sz w:val="15"/>
          <w:szCs w:val="15"/>
        </w:rPr>
        <w:br/>
        <w:t>* На территории Российской Федерации документ не действует. Действует </w:t>
      </w:r>
      <w:r w:rsidRPr="00C071B1">
        <w:rPr>
          <w:rFonts w:ascii="Arial" w:hAnsi="Arial" w:cs="Arial"/>
          <w:color w:val="2D2D2D"/>
          <w:spacing w:val="1"/>
          <w:sz w:val="15"/>
          <w:szCs w:val="15"/>
        </w:rPr>
        <w:t xml:space="preserve">ГОСТ </w:t>
      </w:r>
      <w:proofErr w:type="gramStart"/>
      <w:r w:rsidRPr="00C071B1">
        <w:rPr>
          <w:rFonts w:ascii="Arial" w:hAnsi="Arial" w:cs="Arial"/>
          <w:color w:val="2D2D2D"/>
          <w:spacing w:val="1"/>
          <w:sz w:val="15"/>
          <w:szCs w:val="15"/>
        </w:rPr>
        <w:t>Р</w:t>
      </w:r>
      <w:proofErr w:type="gramEnd"/>
      <w:r w:rsidRPr="00C071B1">
        <w:rPr>
          <w:rFonts w:ascii="Arial" w:hAnsi="Arial" w:cs="Arial"/>
          <w:color w:val="2D2D2D"/>
          <w:spacing w:val="1"/>
          <w:sz w:val="15"/>
          <w:szCs w:val="15"/>
        </w:rPr>
        <w:t xml:space="preserve"> 53361-2009</w:t>
      </w:r>
      <w:r>
        <w:rPr>
          <w:rFonts w:ascii="Arial" w:hAnsi="Arial" w:cs="Arial"/>
          <w:color w:val="2D2D2D"/>
          <w:spacing w:val="1"/>
          <w:sz w:val="15"/>
          <w:szCs w:val="15"/>
        </w:rPr>
        <w:t>, здесь и далее по тексту.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t>Техническую кальцинированную соду марки</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упаковывают в </w:t>
      </w:r>
      <w:proofErr w:type="spellStart"/>
      <w:r>
        <w:rPr>
          <w:rFonts w:ascii="Arial" w:hAnsi="Arial" w:cs="Arial"/>
          <w:color w:val="2D2D2D"/>
          <w:spacing w:val="1"/>
          <w:sz w:val="15"/>
          <w:szCs w:val="15"/>
        </w:rPr>
        <w:t>четырех-пятислойные</w:t>
      </w:r>
      <w:proofErr w:type="spellEnd"/>
      <w:r>
        <w:rPr>
          <w:rFonts w:ascii="Arial" w:hAnsi="Arial" w:cs="Arial"/>
          <w:color w:val="2D2D2D"/>
          <w:spacing w:val="1"/>
          <w:sz w:val="15"/>
          <w:szCs w:val="15"/>
        </w:rPr>
        <w:t xml:space="preserve"> бумажные мешки марок НМ, БМ, ПМ по </w:t>
      </w:r>
      <w:r w:rsidRPr="00C071B1">
        <w:rPr>
          <w:rFonts w:ascii="Arial" w:hAnsi="Arial" w:cs="Arial"/>
          <w:color w:val="2D2D2D"/>
          <w:spacing w:val="1"/>
          <w:sz w:val="15"/>
          <w:szCs w:val="15"/>
        </w:rPr>
        <w:t>ГОСТ 2226</w:t>
      </w:r>
      <w:r>
        <w:rPr>
          <w:rFonts w:ascii="Arial" w:hAnsi="Arial" w:cs="Arial"/>
          <w:color w:val="2D2D2D"/>
          <w:spacing w:val="1"/>
          <w:sz w:val="15"/>
          <w:szCs w:val="15"/>
        </w:rPr>
        <w:t>, в мягкие специализированные контейнеры типов МКР-1,0 С по ТУ 6-19-74; МКР-1,0 М по ТУ 6-19-264; МК-1,5 Л по ОСТ 6-19-80.</w:t>
      </w:r>
      <w:r>
        <w:rPr>
          <w:rFonts w:ascii="Arial" w:hAnsi="Arial" w:cs="Arial"/>
          <w:color w:val="2D2D2D"/>
          <w:spacing w:val="1"/>
          <w:sz w:val="15"/>
          <w:szCs w:val="15"/>
        </w:rPr>
        <w:br/>
      </w:r>
      <w:r>
        <w:rPr>
          <w:rFonts w:ascii="Arial" w:hAnsi="Arial" w:cs="Arial"/>
          <w:color w:val="2D2D2D"/>
          <w:spacing w:val="1"/>
          <w:sz w:val="15"/>
          <w:szCs w:val="15"/>
        </w:rPr>
        <w:br/>
        <w:t>Техническую кальцинированную соду, предназначенную для длительного хранения, упаковывают в мягкие специализированные контейнеры типов МКР-1,0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по ТУ 6-19-74, МКР-1,0 М по ТУ 6-19-264.</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При поставках на экспорт техническую кальцинированную соду упаковывают в четырехслойные бумажные мешки марок НМ, БМ по </w:t>
      </w:r>
      <w:r w:rsidRPr="00C071B1">
        <w:rPr>
          <w:rFonts w:ascii="Arial" w:hAnsi="Arial" w:cs="Arial"/>
          <w:color w:val="2D2D2D"/>
          <w:spacing w:val="1"/>
          <w:sz w:val="15"/>
          <w:szCs w:val="15"/>
        </w:rPr>
        <w:t>ГОСТ 2226</w:t>
      </w:r>
      <w:r>
        <w:rPr>
          <w:rFonts w:ascii="Arial" w:hAnsi="Arial" w:cs="Arial"/>
          <w:color w:val="2D2D2D"/>
          <w:spacing w:val="1"/>
          <w:sz w:val="15"/>
          <w:szCs w:val="15"/>
        </w:rPr>
        <w:t xml:space="preserve">, вложенные в </w:t>
      </w:r>
      <w:proofErr w:type="spellStart"/>
      <w:r>
        <w:rPr>
          <w:rFonts w:ascii="Arial" w:hAnsi="Arial" w:cs="Arial"/>
          <w:color w:val="2D2D2D"/>
          <w:spacing w:val="1"/>
          <w:sz w:val="15"/>
          <w:szCs w:val="15"/>
        </w:rPr>
        <w:t>льно-джуто-кенафные</w:t>
      </w:r>
      <w:proofErr w:type="spellEnd"/>
      <w:r>
        <w:rPr>
          <w:rFonts w:ascii="Arial" w:hAnsi="Arial" w:cs="Arial"/>
          <w:color w:val="2D2D2D"/>
          <w:spacing w:val="1"/>
          <w:sz w:val="15"/>
          <w:szCs w:val="15"/>
        </w:rPr>
        <w:t xml:space="preserve"> мешки по </w:t>
      </w:r>
      <w:r w:rsidRPr="00C071B1">
        <w:rPr>
          <w:rFonts w:ascii="Arial" w:hAnsi="Arial" w:cs="Arial"/>
          <w:color w:val="2D2D2D"/>
          <w:spacing w:val="1"/>
          <w:sz w:val="15"/>
          <w:szCs w:val="15"/>
        </w:rPr>
        <w:t>ГОСТ 30090</w:t>
      </w:r>
      <w:r>
        <w:rPr>
          <w:rFonts w:ascii="Arial" w:hAnsi="Arial" w:cs="Arial"/>
          <w:color w:val="2D2D2D"/>
          <w:spacing w:val="1"/>
          <w:sz w:val="15"/>
          <w:szCs w:val="15"/>
        </w:rPr>
        <w:t>, или в два четырехслойных бумажных мешка марок НМ, БМ по </w:t>
      </w:r>
      <w:r w:rsidRPr="00C071B1">
        <w:rPr>
          <w:rFonts w:ascii="Arial" w:hAnsi="Arial" w:cs="Arial"/>
          <w:color w:val="2D2D2D"/>
          <w:spacing w:val="1"/>
          <w:sz w:val="15"/>
          <w:szCs w:val="15"/>
        </w:rPr>
        <w:t>ГОСТ 2226</w:t>
      </w:r>
      <w:r>
        <w:rPr>
          <w:rFonts w:ascii="Arial" w:hAnsi="Arial" w:cs="Arial"/>
          <w:color w:val="2D2D2D"/>
          <w:spacing w:val="1"/>
          <w:sz w:val="15"/>
          <w:szCs w:val="15"/>
        </w:rPr>
        <w:t>, вложенные один в другой, или в специализированные мягкие контейнеры типов МКР-1,0 М, МКР-1,0 С.</w:t>
      </w:r>
      <w:r>
        <w:rPr>
          <w:rFonts w:ascii="Arial" w:hAnsi="Arial" w:cs="Arial"/>
          <w:color w:val="2D2D2D"/>
          <w:spacing w:val="1"/>
          <w:sz w:val="15"/>
          <w:szCs w:val="15"/>
        </w:rPr>
        <w:br/>
      </w:r>
      <w:r>
        <w:rPr>
          <w:rFonts w:ascii="Arial" w:hAnsi="Arial" w:cs="Arial"/>
          <w:color w:val="2D2D2D"/>
          <w:spacing w:val="1"/>
          <w:sz w:val="15"/>
          <w:szCs w:val="15"/>
        </w:rPr>
        <w:br/>
        <w:t>При упаковывании соды в четырехслойные бумажные мешки</w:t>
      </w:r>
      <w:proofErr w:type="gramEnd"/>
      <w:r>
        <w:rPr>
          <w:rFonts w:ascii="Arial" w:hAnsi="Arial" w:cs="Arial"/>
          <w:color w:val="2D2D2D"/>
          <w:spacing w:val="1"/>
          <w:sz w:val="15"/>
          <w:szCs w:val="15"/>
        </w:rPr>
        <w:t xml:space="preserve"> допускается масса не более 50 кг.</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Транспортная маркировка - по </w:t>
      </w:r>
      <w:r w:rsidRPr="00C071B1">
        <w:rPr>
          <w:rFonts w:ascii="Arial" w:hAnsi="Arial" w:cs="Arial"/>
          <w:color w:val="2D2D2D"/>
          <w:spacing w:val="1"/>
          <w:sz w:val="15"/>
          <w:szCs w:val="15"/>
        </w:rPr>
        <w:t>ГОСТ 14192</w:t>
      </w:r>
      <w:r>
        <w:rPr>
          <w:rFonts w:ascii="Arial" w:hAnsi="Arial" w:cs="Arial"/>
          <w:color w:val="2D2D2D"/>
          <w:spacing w:val="1"/>
          <w:sz w:val="15"/>
          <w:szCs w:val="15"/>
        </w:rPr>
        <w:t>, с нанесением манипуляционного знака "Боится сырости" и указанием классификационного шифра 923 по </w:t>
      </w:r>
      <w:r w:rsidRPr="00C071B1">
        <w:rPr>
          <w:rFonts w:ascii="Arial" w:hAnsi="Arial" w:cs="Arial"/>
          <w:color w:val="2D2D2D"/>
          <w:spacing w:val="1"/>
          <w:sz w:val="15"/>
          <w:szCs w:val="15"/>
        </w:rPr>
        <w:t>ГОСТ 19433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 тару наносят следующие обозначения:</w:t>
      </w:r>
      <w:r>
        <w:rPr>
          <w:rFonts w:ascii="Arial" w:hAnsi="Arial" w:cs="Arial"/>
          <w:color w:val="2D2D2D"/>
          <w:spacing w:val="1"/>
          <w:sz w:val="15"/>
          <w:szCs w:val="15"/>
        </w:rPr>
        <w:br/>
      </w:r>
      <w:r>
        <w:rPr>
          <w:rFonts w:ascii="Arial" w:hAnsi="Arial" w:cs="Arial"/>
          <w:color w:val="2D2D2D"/>
          <w:spacing w:val="1"/>
          <w:sz w:val="15"/>
          <w:szCs w:val="15"/>
        </w:rPr>
        <w:br/>
        <w:t>наименование предприятия-изготовителя и его товарный знак;</w:t>
      </w:r>
      <w:r>
        <w:rPr>
          <w:rFonts w:ascii="Arial" w:hAnsi="Arial" w:cs="Arial"/>
          <w:color w:val="2D2D2D"/>
          <w:spacing w:val="1"/>
          <w:sz w:val="15"/>
          <w:szCs w:val="15"/>
        </w:rPr>
        <w:br/>
      </w:r>
      <w:r>
        <w:rPr>
          <w:rFonts w:ascii="Arial" w:hAnsi="Arial" w:cs="Arial"/>
          <w:color w:val="2D2D2D"/>
          <w:spacing w:val="1"/>
          <w:sz w:val="15"/>
          <w:szCs w:val="15"/>
        </w:rPr>
        <w:br/>
        <w:t>наименование, марку и сорт продукта;</w:t>
      </w:r>
      <w:r>
        <w:rPr>
          <w:rFonts w:ascii="Arial" w:hAnsi="Arial" w:cs="Arial"/>
          <w:color w:val="2D2D2D"/>
          <w:spacing w:val="1"/>
          <w:sz w:val="15"/>
          <w:szCs w:val="15"/>
        </w:rPr>
        <w:br/>
      </w:r>
      <w:r>
        <w:rPr>
          <w:rFonts w:ascii="Arial" w:hAnsi="Arial" w:cs="Arial"/>
          <w:color w:val="2D2D2D"/>
          <w:spacing w:val="1"/>
          <w:sz w:val="15"/>
          <w:szCs w:val="15"/>
        </w:rPr>
        <w:br/>
        <w:t>номер партии;</w:t>
      </w:r>
      <w:r>
        <w:rPr>
          <w:rFonts w:ascii="Arial" w:hAnsi="Arial" w:cs="Arial"/>
          <w:color w:val="2D2D2D"/>
          <w:spacing w:val="1"/>
          <w:sz w:val="15"/>
          <w:szCs w:val="15"/>
        </w:rPr>
        <w:br/>
      </w:r>
      <w:r>
        <w:rPr>
          <w:rFonts w:ascii="Arial" w:hAnsi="Arial" w:cs="Arial"/>
          <w:color w:val="2D2D2D"/>
          <w:spacing w:val="1"/>
          <w:sz w:val="15"/>
          <w:szCs w:val="15"/>
        </w:rPr>
        <w:br/>
        <w:t>дату изготовления;</w:t>
      </w:r>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 xml:space="preserve">При </w:t>
      </w:r>
      <w:proofErr w:type="spellStart"/>
      <w:r>
        <w:rPr>
          <w:rFonts w:ascii="Arial" w:hAnsi="Arial" w:cs="Arial"/>
          <w:color w:val="2D2D2D"/>
          <w:spacing w:val="1"/>
          <w:sz w:val="15"/>
          <w:szCs w:val="15"/>
        </w:rPr>
        <w:t>повагонных</w:t>
      </w:r>
      <w:proofErr w:type="spellEnd"/>
      <w:r>
        <w:rPr>
          <w:rFonts w:ascii="Arial" w:hAnsi="Arial" w:cs="Arial"/>
          <w:color w:val="2D2D2D"/>
          <w:spacing w:val="1"/>
          <w:sz w:val="15"/>
          <w:szCs w:val="15"/>
        </w:rPr>
        <w:t xml:space="preserve"> отправках или отправке продукции в один адрес указанные реквизиты наносят не менее чем на четыре единицы транспортной тары. На остальные грузовые места наносят маркировку, содержащую обозначение продукта, обозначение стандарта, манипуляционный знак "Боится сырости" (на мешках).</w:t>
      </w:r>
      <w:r>
        <w:rPr>
          <w:rFonts w:ascii="Arial" w:hAnsi="Arial" w:cs="Arial"/>
          <w:color w:val="2D2D2D"/>
          <w:spacing w:val="1"/>
          <w:sz w:val="15"/>
          <w:szCs w:val="15"/>
        </w:rPr>
        <w:br/>
      </w:r>
      <w:r>
        <w:rPr>
          <w:rFonts w:ascii="Arial" w:hAnsi="Arial" w:cs="Arial"/>
          <w:color w:val="2D2D2D"/>
          <w:spacing w:val="1"/>
          <w:sz w:val="15"/>
          <w:szCs w:val="15"/>
        </w:rPr>
        <w:br/>
        <w:t xml:space="preserve">Способ нанесения маркировки на специализированные мягкие контейнеры - вкладывание ярлыка в карман контейнера или в верхнюю часть контейнера в области </w:t>
      </w:r>
      <w:proofErr w:type="spellStart"/>
      <w:r>
        <w:rPr>
          <w:rFonts w:ascii="Arial" w:hAnsi="Arial" w:cs="Arial"/>
          <w:color w:val="2D2D2D"/>
          <w:spacing w:val="1"/>
          <w:sz w:val="15"/>
          <w:szCs w:val="15"/>
        </w:rPr>
        <w:t>подворота</w:t>
      </w:r>
      <w:proofErr w:type="spellEnd"/>
      <w:r>
        <w:rPr>
          <w:rFonts w:ascii="Arial" w:hAnsi="Arial" w:cs="Arial"/>
          <w:color w:val="2D2D2D"/>
          <w:spacing w:val="1"/>
          <w:sz w:val="15"/>
          <w:szCs w:val="15"/>
        </w:rPr>
        <w:t xml:space="preserve"> или другими методами.</w:t>
      </w:r>
      <w:r>
        <w:rPr>
          <w:rFonts w:ascii="Arial" w:hAnsi="Arial" w:cs="Arial"/>
          <w:color w:val="2D2D2D"/>
          <w:spacing w:val="1"/>
          <w:sz w:val="15"/>
          <w:szCs w:val="15"/>
        </w:rPr>
        <w:br/>
      </w:r>
      <w:r>
        <w:rPr>
          <w:rFonts w:ascii="Arial" w:hAnsi="Arial" w:cs="Arial"/>
          <w:color w:val="2D2D2D"/>
          <w:spacing w:val="1"/>
          <w:sz w:val="15"/>
          <w:szCs w:val="15"/>
        </w:rPr>
        <w:lastRenderedPageBreak/>
        <w:br/>
        <w:t>При поставке на экспорт маркировка мешков должна соответствовать требованиям внешнеэкономической организации.</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 Техническую кальцинированную соду, упакованную в мешки, транспортируют всеми видами транспорта в крытых транспортных средствах в соответствии с правилами перевозок грузов, действующими на транспорте данного вида.</w:t>
      </w:r>
      <w:r>
        <w:rPr>
          <w:rFonts w:ascii="Arial" w:hAnsi="Arial" w:cs="Arial"/>
          <w:color w:val="2D2D2D"/>
          <w:spacing w:val="1"/>
          <w:sz w:val="15"/>
          <w:szCs w:val="15"/>
        </w:rPr>
        <w:br/>
      </w:r>
      <w:r>
        <w:rPr>
          <w:rFonts w:ascii="Arial" w:hAnsi="Arial" w:cs="Arial"/>
          <w:color w:val="2D2D2D"/>
          <w:spacing w:val="1"/>
          <w:sz w:val="15"/>
          <w:szCs w:val="15"/>
        </w:rPr>
        <w:br/>
        <w:t xml:space="preserve">Транспортирование упакованного продукта по железной дороге осуществляют </w:t>
      </w:r>
      <w:proofErr w:type="spellStart"/>
      <w:r>
        <w:rPr>
          <w:rFonts w:ascii="Arial" w:hAnsi="Arial" w:cs="Arial"/>
          <w:color w:val="2D2D2D"/>
          <w:spacing w:val="1"/>
          <w:sz w:val="15"/>
          <w:szCs w:val="15"/>
        </w:rPr>
        <w:t>повагонными</w:t>
      </w:r>
      <w:proofErr w:type="spellEnd"/>
      <w:r>
        <w:rPr>
          <w:rFonts w:ascii="Arial" w:hAnsi="Arial" w:cs="Arial"/>
          <w:color w:val="2D2D2D"/>
          <w:spacing w:val="1"/>
          <w:sz w:val="15"/>
          <w:szCs w:val="15"/>
        </w:rPr>
        <w:t xml:space="preserve"> отправками.</w:t>
      </w:r>
      <w:r>
        <w:rPr>
          <w:rFonts w:ascii="Arial" w:hAnsi="Arial" w:cs="Arial"/>
          <w:color w:val="2D2D2D"/>
          <w:spacing w:val="1"/>
          <w:sz w:val="15"/>
          <w:szCs w:val="15"/>
        </w:rPr>
        <w:br/>
      </w:r>
      <w:r>
        <w:rPr>
          <w:rFonts w:ascii="Arial" w:hAnsi="Arial" w:cs="Arial"/>
          <w:color w:val="2D2D2D"/>
          <w:spacing w:val="1"/>
          <w:sz w:val="15"/>
          <w:szCs w:val="15"/>
        </w:rPr>
        <w:br/>
        <w:t>Техническую кальцинированную соду, упакованную в мешки, транспортируют в пакетах. Средства скрепления пакета - по </w:t>
      </w:r>
      <w:r w:rsidRPr="00C071B1">
        <w:rPr>
          <w:rFonts w:ascii="Arial" w:hAnsi="Arial" w:cs="Arial"/>
          <w:color w:val="2D2D2D"/>
          <w:spacing w:val="1"/>
          <w:sz w:val="15"/>
          <w:szCs w:val="15"/>
        </w:rPr>
        <w:t>ГОСТ 21650</w:t>
      </w:r>
      <w:r>
        <w:rPr>
          <w:rFonts w:ascii="Arial" w:hAnsi="Arial" w:cs="Arial"/>
          <w:color w:val="2D2D2D"/>
          <w:spacing w:val="1"/>
          <w:sz w:val="15"/>
          <w:szCs w:val="15"/>
        </w:rPr>
        <w:t> или </w:t>
      </w:r>
      <w:r w:rsidRPr="00C071B1">
        <w:rPr>
          <w:rFonts w:ascii="Arial" w:hAnsi="Arial" w:cs="Arial"/>
          <w:color w:val="2D2D2D"/>
          <w:spacing w:val="1"/>
          <w:sz w:val="15"/>
          <w:szCs w:val="15"/>
        </w:rPr>
        <w:t>ГОСТ 26663</w:t>
      </w:r>
      <w:r>
        <w:rPr>
          <w:rFonts w:ascii="Arial" w:hAnsi="Arial" w:cs="Arial"/>
          <w:color w:val="2D2D2D"/>
          <w:spacing w:val="1"/>
          <w:sz w:val="15"/>
          <w:szCs w:val="15"/>
        </w:rPr>
        <w:t> (в случае применения плоских поддонов). Габаритные размеры и масса брутто транспортного пакета должны соответствовать </w:t>
      </w:r>
      <w:r w:rsidRPr="00C071B1">
        <w:rPr>
          <w:rFonts w:ascii="Arial" w:hAnsi="Arial" w:cs="Arial"/>
          <w:color w:val="2D2D2D"/>
          <w:spacing w:val="1"/>
          <w:sz w:val="15"/>
          <w:szCs w:val="15"/>
        </w:rPr>
        <w:t>ГОСТ 24597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По согласованию с потребителем кальцинированную соду марки</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насыпью транспортируют в специальных вагонах (</w:t>
      </w:r>
      <w:proofErr w:type="spellStart"/>
      <w:r>
        <w:rPr>
          <w:rFonts w:ascii="Arial" w:hAnsi="Arial" w:cs="Arial"/>
          <w:color w:val="2D2D2D"/>
          <w:spacing w:val="1"/>
          <w:sz w:val="15"/>
          <w:szCs w:val="15"/>
        </w:rPr>
        <w:t>содовозах</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сажевозах</w:t>
      </w:r>
      <w:proofErr w:type="spellEnd"/>
      <w:r>
        <w:rPr>
          <w:rFonts w:ascii="Arial" w:hAnsi="Arial" w:cs="Arial"/>
          <w:color w:val="2D2D2D"/>
          <w:spacing w:val="1"/>
          <w:sz w:val="15"/>
          <w:szCs w:val="15"/>
        </w:rPr>
        <w:t>, цементовозах).</w:t>
      </w:r>
      <w:r>
        <w:rPr>
          <w:rFonts w:ascii="Arial" w:hAnsi="Arial" w:cs="Arial"/>
          <w:color w:val="2D2D2D"/>
          <w:spacing w:val="1"/>
          <w:sz w:val="15"/>
          <w:szCs w:val="15"/>
        </w:rPr>
        <w:br/>
      </w:r>
      <w:r>
        <w:rPr>
          <w:rFonts w:ascii="Arial" w:hAnsi="Arial" w:cs="Arial"/>
          <w:color w:val="2D2D2D"/>
          <w:spacing w:val="1"/>
          <w:sz w:val="15"/>
          <w:szCs w:val="15"/>
        </w:rPr>
        <w:br/>
        <w:t>Техническую кальцинированную соду марки</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насыпью транспортируют в специальных вагонах грузоотправителя (грузополучателя), пригодных для перевозки сыпучих грузов и автомобилях (</w:t>
      </w:r>
      <w:proofErr w:type="spellStart"/>
      <w:r>
        <w:rPr>
          <w:rFonts w:ascii="Arial" w:hAnsi="Arial" w:cs="Arial"/>
          <w:color w:val="2D2D2D"/>
          <w:spacing w:val="1"/>
          <w:sz w:val="15"/>
          <w:szCs w:val="15"/>
        </w:rPr>
        <w:t>содовозах</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сажевозах</w:t>
      </w:r>
      <w:proofErr w:type="spellEnd"/>
      <w:r>
        <w:rPr>
          <w:rFonts w:ascii="Arial" w:hAnsi="Arial" w:cs="Arial"/>
          <w:color w:val="2D2D2D"/>
          <w:spacing w:val="1"/>
          <w:sz w:val="15"/>
          <w:szCs w:val="15"/>
        </w:rPr>
        <w:t>, цементовозах), по согласованию с потребителем - в крытых вагонах.</w:t>
      </w:r>
      <w:r>
        <w:rPr>
          <w:rFonts w:ascii="Arial" w:hAnsi="Arial" w:cs="Arial"/>
          <w:color w:val="2D2D2D"/>
          <w:spacing w:val="1"/>
          <w:sz w:val="15"/>
          <w:szCs w:val="15"/>
        </w:rPr>
        <w:br/>
      </w:r>
      <w:r>
        <w:rPr>
          <w:rFonts w:ascii="Arial" w:hAnsi="Arial" w:cs="Arial"/>
          <w:color w:val="2D2D2D"/>
          <w:spacing w:val="1"/>
          <w:sz w:val="15"/>
          <w:szCs w:val="15"/>
        </w:rPr>
        <w:br/>
        <w:t>Специализированные мягкие контейнеры по железной дороге перевозят в полувагонах и крытых вагонах.</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5.1-5.3.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 Техническую кальцинированную соду хранят в крытых складских помещениях, силосах, бункерах, предохраняя продукт от попадания влаги.</w:t>
      </w:r>
      <w:r>
        <w:rPr>
          <w:rFonts w:ascii="Arial" w:hAnsi="Arial" w:cs="Arial"/>
          <w:color w:val="2D2D2D"/>
          <w:spacing w:val="1"/>
          <w:sz w:val="15"/>
          <w:szCs w:val="15"/>
        </w:rPr>
        <w:br/>
      </w:r>
      <w:r>
        <w:rPr>
          <w:rFonts w:ascii="Arial" w:hAnsi="Arial" w:cs="Arial"/>
          <w:color w:val="2D2D2D"/>
          <w:spacing w:val="1"/>
          <w:sz w:val="15"/>
          <w:szCs w:val="15"/>
        </w:rPr>
        <w:br/>
      </w:r>
    </w:p>
    <w:p w:rsidR="00C071B1" w:rsidRDefault="00C071B1" w:rsidP="00C071B1">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ГАРАНТИИ ИЗГОТОВИТЕЛЯ</w:t>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Изготовитель гарантирует соответствие технической кальцинированной соды требованиям настоящего стандарта при соблюдении условий хранения.</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6.2. Гарантийный срок хранения технической кальцинированной соды марки А - 3 </w:t>
      </w:r>
      <w:proofErr w:type="spellStart"/>
      <w:proofErr w:type="gramStart"/>
      <w:r>
        <w:rPr>
          <w:rFonts w:ascii="Arial" w:hAnsi="Arial" w:cs="Arial"/>
          <w:color w:val="2D2D2D"/>
          <w:spacing w:val="1"/>
          <w:sz w:val="15"/>
          <w:szCs w:val="15"/>
        </w:rPr>
        <w:t>мес</w:t>
      </w:r>
      <w:proofErr w:type="spellEnd"/>
      <w:proofErr w:type="gramEnd"/>
      <w:r>
        <w:rPr>
          <w:rFonts w:ascii="Arial" w:hAnsi="Arial" w:cs="Arial"/>
          <w:color w:val="2D2D2D"/>
          <w:spacing w:val="1"/>
          <w:sz w:val="15"/>
          <w:szCs w:val="15"/>
        </w:rPr>
        <w:t xml:space="preserve">, марки Б - 6 </w:t>
      </w:r>
      <w:proofErr w:type="spellStart"/>
      <w:r>
        <w:rPr>
          <w:rFonts w:ascii="Arial" w:hAnsi="Arial" w:cs="Arial"/>
          <w:color w:val="2D2D2D"/>
          <w:spacing w:val="1"/>
          <w:sz w:val="15"/>
          <w:szCs w:val="15"/>
        </w:rPr>
        <w:t>мес</w:t>
      </w:r>
      <w:proofErr w:type="spellEnd"/>
      <w:r>
        <w:rPr>
          <w:rFonts w:ascii="Arial" w:hAnsi="Arial" w:cs="Arial"/>
          <w:color w:val="2D2D2D"/>
          <w:spacing w:val="1"/>
          <w:sz w:val="15"/>
          <w:szCs w:val="15"/>
        </w:rPr>
        <w:t>, упакованной в мягкие специализированные контейнеры - 5 лет со дня изготовления.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r>
        <w:rPr>
          <w:rFonts w:ascii="Arial" w:hAnsi="Arial" w:cs="Arial"/>
          <w:color w:val="2D2D2D"/>
          <w:spacing w:val="1"/>
          <w:sz w:val="15"/>
          <w:szCs w:val="15"/>
        </w:rPr>
        <w:br/>
      </w:r>
    </w:p>
    <w:p w:rsidR="00C071B1" w:rsidRDefault="00C071B1" w:rsidP="00C071B1">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(обязательное). ОПРЕДЕЛЕНИЕ МАССОВОЙ ДОЛИ МАСЕЛ</w:t>
      </w:r>
    </w:p>
    <w:p w:rsidR="00C071B1" w:rsidRDefault="00C071B1" w:rsidP="00C071B1">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ПРИЛОЖЕНИЕ </w:t>
      </w:r>
      <w:r>
        <w:rPr>
          <w:rFonts w:ascii="Arial" w:hAnsi="Arial" w:cs="Arial"/>
          <w:color w:val="2D2D2D"/>
          <w:spacing w:val="1"/>
          <w:sz w:val="15"/>
          <w:szCs w:val="15"/>
        </w:rPr>
        <w:br/>
        <w:t>Обязательное</w:t>
      </w:r>
    </w:p>
    <w:p w:rsidR="00C071B1" w:rsidRDefault="00C071B1" w:rsidP="00C071B1">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br/>
        <w:t>1. Аппаратура, реактивы и растворы</w:t>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Фотоэлектроколориметр</w:t>
      </w:r>
      <w:proofErr w:type="spellEnd"/>
      <w:r>
        <w:rPr>
          <w:rFonts w:ascii="Arial" w:hAnsi="Arial" w:cs="Arial"/>
          <w:color w:val="2D2D2D"/>
          <w:spacing w:val="1"/>
          <w:sz w:val="15"/>
          <w:szCs w:val="15"/>
        </w:rPr>
        <w:t xml:space="preserve"> ФЭК-56М.</w:t>
      </w:r>
      <w:r>
        <w:rPr>
          <w:rFonts w:ascii="Arial" w:hAnsi="Arial" w:cs="Arial"/>
          <w:color w:val="2D2D2D"/>
          <w:spacing w:val="1"/>
          <w:sz w:val="15"/>
          <w:szCs w:val="15"/>
        </w:rPr>
        <w:br/>
      </w:r>
      <w:r>
        <w:rPr>
          <w:rFonts w:ascii="Arial" w:hAnsi="Arial" w:cs="Arial"/>
          <w:color w:val="2D2D2D"/>
          <w:spacing w:val="1"/>
          <w:sz w:val="15"/>
          <w:szCs w:val="15"/>
        </w:rPr>
        <w:br/>
        <w:t>Весы лабораторные общего назначения по </w:t>
      </w:r>
      <w:r w:rsidRPr="00C071B1">
        <w:rPr>
          <w:rFonts w:ascii="Arial" w:hAnsi="Arial" w:cs="Arial"/>
          <w:color w:val="2D2D2D"/>
          <w:spacing w:val="1"/>
          <w:sz w:val="15"/>
          <w:szCs w:val="15"/>
        </w:rPr>
        <w:t>ГОСТ 24104</w:t>
      </w:r>
      <w:r>
        <w:rPr>
          <w:rFonts w:ascii="Arial" w:hAnsi="Arial" w:cs="Arial"/>
          <w:color w:val="2D2D2D"/>
          <w:spacing w:val="1"/>
          <w:sz w:val="15"/>
          <w:szCs w:val="15"/>
        </w:rPr>
        <w:t> 3-го класса точности с наибольшим пределом взвешивания 500 г. </w:t>
      </w:r>
      <w:r>
        <w:rPr>
          <w:rFonts w:ascii="Arial" w:hAnsi="Arial" w:cs="Arial"/>
          <w:color w:val="2D2D2D"/>
          <w:spacing w:val="1"/>
          <w:sz w:val="15"/>
          <w:szCs w:val="15"/>
        </w:rPr>
        <w:br/>
      </w:r>
      <w:r>
        <w:rPr>
          <w:rFonts w:ascii="Arial" w:hAnsi="Arial" w:cs="Arial"/>
          <w:color w:val="2D2D2D"/>
          <w:spacing w:val="1"/>
          <w:sz w:val="15"/>
          <w:szCs w:val="15"/>
        </w:rPr>
        <w:br/>
        <w:t>Гири Г-3-210 по </w:t>
      </w:r>
      <w:r w:rsidRPr="00C071B1">
        <w:rPr>
          <w:rFonts w:ascii="Arial" w:hAnsi="Arial" w:cs="Arial"/>
          <w:color w:val="2D2D2D"/>
          <w:spacing w:val="1"/>
          <w:sz w:val="15"/>
          <w:szCs w:val="15"/>
        </w:rPr>
        <w:t>ГОСТ 7328</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Стакан Н-1-250 ТС по </w:t>
      </w:r>
      <w:r w:rsidRPr="00C071B1">
        <w:rPr>
          <w:rFonts w:ascii="Arial" w:hAnsi="Arial" w:cs="Arial"/>
          <w:color w:val="2D2D2D"/>
          <w:spacing w:val="1"/>
          <w:sz w:val="15"/>
          <w:szCs w:val="15"/>
        </w:rPr>
        <w:t>ГОСТ 25336</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Воронка ВД-1-250 ХС по </w:t>
      </w:r>
      <w:r w:rsidRPr="00C071B1">
        <w:rPr>
          <w:rFonts w:ascii="Arial" w:hAnsi="Arial" w:cs="Arial"/>
          <w:color w:val="2D2D2D"/>
          <w:spacing w:val="1"/>
          <w:sz w:val="15"/>
          <w:szCs w:val="15"/>
        </w:rPr>
        <w:t>ГОСТ 25336</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Колбы конические вместимостью 50 см</w:t>
      </w:r>
      <w:r>
        <w:rPr>
          <w:rFonts w:ascii="Arial" w:hAnsi="Arial" w:cs="Arial"/>
          <w:color w:val="2D2D2D"/>
          <w:spacing w:val="1"/>
          <w:sz w:val="15"/>
          <w:szCs w:val="15"/>
        </w:rPr>
        <w:pict>
          <v:shape id="_x0000_i2208"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с притертой пробкой. </w:t>
      </w:r>
      <w:r>
        <w:rPr>
          <w:rFonts w:ascii="Arial" w:hAnsi="Arial" w:cs="Arial"/>
          <w:color w:val="2D2D2D"/>
          <w:spacing w:val="1"/>
          <w:sz w:val="15"/>
          <w:szCs w:val="15"/>
        </w:rPr>
        <w:br/>
      </w:r>
      <w:r>
        <w:rPr>
          <w:rFonts w:ascii="Arial" w:hAnsi="Arial" w:cs="Arial"/>
          <w:color w:val="2D2D2D"/>
          <w:spacing w:val="1"/>
          <w:sz w:val="15"/>
          <w:szCs w:val="15"/>
        </w:rPr>
        <w:br/>
        <w:t>Толуол по </w:t>
      </w:r>
      <w:r w:rsidRPr="00C071B1">
        <w:rPr>
          <w:rFonts w:ascii="Arial" w:hAnsi="Arial" w:cs="Arial"/>
          <w:color w:val="2D2D2D"/>
          <w:spacing w:val="1"/>
          <w:sz w:val="15"/>
          <w:szCs w:val="15"/>
        </w:rPr>
        <w:t>ГОСТ 5789</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C071B1">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C071B1" w:rsidRDefault="00C071B1" w:rsidP="00C071B1">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2. Проведение анализа</w:t>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(25,0±0,5) г кальцинированной соды помещают в стакан вместимостью 250 см</w:t>
      </w:r>
      <w:r>
        <w:rPr>
          <w:rFonts w:ascii="Arial" w:hAnsi="Arial" w:cs="Arial"/>
          <w:color w:val="2D2D2D"/>
          <w:spacing w:val="1"/>
          <w:sz w:val="15"/>
          <w:szCs w:val="15"/>
        </w:rPr>
        <w:pict>
          <v:shape id="_x0000_i2209"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и растворяют в 100 см</w:t>
      </w:r>
      <w:r>
        <w:rPr>
          <w:rFonts w:ascii="Arial" w:hAnsi="Arial" w:cs="Arial"/>
          <w:color w:val="2D2D2D"/>
          <w:spacing w:val="1"/>
          <w:sz w:val="15"/>
          <w:szCs w:val="15"/>
        </w:rPr>
        <w:pict>
          <v:shape id="_x0000_i2210"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воды. Раствор переносят в делительную воронку, приливают 15 см</w:t>
      </w:r>
      <w:r>
        <w:rPr>
          <w:rFonts w:ascii="Arial" w:hAnsi="Arial" w:cs="Arial"/>
          <w:color w:val="2D2D2D"/>
          <w:spacing w:val="1"/>
          <w:sz w:val="15"/>
          <w:szCs w:val="15"/>
        </w:rPr>
        <w:pict>
          <v:shape id="_x0000_i2211"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толуола, плотно закрывают стеклянной пробкой, непрерывно встряхивают в течение 15 мин, отделяют слой экстракта (толуол с растворенным в нем маслом) в сухую колбу вместимостью 50 см</w:t>
      </w:r>
      <w:r>
        <w:rPr>
          <w:rFonts w:ascii="Arial" w:hAnsi="Arial" w:cs="Arial"/>
          <w:color w:val="2D2D2D"/>
          <w:spacing w:val="1"/>
          <w:sz w:val="15"/>
          <w:szCs w:val="15"/>
        </w:rPr>
        <w:pict>
          <v:shape id="_x0000_i2212" type="#_x0000_t75" alt="ГОСТ 5100-85 Сода кальцинированная техническая. Технические условия (с Изменением N 1)" style="width:8.05pt;height:17.2pt"/>
        </w:pict>
      </w:r>
      <w:r>
        <w:rPr>
          <w:rFonts w:ascii="Arial" w:hAnsi="Arial" w:cs="Arial"/>
          <w:color w:val="2D2D2D"/>
          <w:spacing w:val="1"/>
          <w:sz w:val="15"/>
          <w:szCs w:val="15"/>
        </w:rPr>
        <w:t xml:space="preserve"> и плотно закрывают колбу стеклянной пробкой. Через 15 мин измеряют оптическую плотность анализируемого экстракта по отношению к толуолу на </w:t>
      </w:r>
      <w:proofErr w:type="spellStart"/>
      <w:r>
        <w:rPr>
          <w:rFonts w:ascii="Arial" w:hAnsi="Arial" w:cs="Arial"/>
          <w:color w:val="2D2D2D"/>
          <w:spacing w:val="1"/>
          <w:sz w:val="15"/>
          <w:szCs w:val="15"/>
        </w:rPr>
        <w:t>фотоэлектроколориметре</w:t>
      </w:r>
      <w:proofErr w:type="spellEnd"/>
      <w:r>
        <w:rPr>
          <w:rFonts w:ascii="Arial" w:hAnsi="Arial" w:cs="Arial"/>
          <w:color w:val="2D2D2D"/>
          <w:spacing w:val="1"/>
          <w:sz w:val="15"/>
          <w:szCs w:val="15"/>
        </w:rPr>
        <w:t xml:space="preserve"> при длине волны 364 нм в кювете с толщиной поглощающего свет слоя 10 мм.</w:t>
      </w:r>
      <w:r>
        <w:rPr>
          <w:rFonts w:ascii="Arial" w:hAnsi="Arial" w:cs="Arial"/>
          <w:color w:val="2D2D2D"/>
          <w:spacing w:val="1"/>
          <w:sz w:val="15"/>
          <w:szCs w:val="15"/>
        </w:rPr>
        <w:br/>
      </w:r>
      <w:r>
        <w:rPr>
          <w:rFonts w:ascii="Arial" w:hAnsi="Arial" w:cs="Arial"/>
          <w:color w:val="2D2D2D"/>
          <w:spacing w:val="1"/>
          <w:sz w:val="15"/>
          <w:szCs w:val="15"/>
        </w:rPr>
        <w:br/>
      </w:r>
    </w:p>
    <w:p w:rsidR="00C071B1" w:rsidRDefault="00C071B1" w:rsidP="00C071B1">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3. Обработка результатов</w:t>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Массовую долю масел</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2213" type="#_x0000_t75" alt="ГОСТ 5100-85 Сода кальцинированная техническая. Технические условия (с Изменением N 1)" style="width:17.75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C071B1" w:rsidRDefault="00C071B1" w:rsidP="00C071B1">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839470" cy="422910"/>
            <wp:effectExtent l="19050" t="0" r="0" b="0"/>
            <wp:docPr id="1190" name="Рисунок 1190" descr="ГОСТ 5100-85 Сода кальцинированная техническая.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0" descr="ГОСТ 5100-85 Сода кальцинированная техническая. Технические условия (с Изменением N 1)"/>
                    <pic:cNvPicPr>
                      <a:picLocks noChangeAspect="1" noChangeArrowheads="1"/>
                    </pic:cNvPicPr>
                  </pic:nvPicPr>
                  <pic:blipFill>
                    <a:blip r:embed="rId23" cstate="print"/>
                    <a:srcRect/>
                    <a:stretch>
                      <a:fillRect/>
                    </a:stretch>
                  </pic:blipFill>
                  <pic:spPr bwMode="auto">
                    <a:xfrm>
                      <a:off x="0" y="0"/>
                      <a:ext cx="839470" cy="42291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2215" type="#_x0000_t75" alt="ГОСТ 5100-85 Сода кальцинированная техническая. Технические условия (с Изменением N 1)" style="width:12.9pt;height:12.9pt"/>
        </w:pict>
      </w:r>
      <w:r>
        <w:rPr>
          <w:rFonts w:ascii="Arial" w:hAnsi="Arial" w:cs="Arial"/>
          <w:color w:val="2D2D2D"/>
          <w:spacing w:val="1"/>
          <w:sz w:val="15"/>
          <w:szCs w:val="15"/>
        </w:rPr>
        <w:t> - оптическая плотность;</w:t>
      </w:r>
    </w:p>
    <w:p w:rsidR="00C071B1" w:rsidRDefault="00C071B1" w:rsidP="00C071B1">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br/>
      </w:r>
      <w:proofErr w:type="gramStart"/>
      <w:r>
        <w:rPr>
          <w:rFonts w:ascii="Arial" w:hAnsi="Arial" w:cs="Arial"/>
          <w:color w:val="2D2D2D"/>
          <w:spacing w:val="1"/>
          <w:sz w:val="15"/>
          <w:szCs w:val="15"/>
        </w:rPr>
        <w:t>2,3 - коэффициент, постоянный для принятой методики определения при массе навески кальцинированной соды 25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двух параллельных определений, относительное расхождение между которыми не превышает допускаемое расхождение, равное 30% при доверительной вероятности </w:t>
      </w:r>
      <w:r>
        <w:rPr>
          <w:rFonts w:ascii="Arial" w:hAnsi="Arial" w:cs="Arial"/>
          <w:color w:val="2D2D2D"/>
          <w:spacing w:val="1"/>
          <w:sz w:val="15"/>
          <w:szCs w:val="15"/>
        </w:rPr>
        <w:pict>
          <v:shape id="_x0000_i2216" type="#_x0000_t75" alt="ГОСТ 5100-85 Сода кальцинированная техническая. Технические условия (с Изменением N 1)" style="width:12.35pt;height:12.9pt"/>
        </w:pict>
      </w:r>
      <w:r>
        <w:rPr>
          <w:rFonts w:ascii="Arial" w:hAnsi="Arial" w:cs="Arial"/>
          <w:color w:val="2D2D2D"/>
          <w:spacing w:val="1"/>
          <w:sz w:val="15"/>
          <w:szCs w:val="15"/>
        </w:rPr>
        <w:t>=0,95.</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r>
        <w:rPr>
          <w:rFonts w:ascii="Arial" w:hAnsi="Arial" w:cs="Arial"/>
          <w:color w:val="2D2D2D"/>
          <w:spacing w:val="1"/>
          <w:sz w:val="15"/>
          <w:szCs w:val="15"/>
        </w:rPr>
        <w:br/>
      </w:r>
    </w:p>
    <w:p w:rsidR="00FC651B" w:rsidRPr="00C071B1" w:rsidRDefault="00FC651B" w:rsidP="00C071B1">
      <w:pPr>
        <w:rPr>
          <w:szCs w:val="15"/>
        </w:rPr>
      </w:pPr>
    </w:p>
    <w:sectPr w:rsidR="00FC651B" w:rsidRPr="00C071B1" w:rsidSect="0095551E">
      <w:footerReference w:type="default" r:id="rId24"/>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18A" w:rsidRDefault="0091318A" w:rsidP="007E5D19">
      <w:pPr>
        <w:spacing w:after="0" w:line="240" w:lineRule="auto"/>
      </w:pPr>
      <w:r>
        <w:separator/>
      </w:r>
    </w:p>
  </w:endnote>
  <w:endnote w:type="continuationSeparator" w:id="0">
    <w:p w:rsidR="0091318A" w:rsidRDefault="0091318A"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FB2944"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18A" w:rsidRDefault="0091318A" w:rsidP="007E5D19">
      <w:pPr>
        <w:spacing w:after="0" w:line="240" w:lineRule="auto"/>
      </w:pPr>
      <w:r>
        <w:separator/>
      </w:r>
    </w:p>
  </w:footnote>
  <w:footnote w:type="continuationSeparator" w:id="0">
    <w:p w:rsidR="0091318A" w:rsidRDefault="0091318A"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D734D2"/>
    <w:multiLevelType w:val="multilevel"/>
    <w:tmpl w:val="141E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6F0671"/>
    <w:multiLevelType w:val="multilevel"/>
    <w:tmpl w:val="7C10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6C51F1"/>
    <w:multiLevelType w:val="multilevel"/>
    <w:tmpl w:val="8DF6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C22743"/>
    <w:multiLevelType w:val="multilevel"/>
    <w:tmpl w:val="F954D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7A7A27"/>
    <w:multiLevelType w:val="multilevel"/>
    <w:tmpl w:val="0028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E84055"/>
    <w:multiLevelType w:val="multilevel"/>
    <w:tmpl w:val="A122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F2123D"/>
    <w:multiLevelType w:val="multilevel"/>
    <w:tmpl w:val="9FE8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EE24C9"/>
    <w:multiLevelType w:val="multilevel"/>
    <w:tmpl w:val="B636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ED2A72"/>
    <w:multiLevelType w:val="multilevel"/>
    <w:tmpl w:val="3C8A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960C2D"/>
    <w:multiLevelType w:val="multilevel"/>
    <w:tmpl w:val="77C0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2A70DF"/>
    <w:multiLevelType w:val="multilevel"/>
    <w:tmpl w:val="C05C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6B3A17"/>
    <w:multiLevelType w:val="multilevel"/>
    <w:tmpl w:val="7D7A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264C29"/>
    <w:multiLevelType w:val="multilevel"/>
    <w:tmpl w:val="10DA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C117C0"/>
    <w:multiLevelType w:val="multilevel"/>
    <w:tmpl w:val="86D0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2A4055"/>
    <w:multiLevelType w:val="multilevel"/>
    <w:tmpl w:val="93EA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4714F1"/>
    <w:multiLevelType w:val="multilevel"/>
    <w:tmpl w:val="4952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38"/>
  </w:num>
  <w:num w:numId="3">
    <w:abstractNumId w:val="41"/>
  </w:num>
  <w:num w:numId="4">
    <w:abstractNumId w:val="5"/>
  </w:num>
  <w:num w:numId="5">
    <w:abstractNumId w:val="28"/>
  </w:num>
  <w:num w:numId="6">
    <w:abstractNumId w:val="20"/>
  </w:num>
  <w:num w:numId="7">
    <w:abstractNumId w:val="19"/>
  </w:num>
  <w:num w:numId="8">
    <w:abstractNumId w:val="6"/>
  </w:num>
  <w:num w:numId="9">
    <w:abstractNumId w:val="33"/>
  </w:num>
  <w:num w:numId="10">
    <w:abstractNumId w:val="12"/>
  </w:num>
  <w:num w:numId="11">
    <w:abstractNumId w:val="13"/>
  </w:num>
  <w:num w:numId="12">
    <w:abstractNumId w:val="17"/>
  </w:num>
  <w:num w:numId="13">
    <w:abstractNumId w:val="32"/>
  </w:num>
  <w:num w:numId="14">
    <w:abstractNumId w:val="15"/>
  </w:num>
  <w:num w:numId="15">
    <w:abstractNumId w:val="4"/>
  </w:num>
  <w:num w:numId="16">
    <w:abstractNumId w:val="36"/>
  </w:num>
  <w:num w:numId="17">
    <w:abstractNumId w:val="0"/>
  </w:num>
  <w:num w:numId="18">
    <w:abstractNumId w:val="1"/>
  </w:num>
  <w:num w:numId="19">
    <w:abstractNumId w:val="2"/>
  </w:num>
  <w:num w:numId="20">
    <w:abstractNumId w:val="3"/>
  </w:num>
  <w:num w:numId="21">
    <w:abstractNumId w:val="18"/>
  </w:num>
  <w:num w:numId="22">
    <w:abstractNumId w:val="9"/>
  </w:num>
  <w:num w:numId="23">
    <w:abstractNumId w:val="10"/>
  </w:num>
  <w:num w:numId="24">
    <w:abstractNumId w:val="11"/>
  </w:num>
  <w:num w:numId="25">
    <w:abstractNumId w:val="37"/>
  </w:num>
  <w:num w:numId="26">
    <w:abstractNumId w:val="24"/>
  </w:num>
  <w:num w:numId="27">
    <w:abstractNumId w:val="31"/>
  </w:num>
  <w:num w:numId="28">
    <w:abstractNumId w:val="7"/>
  </w:num>
  <w:num w:numId="29">
    <w:abstractNumId w:val="21"/>
  </w:num>
  <w:num w:numId="30">
    <w:abstractNumId w:val="8"/>
  </w:num>
  <w:num w:numId="31">
    <w:abstractNumId w:val="23"/>
  </w:num>
  <w:num w:numId="32">
    <w:abstractNumId w:val="22"/>
  </w:num>
  <w:num w:numId="33">
    <w:abstractNumId w:val="39"/>
  </w:num>
  <w:num w:numId="34">
    <w:abstractNumId w:val="27"/>
  </w:num>
  <w:num w:numId="35">
    <w:abstractNumId w:val="26"/>
  </w:num>
  <w:num w:numId="36">
    <w:abstractNumId w:val="40"/>
  </w:num>
  <w:num w:numId="37">
    <w:abstractNumId w:val="29"/>
  </w:num>
  <w:num w:numId="38">
    <w:abstractNumId w:val="34"/>
  </w:num>
  <w:num w:numId="39">
    <w:abstractNumId w:val="30"/>
  </w:num>
  <w:num w:numId="40">
    <w:abstractNumId w:val="16"/>
  </w:num>
  <w:num w:numId="41">
    <w:abstractNumId w:val="35"/>
  </w:num>
  <w:num w:numId="42">
    <w:abstractNumId w:val="14"/>
  </w:num>
  <w:num w:numId="43">
    <w:abstractNumId w:val="25"/>
  </w:num>
  <w:num w:numId="44">
    <w:abstractNumId w:val="43"/>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5601"/>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313072"/>
    <w:rsid w:val="00362C0C"/>
    <w:rsid w:val="003D53F9"/>
    <w:rsid w:val="003F7A45"/>
    <w:rsid w:val="0043504A"/>
    <w:rsid w:val="00477A04"/>
    <w:rsid w:val="0059308D"/>
    <w:rsid w:val="005D6E61"/>
    <w:rsid w:val="006B6B83"/>
    <w:rsid w:val="007214CA"/>
    <w:rsid w:val="007E5D19"/>
    <w:rsid w:val="008E615F"/>
    <w:rsid w:val="0091318A"/>
    <w:rsid w:val="00940225"/>
    <w:rsid w:val="0095551E"/>
    <w:rsid w:val="00A22746"/>
    <w:rsid w:val="00A716F7"/>
    <w:rsid w:val="00A9165C"/>
    <w:rsid w:val="00AA6FD4"/>
    <w:rsid w:val="00B4381A"/>
    <w:rsid w:val="00BC7B61"/>
    <w:rsid w:val="00C071B1"/>
    <w:rsid w:val="00C91654"/>
    <w:rsid w:val="00CE3CDF"/>
    <w:rsid w:val="00D445F4"/>
    <w:rsid w:val="00D637C8"/>
    <w:rsid w:val="00D71C2F"/>
    <w:rsid w:val="00DA4FBF"/>
    <w:rsid w:val="00DD1738"/>
    <w:rsid w:val="00DF351E"/>
    <w:rsid w:val="00E77C21"/>
    <w:rsid w:val="00F1650D"/>
    <w:rsid w:val="00F83D64"/>
    <w:rsid w:val="00FA2498"/>
    <w:rsid w:val="00FB2944"/>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paragraph" w:customStyle="1" w:styleId="definition">
    <w:name w:val="definition"/>
    <w:basedOn w:val="a"/>
    <w:rsid w:val="004350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1014724">
      <w:bodyDiv w:val="1"/>
      <w:marLeft w:val="0"/>
      <w:marRight w:val="0"/>
      <w:marTop w:val="0"/>
      <w:marBottom w:val="0"/>
      <w:divBdr>
        <w:top w:val="none" w:sz="0" w:space="0" w:color="auto"/>
        <w:left w:val="none" w:sz="0" w:space="0" w:color="auto"/>
        <w:bottom w:val="none" w:sz="0" w:space="0" w:color="auto"/>
        <w:right w:val="none" w:sz="0" w:space="0" w:color="auto"/>
      </w:divBdr>
      <w:divsChild>
        <w:div w:id="1387218946">
          <w:marLeft w:val="215"/>
          <w:marRight w:val="215"/>
          <w:marTop w:val="0"/>
          <w:marBottom w:val="0"/>
          <w:divBdr>
            <w:top w:val="none" w:sz="0" w:space="0" w:color="auto"/>
            <w:left w:val="none" w:sz="0" w:space="0" w:color="auto"/>
            <w:bottom w:val="none" w:sz="0" w:space="0" w:color="auto"/>
            <w:right w:val="none" w:sz="0" w:space="0" w:color="auto"/>
          </w:divBdr>
          <w:divsChild>
            <w:div w:id="637538841">
              <w:marLeft w:val="0"/>
              <w:marRight w:val="0"/>
              <w:marTop w:val="107"/>
              <w:marBottom w:val="150"/>
              <w:divBdr>
                <w:top w:val="none" w:sz="0" w:space="0" w:color="auto"/>
                <w:left w:val="none" w:sz="0" w:space="0" w:color="auto"/>
                <w:bottom w:val="none" w:sz="0" w:space="0" w:color="auto"/>
                <w:right w:val="none" w:sz="0" w:space="0" w:color="auto"/>
              </w:divBdr>
              <w:divsChild>
                <w:div w:id="1138229503">
                  <w:marLeft w:val="11"/>
                  <w:marRight w:val="11"/>
                  <w:marTop w:val="11"/>
                  <w:marBottom w:val="11"/>
                  <w:divBdr>
                    <w:top w:val="none" w:sz="0" w:space="0" w:color="auto"/>
                    <w:left w:val="none" w:sz="0" w:space="0" w:color="auto"/>
                    <w:bottom w:val="none" w:sz="0" w:space="0" w:color="auto"/>
                    <w:right w:val="none" w:sz="0" w:space="0" w:color="auto"/>
                  </w:divBdr>
                  <w:divsChild>
                    <w:div w:id="1745909454">
                      <w:marLeft w:val="0"/>
                      <w:marRight w:val="0"/>
                      <w:marTop w:val="0"/>
                      <w:marBottom w:val="0"/>
                      <w:divBdr>
                        <w:top w:val="none" w:sz="0" w:space="0" w:color="auto"/>
                        <w:left w:val="none" w:sz="0" w:space="0" w:color="auto"/>
                        <w:bottom w:val="none" w:sz="0" w:space="0" w:color="auto"/>
                        <w:right w:val="none" w:sz="0" w:space="0" w:color="auto"/>
                      </w:divBdr>
                    </w:div>
                    <w:div w:id="1933540406">
                      <w:marLeft w:val="0"/>
                      <w:marRight w:val="0"/>
                      <w:marTop w:val="0"/>
                      <w:marBottom w:val="0"/>
                      <w:divBdr>
                        <w:top w:val="none" w:sz="0" w:space="0" w:color="auto"/>
                        <w:left w:val="none" w:sz="0" w:space="0" w:color="auto"/>
                        <w:bottom w:val="none" w:sz="0" w:space="0" w:color="auto"/>
                        <w:right w:val="none" w:sz="0" w:space="0" w:color="auto"/>
                      </w:divBdr>
                    </w:div>
                  </w:divsChild>
                </w:div>
                <w:div w:id="921184332">
                  <w:marLeft w:val="0"/>
                  <w:marRight w:val="0"/>
                  <w:marTop w:val="0"/>
                  <w:marBottom w:val="0"/>
                  <w:divBdr>
                    <w:top w:val="none" w:sz="0" w:space="0" w:color="auto"/>
                    <w:left w:val="none" w:sz="0" w:space="0" w:color="auto"/>
                    <w:bottom w:val="none" w:sz="0" w:space="0" w:color="auto"/>
                    <w:right w:val="none" w:sz="0" w:space="0" w:color="auto"/>
                  </w:divBdr>
                  <w:divsChild>
                    <w:div w:id="914433161">
                      <w:marLeft w:val="0"/>
                      <w:marRight w:val="0"/>
                      <w:marTop w:val="0"/>
                      <w:marBottom w:val="0"/>
                      <w:divBdr>
                        <w:top w:val="none" w:sz="0" w:space="0" w:color="auto"/>
                        <w:left w:val="none" w:sz="0" w:space="0" w:color="auto"/>
                        <w:bottom w:val="none" w:sz="0" w:space="0" w:color="auto"/>
                        <w:right w:val="none" w:sz="0" w:space="0" w:color="auto"/>
                      </w:divBdr>
                      <w:divsChild>
                        <w:div w:id="514612071">
                          <w:marLeft w:val="0"/>
                          <w:marRight w:val="0"/>
                          <w:marTop w:val="0"/>
                          <w:marBottom w:val="0"/>
                          <w:divBdr>
                            <w:top w:val="none" w:sz="0" w:space="0" w:color="auto"/>
                            <w:left w:val="none" w:sz="0" w:space="0" w:color="auto"/>
                            <w:bottom w:val="none" w:sz="0" w:space="0" w:color="auto"/>
                            <w:right w:val="none" w:sz="0" w:space="0" w:color="auto"/>
                          </w:divBdr>
                          <w:divsChild>
                            <w:div w:id="1202091230">
                              <w:marLeft w:val="5663"/>
                              <w:marRight w:val="0"/>
                              <w:marTop w:val="0"/>
                              <w:marBottom w:val="0"/>
                              <w:divBdr>
                                <w:top w:val="none" w:sz="0" w:space="0" w:color="auto"/>
                                <w:left w:val="none" w:sz="0" w:space="0" w:color="auto"/>
                                <w:bottom w:val="none" w:sz="0" w:space="0" w:color="auto"/>
                                <w:right w:val="none" w:sz="0" w:space="0" w:color="auto"/>
                              </w:divBdr>
                            </w:div>
                          </w:divsChild>
                        </w:div>
                        <w:div w:id="248193982">
                          <w:marLeft w:val="-14067"/>
                          <w:marRight w:val="322"/>
                          <w:marTop w:val="376"/>
                          <w:marBottom w:val="0"/>
                          <w:divBdr>
                            <w:top w:val="none" w:sz="0" w:space="0" w:color="auto"/>
                            <w:left w:val="none" w:sz="0" w:space="0" w:color="auto"/>
                            <w:bottom w:val="none" w:sz="0" w:space="0" w:color="auto"/>
                            <w:right w:val="none" w:sz="0" w:space="0" w:color="auto"/>
                          </w:divBdr>
                        </w:div>
                        <w:div w:id="98319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30121">
                  <w:marLeft w:val="11"/>
                  <w:marRight w:val="11"/>
                  <w:marTop w:val="0"/>
                  <w:marBottom w:val="0"/>
                  <w:divBdr>
                    <w:top w:val="none" w:sz="0" w:space="0" w:color="auto"/>
                    <w:left w:val="none" w:sz="0" w:space="0" w:color="auto"/>
                    <w:bottom w:val="none" w:sz="0" w:space="0" w:color="auto"/>
                    <w:right w:val="none" w:sz="0" w:space="0" w:color="auto"/>
                  </w:divBdr>
                </w:div>
              </w:divsChild>
            </w:div>
            <w:div w:id="1531650005">
              <w:marLeft w:val="0"/>
              <w:marRight w:val="0"/>
              <w:marTop w:val="0"/>
              <w:marBottom w:val="494"/>
              <w:divBdr>
                <w:top w:val="none" w:sz="0" w:space="0" w:color="auto"/>
                <w:left w:val="none" w:sz="0" w:space="0" w:color="auto"/>
                <w:bottom w:val="none" w:sz="0" w:space="0" w:color="auto"/>
                <w:right w:val="none" w:sz="0" w:space="0" w:color="auto"/>
              </w:divBdr>
              <w:divsChild>
                <w:div w:id="831219481">
                  <w:marLeft w:val="0"/>
                  <w:marRight w:val="0"/>
                  <w:marTop w:val="0"/>
                  <w:marBottom w:val="322"/>
                  <w:divBdr>
                    <w:top w:val="none" w:sz="0" w:space="0" w:color="auto"/>
                    <w:left w:val="none" w:sz="0" w:space="0" w:color="auto"/>
                    <w:bottom w:val="none" w:sz="0" w:space="0" w:color="auto"/>
                    <w:right w:val="none" w:sz="0" w:space="0" w:color="auto"/>
                  </w:divBdr>
                  <w:divsChild>
                    <w:div w:id="77294801">
                      <w:marLeft w:val="0"/>
                      <w:marRight w:val="0"/>
                      <w:marTop w:val="0"/>
                      <w:marBottom w:val="0"/>
                      <w:divBdr>
                        <w:top w:val="none" w:sz="0" w:space="0" w:color="auto"/>
                        <w:left w:val="none" w:sz="0" w:space="0" w:color="auto"/>
                        <w:bottom w:val="none" w:sz="0" w:space="0" w:color="auto"/>
                        <w:right w:val="none" w:sz="0" w:space="0" w:color="auto"/>
                      </w:divBdr>
                    </w:div>
                    <w:div w:id="1733700085">
                      <w:marLeft w:val="0"/>
                      <w:marRight w:val="0"/>
                      <w:marTop w:val="688"/>
                      <w:marBottom w:val="322"/>
                      <w:divBdr>
                        <w:top w:val="single" w:sz="4" w:space="5" w:color="CDCDCD"/>
                        <w:left w:val="single" w:sz="4" w:space="0" w:color="CDCDCD"/>
                        <w:bottom w:val="single" w:sz="4" w:space="22" w:color="CDCDCD"/>
                        <w:right w:val="single" w:sz="4" w:space="0" w:color="CDCDCD"/>
                      </w:divBdr>
                      <w:divsChild>
                        <w:div w:id="1945720374">
                          <w:marLeft w:val="0"/>
                          <w:marRight w:val="0"/>
                          <w:marTop w:val="0"/>
                          <w:marBottom w:val="752"/>
                          <w:divBdr>
                            <w:top w:val="none" w:sz="0" w:space="0" w:color="auto"/>
                            <w:left w:val="none" w:sz="0" w:space="0" w:color="auto"/>
                            <w:bottom w:val="none" w:sz="0" w:space="0" w:color="auto"/>
                            <w:right w:val="none" w:sz="0" w:space="0" w:color="auto"/>
                          </w:divBdr>
                          <w:divsChild>
                            <w:div w:id="755130447">
                              <w:marLeft w:val="0"/>
                              <w:marRight w:val="0"/>
                              <w:marTop w:val="0"/>
                              <w:marBottom w:val="0"/>
                              <w:divBdr>
                                <w:top w:val="none" w:sz="0" w:space="0" w:color="auto"/>
                                <w:left w:val="none" w:sz="0" w:space="0" w:color="auto"/>
                                <w:bottom w:val="none" w:sz="0" w:space="0" w:color="auto"/>
                                <w:right w:val="none" w:sz="0" w:space="0" w:color="auto"/>
                              </w:divBdr>
                            </w:div>
                            <w:div w:id="1745181064">
                              <w:marLeft w:val="0"/>
                              <w:marRight w:val="0"/>
                              <w:marTop w:val="0"/>
                              <w:marBottom w:val="0"/>
                              <w:divBdr>
                                <w:top w:val="none" w:sz="0" w:space="0" w:color="auto"/>
                                <w:left w:val="none" w:sz="0" w:space="0" w:color="auto"/>
                                <w:bottom w:val="none" w:sz="0" w:space="0" w:color="auto"/>
                                <w:right w:val="none" w:sz="0" w:space="0" w:color="auto"/>
                              </w:divBdr>
                              <w:divsChild>
                                <w:div w:id="1882790623">
                                  <w:marLeft w:val="0"/>
                                  <w:marRight w:val="0"/>
                                  <w:marTop w:val="0"/>
                                  <w:marBottom w:val="0"/>
                                  <w:divBdr>
                                    <w:top w:val="none" w:sz="0" w:space="0" w:color="auto"/>
                                    <w:left w:val="none" w:sz="0" w:space="0" w:color="auto"/>
                                    <w:bottom w:val="none" w:sz="0" w:space="0" w:color="auto"/>
                                    <w:right w:val="none" w:sz="0" w:space="0" w:color="auto"/>
                                  </w:divBdr>
                                  <w:divsChild>
                                    <w:div w:id="2025588396">
                                      <w:marLeft w:val="0"/>
                                      <w:marRight w:val="0"/>
                                      <w:marTop w:val="0"/>
                                      <w:marBottom w:val="0"/>
                                      <w:divBdr>
                                        <w:top w:val="none" w:sz="0" w:space="0" w:color="auto"/>
                                        <w:left w:val="none" w:sz="0" w:space="0" w:color="auto"/>
                                        <w:bottom w:val="none" w:sz="0" w:space="0" w:color="auto"/>
                                        <w:right w:val="none" w:sz="0" w:space="0" w:color="auto"/>
                                      </w:divBdr>
                                      <w:divsChild>
                                        <w:div w:id="2067680441">
                                          <w:marLeft w:val="0"/>
                                          <w:marRight w:val="0"/>
                                          <w:marTop w:val="0"/>
                                          <w:marBottom w:val="0"/>
                                          <w:divBdr>
                                            <w:top w:val="none" w:sz="0" w:space="0" w:color="auto"/>
                                            <w:left w:val="none" w:sz="0" w:space="0" w:color="auto"/>
                                            <w:bottom w:val="none" w:sz="0" w:space="0" w:color="auto"/>
                                            <w:right w:val="none" w:sz="0" w:space="0" w:color="auto"/>
                                          </w:divBdr>
                                          <w:divsChild>
                                            <w:div w:id="1269922133">
                                              <w:marLeft w:val="0"/>
                                              <w:marRight w:val="0"/>
                                              <w:marTop w:val="0"/>
                                              <w:marBottom w:val="0"/>
                                              <w:divBdr>
                                                <w:top w:val="none" w:sz="0" w:space="0" w:color="auto"/>
                                                <w:left w:val="none" w:sz="0" w:space="0" w:color="auto"/>
                                                <w:bottom w:val="none" w:sz="0" w:space="0" w:color="auto"/>
                                                <w:right w:val="none" w:sz="0" w:space="0" w:color="auto"/>
                                              </w:divBdr>
                                            </w:div>
                                            <w:div w:id="1376007161">
                                              <w:marLeft w:val="0"/>
                                              <w:marRight w:val="0"/>
                                              <w:marTop w:val="0"/>
                                              <w:marBottom w:val="0"/>
                                              <w:divBdr>
                                                <w:top w:val="inset" w:sz="2" w:space="0" w:color="auto"/>
                                                <w:left w:val="inset" w:sz="2" w:space="1" w:color="auto"/>
                                                <w:bottom w:val="inset" w:sz="2" w:space="0" w:color="auto"/>
                                                <w:right w:val="inset" w:sz="2" w:space="1" w:color="auto"/>
                                              </w:divBdr>
                                            </w:div>
                                            <w:div w:id="2137554523">
                                              <w:marLeft w:val="0"/>
                                              <w:marRight w:val="0"/>
                                              <w:marTop w:val="0"/>
                                              <w:marBottom w:val="0"/>
                                              <w:divBdr>
                                                <w:top w:val="none" w:sz="0" w:space="0" w:color="auto"/>
                                                <w:left w:val="none" w:sz="0" w:space="0" w:color="auto"/>
                                                <w:bottom w:val="none" w:sz="0" w:space="0" w:color="auto"/>
                                                <w:right w:val="none" w:sz="0" w:space="0" w:color="auto"/>
                                              </w:divBdr>
                                            </w:div>
                                            <w:div w:id="447432349">
                                              <w:marLeft w:val="0"/>
                                              <w:marRight w:val="0"/>
                                              <w:marTop w:val="0"/>
                                              <w:marBottom w:val="0"/>
                                              <w:divBdr>
                                                <w:top w:val="none" w:sz="0" w:space="0" w:color="auto"/>
                                                <w:left w:val="none" w:sz="0" w:space="0" w:color="auto"/>
                                                <w:bottom w:val="none" w:sz="0" w:space="0" w:color="auto"/>
                                                <w:right w:val="none" w:sz="0" w:space="0" w:color="auto"/>
                                              </w:divBdr>
                                            </w:div>
                                            <w:div w:id="9644117">
                                              <w:marLeft w:val="0"/>
                                              <w:marRight w:val="0"/>
                                              <w:marTop w:val="0"/>
                                              <w:marBottom w:val="0"/>
                                              <w:divBdr>
                                                <w:top w:val="inset" w:sz="2" w:space="0" w:color="auto"/>
                                                <w:left w:val="inset" w:sz="2" w:space="1" w:color="auto"/>
                                                <w:bottom w:val="inset" w:sz="2" w:space="0" w:color="auto"/>
                                                <w:right w:val="inset" w:sz="2" w:space="1" w:color="auto"/>
                                              </w:divBdr>
                                            </w:div>
                                            <w:div w:id="1706372650">
                                              <w:marLeft w:val="0"/>
                                              <w:marRight w:val="0"/>
                                              <w:marTop w:val="0"/>
                                              <w:marBottom w:val="0"/>
                                              <w:divBdr>
                                                <w:top w:val="none" w:sz="0" w:space="0" w:color="auto"/>
                                                <w:left w:val="none" w:sz="0" w:space="0" w:color="auto"/>
                                                <w:bottom w:val="none" w:sz="0" w:space="0" w:color="auto"/>
                                                <w:right w:val="none" w:sz="0" w:space="0" w:color="auto"/>
                                              </w:divBdr>
                                            </w:div>
                                            <w:div w:id="185482361">
                                              <w:marLeft w:val="0"/>
                                              <w:marRight w:val="0"/>
                                              <w:marTop w:val="0"/>
                                              <w:marBottom w:val="0"/>
                                              <w:divBdr>
                                                <w:top w:val="none" w:sz="0" w:space="0" w:color="auto"/>
                                                <w:left w:val="none" w:sz="0" w:space="0" w:color="auto"/>
                                                <w:bottom w:val="none" w:sz="0" w:space="0" w:color="auto"/>
                                                <w:right w:val="none" w:sz="0" w:space="0" w:color="auto"/>
                                              </w:divBdr>
                                            </w:div>
                                            <w:div w:id="154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9729">
                              <w:marLeft w:val="0"/>
                              <w:marRight w:val="0"/>
                              <w:marTop w:val="0"/>
                              <w:marBottom w:val="0"/>
                              <w:divBdr>
                                <w:top w:val="none" w:sz="0" w:space="0" w:color="auto"/>
                                <w:left w:val="none" w:sz="0" w:space="0" w:color="auto"/>
                                <w:bottom w:val="none" w:sz="0" w:space="0" w:color="auto"/>
                                <w:right w:val="none" w:sz="0" w:space="0" w:color="auto"/>
                              </w:divBdr>
                              <w:divsChild>
                                <w:div w:id="341014610">
                                  <w:marLeft w:val="0"/>
                                  <w:marRight w:val="0"/>
                                  <w:marTop w:val="0"/>
                                  <w:marBottom w:val="0"/>
                                  <w:divBdr>
                                    <w:top w:val="none" w:sz="0" w:space="0" w:color="auto"/>
                                    <w:left w:val="none" w:sz="0" w:space="0" w:color="auto"/>
                                    <w:bottom w:val="none" w:sz="0" w:space="0" w:color="auto"/>
                                    <w:right w:val="none" w:sz="0" w:space="0" w:color="auto"/>
                                  </w:divBdr>
                                  <w:divsChild>
                                    <w:div w:id="873999307">
                                      <w:marLeft w:val="0"/>
                                      <w:marRight w:val="0"/>
                                      <w:marTop w:val="0"/>
                                      <w:marBottom w:val="0"/>
                                      <w:divBdr>
                                        <w:top w:val="none" w:sz="0" w:space="0" w:color="auto"/>
                                        <w:left w:val="none" w:sz="0" w:space="0" w:color="auto"/>
                                        <w:bottom w:val="none" w:sz="0" w:space="0" w:color="auto"/>
                                        <w:right w:val="none" w:sz="0" w:space="0" w:color="auto"/>
                                      </w:divBdr>
                                      <w:divsChild>
                                        <w:div w:id="12483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595990">
              <w:marLeft w:val="0"/>
              <w:marRight w:val="0"/>
              <w:marTop w:val="0"/>
              <w:marBottom w:val="161"/>
              <w:divBdr>
                <w:top w:val="single" w:sz="4" w:space="0" w:color="E0E0E0"/>
                <w:left w:val="single" w:sz="4" w:space="0" w:color="E0E0E0"/>
                <w:bottom w:val="single" w:sz="4" w:space="0" w:color="E0E0E0"/>
                <w:right w:val="single" w:sz="4" w:space="0" w:color="E0E0E0"/>
              </w:divBdr>
              <w:divsChild>
                <w:div w:id="1972129416">
                  <w:marLeft w:val="0"/>
                  <w:marRight w:val="0"/>
                  <w:marTop w:val="0"/>
                  <w:marBottom w:val="0"/>
                  <w:divBdr>
                    <w:top w:val="none" w:sz="0" w:space="0" w:color="auto"/>
                    <w:left w:val="none" w:sz="0" w:space="0" w:color="auto"/>
                    <w:bottom w:val="none" w:sz="0" w:space="0" w:color="auto"/>
                    <w:right w:val="none" w:sz="0" w:space="0" w:color="auto"/>
                  </w:divBdr>
                </w:div>
                <w:div w:id="1102146704">
                  <w:marLeft w:val="0"/>
                  <w:marRight w:val="0"/>
                  <w:marTop w:val="0"/>
                  <w:marBottom w:val="0"/>
                  <w:divBdr>
                    <w:top w:val="none" w:sz="0" w:space="0" w:color="auto"/>
                    <w:left w:val="none" w:sz="0" w:space="0" w:color="auto"/>
                    <w:bottom w:val="none" w:sz="0" w:space="0" w:color="auto"/>
                    <w:right w:val="none" w:sz="0" w:space="0" w:color="auto"/>
                  </w:divBdr>
                </w:div>
              </w:divsChild>
            </w:div>
            <w:div w:id="1722561208">
              <w:marLeft w:val="0"/>
              <w:marRight w:val="0"/>
              <w:marTop w:val="0"/>
              <w:marBottom w:val="0"/>
              <w:divBdr>
                <w:top w:val="none" w:sz="0" w:space="0" w:color="auto"/>
                <w:left w:val="none" w:sz="0" w:space="0" w:color="auto"/>
                <w:bottom w:val="none" w:sz="0" w:space="0" w:color="auto"/>
                <w:right w:val="none" w:sz="0" w:space="0" w:color="auto"/>
              </w:divBdr>
              <w:divsChild>
                <w:div w:id="1427922119">
                  <w:marLeft w:val="0"/>
                  <w:marRight w:val="0"/>
                  <w:marTop w:val="0"/>
                  <w:marBottom w:val="0"/>
                  <w:divBdr>
                    <w:top w:val="none" w:sz="0" w:space="0" w:color="auto"/>
                    <w:left w:val="none" w:sz="0" w:space="0" w:color="auto"/>
                    <w:bottom w:val="none" w:sz="0" w:space="0" w:color="auto"/>
                    <w:right w:val="none" w:sz="0" w:space="0" w:color="auto"/>
                  </w:divBdr>
                </w:div>
                <w:div w:id="1491097621">
                  <w:marLeft w:val="0"/>
                  <w:marRight w:val="0"/>
                  <w:marTop w:val="0"/>
                  <w:marBottom w:val="0"/>
                  <w:divBdr>
                    <w:top w:val="none" w:sz="0" w:space="0" w:color="auto"/>
                    <w:left w:val="none" w:sz="0" w:space="0" w:color="auto"/>
                    <w:bottom w:val="none" w:sz="0" w:space="0" w:color="auto"/>
                    <w:right w:val="none" w:sz="0" w:space="0" w:color="auto"/>
                  </w:divBdr>
                </w:div>
                <w:div w:id="185480166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36921365">
      <w:bodyDiv w:val="1"/>
      <w:marLeft w:val="0"/>
      <w:marRight w:val="0"/>
      <w:marTop w:val="0"/>
      <w:marBottom w:val="0"/>
      <w:divBdr>
        <w:top w:val="none" w:sz="0" w:space="0" w:color="auto"/>
        <w:left w:val="none" w:sz="0" w:space="0" w:color="auto"/>
        <w:bottom w:val="none" w:sz="0" w:space="0" w:color="auto"/>
        <w:right w:val="none" w:sz="0" w:space="0" w:color="auto"/>
      </w:divBdr>
    </w:div>
    <w:div w:id="1259175779">
      <w:bodyDiv w:val="1"/>
      <w:marLeft w:val="0"/>
      <w:marRight w:val="0"/>
      <w:marTop w:val="0"/>
      <w:marBottom w:val="0"/>
      <w:divBdr>
        <w:top w:val="none" w:sz="0" w:space="0" w:color="auto"/>
        <w:left w:val="none" w:sz="0" w:space="0" w:color="auto"/>
        <w:bottom w:val="none" w:sz="0" w:space="0" w:color="auto"/>
        <w:right w:val="none" w:sz="0" w:space="0" w:color="auto"/>
      </w:divBdr>
      <w:divsChild>
        <w:div w:id="605356401">
          <w:marLeft w:val="215"/>
          <w:marRight w:val="215"/>
          <w:marTop w:val="0"/>
          <w:marBottom w:val="0"/>
          <w:divBdr>
            <w:top w:val="none" w:sz="0" w:space="0" w:color="auto"/>
            <w:left w:val="none" w:sz="0" w:space="0" w:color="auto"/>
            <w:bottom w:val="none" w:sz="0" w:space="0" w:color="auto"/>
            <w:right w:val="none" w:sz="0" w:space="0" w:color="auto"/>
          </w:divBdr>
          <w:divsChild>
            <w:div w:id="377239461">
              <w:marLeft w:val="0"/>
              <w:marRight w:val="0"/>
              <w:marTop w:val="107"/>
              <w:marBottom w:val="150"/>
              <w:divBdr>
                <w:top w:val="none" w:sz="0" w:space="0" w:color="auto"/>
                <w:left w:val="none" w:sz="0" w:space="0" w:color="auto"/>
                <w:bottom w:val="none" w:sz="0" w:space="0" w:color="auto"/>
                <w:right w:val="none" w:sz="0" w:space="0" w:color="auto"/>
              </w:divBdr>
              <w:divsChild>
                <w:div w:id="1619675668">
                  <w:marLeft w:val="11"/>
                  <w:marRight w:val="11"/>
                  <w:marTop w:val="11"/>
                  <w:marBottom w:val="11"/>
                  <w:divBdr>
                    <w:top w:val="none" w:sz="0" w:space="0" w:color="auto"/>
                    <w:left w:val="none" w:sz="0" w:space="0" w:color="auto"/>
                    <w:bottom w:val="none" w:sz="0" w:space="0" w:color="auto"/>
                    <w:right w:val="none" w:sz="0" w:space="0" w:color="auto"/>
                  </w:divBdr>
                  <w:divsChild>
                    <w:div w:id="1964536246">
                      <w:marLeft w:val="0"/>
                      <w:marRight w:val="0"/>
                      <w:marTop w:val="0"/>
                      <w:marBottom w:val="0"/>
                      <w:divBdr>
                        <w:top w:val="none" w:sz="0" w:space="0" w:color="auto"/>
                        <w:left w:val="none" w:sz="0" w:space="0" w:color="auto"/>
                        <w:bottom w:val="none" w:sz="0" w:space="0" w:color="auto"/>
                        <w:right w:val="none" w:sz="0" w:space="0" w:color="auto"/>
                      </w:divBdr>
                    </w:div>
                    <w:div w:id="2043706686">
                      <w:marLeft w:val="0"/>
                      <w:marRight w:val="0"/>
                      <w:marTop w:val="0"/>
                      <w:marBottom w:val="0"/>
                      <w:divBdr>
                        <w:top w:val="none" w:sz="0" w:space="0" w:color="auto"/>
                        <w:left w:val="none" w:sz="0" w:space="0" w:color="auto"/>
                        <w:bottom w:val="none" w:sz="0" w:space="0" w:color="auto"/>
                        <w:right w:val="none" w:sz="0" w:space="0" w:color="auto"/>
                      </w:divBdr>
                    </w:div>
                  </w:divsChild>
                </w:div>
                <w:div w:id="958491488">
                  <w:marLeft w:val="0"/>
                  <w:marRight w:val="0"/>
                  <w:marTop w:val="0"/>
                  <w:marBottom w:val="0"/>
                  <w:divBdr>
                    <w:top w:val="none" w:sz="0" w:space="0" w:color="auto"/>
                    <w:left w:val="none" w:sz="0" w:space="0" w:color="auto"/>
                    <w:bottom w:val="none" w:sz="0" w:space="0" w:color="auto"/>
                    <w:right w:val="none" w:sz="0" w:space="0" w:color="auto"/>
                  </w:divBdr>
                  <w:divsChild>
                    <w:div w:id="1599941630">
                      <w:marLeft w:val="0"/>
                      <w:marRight w:val="0"/>
                      <w:marTop w:val="0"/>
                      <w:marBottom w:val="0"/>
                      <w:divBdr>
                        <w:top w:val="none" w:sz="0" w:space="0" w:color="auto"/>
                        <w:left w:val="none" w:sz="0" w:space="0" w:color="auto"/>
                        <w:bottom w:val="none" w:sz="0" w:space="0" w:color="auto"/>
                        <w:right w:val="none" w:sz="0" w:space="0" w:color="auto"/>
                      </w:divBdr>
                      <w:divsChild>
                        <w:div w:id="1104231125">
                          <w:marLeft w:val="0"/>
                          <w:marRight w:val="0"/>
                          <w:marTop w:val="0"/>
                          <w:marBottom w:val="0"/>
                          <w:divBdr>
                            <w:top w:val="none" w:sz="0" w:space="0" w:color="auto"/>
                            <w:left w:val="none" w:sz="0" w:space="0" w:color="auto"/>
                            <w:bottom w:val="none" w:sz="0" w:space="0" w:color="auto"/>
                            <w:right w:val="none" w:sz="0" w:space="0" w:color="auto"/>
                          </w:divBdr>
                          <w:divsChild>
                            <w:div w:id="118846177">
                              <w:marLeft w:val="5663"/>
                              <w:marRight w:val="0"/>
                              <w:marTop w:val="0"/>
                              <w:marBottom w:val="0"/>
                              <w:divBdr>
                                <w:top w:val="none" w:sz="0" w:space="0" w:color="auto"/>
                                <w:left w:val="none" w:sz="0" w:space="0" w:color="auto"/>
                                <w:bottom w:val="none" w:sz="0" w:space="0" w:color="auto"/>
                                <w:right w:val="none" w:sz="0" w:space="0" w:color="auto"/>
                              </w:divBdr>
                            </w:div>
                          </w:divsChild>
                        </w:div>
                        <w:div w:id="367264223">
                          <w:marLeft w:val="-14067"/>
                          <w:marRight w:val="322"/>
                          <w:marTop w:val="376"/>
                          <w:marBottom w:val="0"/>
                          <w:divBdr>
                            <w:top w:val="none" w:sz="0" w:space="0" w:color="auto"/>
                            <w:left w:val="none" w:sz="0" w:space="0" w:color="auto"/>
                            <w:bottom w:val="none" w:sz="0" w:space="0" w:color="auto"/>
                            <w:right w:val="none" w:sz="0" w:space="0" w:color="auto"/>
                          </w:divBdr>
                        </w:div>
                        <w:div w:id="16107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44861">
                  <w:marLeft w:val="11"/>
                  <w:marRight w:val="11"/>
                  <w:marTop w:val="0"/>
                  <w:marBottom w:val="0"/>
                  <w:divBdr>
                    <w:top w:val="none" w:sz="0" w:space="0" w:color="auto"/>
                    <w:left w:val="none" w:sz="0" w:space="0" w:color="auto"/>
                    <w:bottom w:val="none" w:sz="0" w:space="0" w:color="auto"/>
                    <w:right w:val="none" w:sz="0" w:space="0" w:color="auto"/>
                  </w:divBdr>
                </w:div>
              </w:divsChild>
            </w:div>
            <w:div w:id="604263621">
              <w:marLeft w:val="0"/>
              <w:marRight w:val="0"/>
              <w:marTop w:val="0"/>
              <w:marBottom w:val="494"/>
              <w:divBdr>
                <w:top w:val="none" w:sz="0" w:space="0" w:color="auto"/>
                <w:left w:val="none" w:sz="0" w:space="0" w:color="auto"/>
                <w:bottom w:val="none" w:sz="0" w:space="0" w:color="auto"/>
                <w:right w:val="none" w:sz="0" w:space="0" w:color="auto"/>
              </w:divBdr>
              <w:divsChild>
                <w:div w:id="460194820">
                  <w:marLeft w:val="0"/>
                  <w:marRight w:val="0"/>
                  <w:marTop w:val="0"/>
                  <w:marBottom w:val="322"/>
                  <w:divBdr>
                    <w:top w:val="none" w:sz="0" w:space="0" w:color="auto"/>
                    <w:left w:val="none" w:sz="0" w:space="0" w:color="auto"/>
                    <w:bottom w:val="none" w:sz="0" w:space="0" w:color="auto"/>
                    <w:right w:val="none" w:sz="0" w:space="0" w:color="auto"/>
                  </w:divBdr>
                  <w:divsChild>
                    <w:div w:id="327369264">
                      <w:marLeft w:val="0"/>
                      <w:marRight w:val="0"/>
                      <w:marTop w:val="0"/>
                      <w:marBottom w:val="0"/>
                      <w:divBdr>
                        <w:top w:val="none" w:sz="0" w:space="0" w:color="auto"/>
                        <w:left w:val="none" w:sz="0" w:space="0" w:color="auto"/>
                        <w:bottom w:val="none" w:sz="0" w:space="0" w:color="auto"/>
                        <w:right w:val="none" w:sz="0" w:space="0" w:color="auto"/>
                      </w:divBdr>
                    </w:div>
                    <w:div w:id="174999965">
                      <w:marLeft w:val="0"/>
                      <w:marRight w:val="0"/>
                      <w:marTop w:val="688"/>
                      <w:marBottom w:val="322"/>
                      <w:divBdr>
                        <w:top w:val="single" w:sz="4" w:space="5" w:color="CDCDCD"/>
                        <w:left w:val="single" w:sz="4" w:space="0" w:color="CDCDCD"/>
                        <w:bottom w:val="single" w:sz="4" w:space="22" w:color="CDCDCD"/>
                        <w:right w:val="single" w:sz="4" w:space="0" w:color="CDCDCD"/>
                      </w:divBdr>
                      <w:divsChild>
                        <w:div w:id="2069106172">
                          <w:marLeft w:val="0"/>
                          <w:marRight w:val="0"/>
                          <w:marTop w:val="0"/>
                          <w:marBottom w:val="752"/>
                          <w:divBdr>
                            <w:top w:val="none" w:sz="0" w:space="0" w:color="auto"/>
                            <w:left w:val="none" w:sz="0" w:space="0" w:color="auto"/>
                            <w:bottom w:val="none" w:sz="0" w:space="0" w:color="auto"/>
                            <w:right w:val="none" w:sz="0" w:space="0" w:color="auto"/>
                          </w:divBdr>
                          <w:divsChild>
                            <w:div w:id="1503928106">
                              <w:marLeft w:val="0"/>
                              <w:marRight w:val="0"/>
                              <w:marTop w:val="0"/>
                              <w:marBottom w:val="0"/>
                              <w:divBdr>
                                <w:top w:val="none" w:sz="0" w:space="0" w:color="auto"/>
                                <w:left w:val="none" w:sz="0" w:space="0" w:color="auto"/>
                                <w:bottom w:val="none" w:sz="0" w:space="0" w:color="auto"/>
                                <w:right w:val="none" w:sz="0" w:space="0" w:color="auto"/>
                              </w:divBdr>
                            </w:div>
                            <w:div w:id="1244334809">
                              <w:marLeft w:val="0"/>
                              <w:marRight w:val="0"/>
                              <w:marTop w:val="0"/>
                              <w:marBottom w:val="0"/>
                              <w:divBdr>
                                <w:top w:val="none" w:sz="0" w:space="0" w:color="auto"/>
                                <w:left w:val="none" w:sz="0" w:space="0" w:color="auto"/>
                                <w:bottom w:val="none" w:sz="0" w:space="0" w:color="auto"/>
                                <w:right w:val="none" w:sz="0" w:space="0" w:color="auto"/>
                              </w:divBdr>
                              <w:divsChild>
                                <w:div w:id="2979326">
                                  <w:marLeft w:val="0"/>
                                  <w:marRight w:val="0"/>
                                  <w:marTop w:val="0"/>
                                  <w:marBottom w:val="0"/>
                                  <w:divBdr>
                                    <w:top w:val="none" w:sz="0" w:space="0" w:color="auto"/>
                                    <w:left w:val="none" w:sz="0" w:space="0" w:color="auto"/>
                                    <w:bottom w:val="none" w:sz="0" w:space="0" w:color="auto"/>
                                    <w:right w:val="none" w:sz="0" w:space="0" w:color="auto"/>
                                  </w:divBdr>
                                  <w:divsChild>
                                    <w:div w:id="1667127659">
                                      <w:marLeft w:val="0"/>
                                      <w:marRight w:val="0"/>
                                      <w:marTop w:val="0"/>
                                      <w:marBottom w:val="0"/>
                                      <w:divBdr>
                                        <w:top w:val="none" w:sz="0" w:space="0" w:color="auto"/>
                                        <w:left w:val="none" w:sz="0" w:space="0" w:color="auto"/>
                                        <w:bottom w:val="none" w:sz="0" w:space="0" w:color="auto"/>
                                        <w:right w:val="none" w:sz="0" w:space="0" w:color="auto"/>
                                      </w:divBdr>
                                      <w:divsChild>
                                        <w:div w:id="490829698">
                                          <w:marLeft w:val="0"/>
                                          <w:marRight w:val="0"/>
                                          <w:marTop w:val="0"/>
                                          <w:marBottom w:val="0"/>
                                          <w:divBdr>
                                            <w:top w:val="none" w:sz="0" w:space="0" w:color="auto"/>
                                            <w:left w:val="none" w:sz="0" w:space="0" w:color="auto"/>
                                            <w:bottom w:val="none" w:sz="0" w:space="0" w:color="auto"/>
                                            <w:right w:val="none" w:sz="0" w:space="0" w:color="auto"/>
                                          </w:divBdr>
                                          <w:divsChild>
                                            <w:div w:id="496114715">
                                              <w:marLeft w:val="0"/>
                                              <w:marRight w:val="0"/>
                                              <w:marTop w:val="0"/>
                                              <w:marBottom w:val="0"/>
                                              <w:divBdr>
                                                <w:top w:val="none" w:sz="0" w:space="0" w:color="auto"/>
                                                <w:left w:val="none" w:sz="0" w:space="0" w:color="auto"/>
                                                <w:bottom w:val="none" w:sz="0" w:space="0" w:color="auto"/>
                                                <w:right w:val="none" w:sz="0" w:space="0" w:color="auto"/>
                                              </w:divBdr>
                                            </w:div>
                                            <w:div w:id="1273170221">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828858799">
                              <w:marLeft w:val="0"/>
                              <w:marRight w:val="0"/>
                              <w:marTop w:val="0"/>
                              <w:marBottom w:val="0"/>
                              <w:divBdr>
                                <w:top w:val="none" w:sz="0" w:space="0" w:color="auto"/>
                                <w:left w:val="none" w:sz="0" w:space="0" w:color="auto"/>
                                <w:bottom w:val="none" w:sz="0" w:space="0" w:color="auto"/>
                                <w:right w:val="none" w:sz="0" w:space="0" w:color="auto"/>
                              </w:divBdr>
                              <w:divsChild>
                                <w:div w:id="871381296">
                                  <w:marLeft w:val="0"/>
                                  <w:marRight w:val="0"/>
                                  <w:marTop w:val="0"/>
                                  <w:marBottom w:val="0"/>
                                  <w:divBdr>
                                    <w:top w:val="none" w:sz="0" w:space="0" w:color="auto"/>
                                    <w:left w:val="none" w:sz="0" w:space="0" w:color="auto"/>
                                    <w:bottom w:val="none" w:sz="0" w:space="0" w:color="auto"/>
                                    <w:right w:val="none" w:sz="0" w:space="0" w:color="auto"/>
                                  </w:divBdr>
                                  <w:divsChild>
                                    <w:div w:id="1127509291">
                                      <w:marLeft w:val="0"/>
                                      <w:marRight w:val="0"/>
                                      <w:marTop w:val="0"/>
                                      <w:marBottom w:val="0"/>
                                      <w:divBdr>
                                        <w:top w:val="none" w:sz="0" w:space="0" w:color="auto"/>
                                        <w:left w:val="none" w:sz="0" w:space="0" w:color="auto"/>
                                        <w:bottom w:val="none" w:sz="0" w:space="0" w:color="auto"/>
                                        <w:right w:val="none" w:sz="0" w:space="0" w:color="auto"/>
                                      </w:divBdr>
                                      <w:divsChild>
                                        <w:div w:id="57259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682642">
              <w:marLeft w:val="0"/>
              <w:marRight w:val="0"/>
              <w:marTop w:val="0"/>
              <w:marBottom w:val="161"/>
              <w:divBdr>
                <w:top w:val="single" w:sz="4" w:space="0" w:color="E0E0E0"/>
                <w:left w:val="single" w:sz="4" w:space="0" w:color="E0E0E0"/>
                <w:bottom w:val="single" w:sz="4" w:space="0" w:color="E0E0E0"/>
                <w:right w:val="single" w:sz="4" w:space="0" w:color="E0E0E0"/>
              </w:divBdr>
              <w:divsChild>
                <w:div w:id="1926260547">
                  <w:marLeft w:val="0"/>
                  <w:marRight w:val="0"/>
                  <w:marTop w:val="0"/>
                  <w:marBottom w:val="0"/>
                  <w:divBdr>
                    <w:top w:val="none" w:sz="0" w:space="0" w:color="auto"/>
                    <w:left w:val="none" w:sz="0" w:space="0" w:color="auto"/>
                    <w:bottom w:val="none" w:sz="0" w:space="0" w:color="auto"/>
                    <w:right w:val="none" w:sz="0" w:space="0" w:color="auto"/>
                  </w:divBdr>
                </w:div>
                <w:div w:id="1474105001">
                  <w:marLeft w:val="0"/>
                  <w:marRight w:val="0"/>
                  <w:marTop w:val="0"/>
                  <w:marBottom w:val="0"/>
                  <w:divBdr>
                    <w:top w:val="none" w:sz="0" w:space="0" w:color="auto"/>
                    <w:left w:val="none" w:sz="0" w:space="0" w:color="auto"/>
                    <w:bottom w:val="none" w:sz="0" w:space="0" w:color="auto"/>
                    <w:right w:val="none" w:sz="0" w:space="0" w:color="auto"/>
                  </w:divBdr>
                </w:div>
              </w:divsChild>
            </w:div>
            <w:div w:id="2108646451">
              <w:marLeft w:val="0"/>
              <w:marRight w:val="0"/>
              <w:marTop w:val="0"/>
              <w:marBottom w:val="0"/>
              <w:divBdr>
                <w:top w:val="none" w:sz="0" w:space="0" w:color="auto"/>
                <w:left w:val="none" w:sz="0" w:space="0" w:color="auto"/>
                <w:bottom w:val="none" w:sz="0" w:space="0" w:color="auto"/>
                <w:right w:val="none" w:sz="0" w:space="0" w:color="auto"/>
              </w:divBdr>
              <w:divsChild>
                <w:div w:id="832183740">
                  <w:marLeft w:val="0"/>
                  <w:marRight w:val="0"/>
                  <w:marTop w:val="0"/>
                  <w:marBottom w:val="0"/>
                  <w:divBdr>
                    <w:top w:val="none" w:sz="0" w:space="0" w:color="auto"/>
                    <w:left w:val="none" w:sz="0" w:space="0" w:color="auto"/>
                    <w:bottom w:val="none" w:sz="0" w:space="0" w:color="auto"/>
                    <w:right w:val="none" w:sz="0" w:space="0" w:color="auto"/>
                  </w:divBdr>
                </w:div>
                <w:div w:id="874081097">
                  <w:marLeft w:val="0"/>
                  <w:marRight w:val="0"/>
                  <w:marTop w:val="0"/>
                  <w:marBottom w:val="0"/>
                  <w:divBdr>
                    <w:top w:val="none" w:sz="0" w:space="0" w:color="auto"/>
                    <w:left w:val="none" w:sz="0" w:space="0" w:color="auto"/>
                    <w:bottom w:val="none" w:sz="0" w:space="0" w:color="auto"/>
                    <w:right w:val="none" w:sz="0" w:space="0" w:color="auto"/>
                  </w:divBdr>
                </w:div>
                <w:div w:id="158807829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5981</Words>
  <Characters>34093</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39995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2017-09-28T07:34:00Z</dcterms:created>
  <dcterms:modified xsi:type="dcterms:W3CDTF">2017-09-28T07:34:00Z</dcterms:modified>
</cp:coreProperties>
</file>