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2" w:rsidRDefault="00840382" w:rsidP="0084038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1713-79 Барий азотно-кислый технический. Технические условия (с Изменениями N 1, 2, 3)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1713-79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Л14</w:t>
      </w:r>
    </w:p>
    <w:p w:rsidR="00840382" w:rsidRDefault="00840382" w:rsidP="008403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840382" w:rsidRDefault="00840382" w:rsidP="008403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БАРИЙ АЗОТНО-КИСЛЫЙ ТЕХНИЧЕСКИЙ</w:t>
      </w:r>
    </w:p>
    <w:p w:rsidR="00840382" w:rsidRDefault="00840382" w:rsidP="008403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 </w:t>
      </w:r>
    </w:p>
    <w:p w:rsidR="00840382" w:rsidRPr="00840382" w:rsidRDefault="00840382" w:rsidP="0084038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840382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Technical barium nitrate. Specifications</w:t>
      </w:r>
    </w:p>
    <w:p w:rsidR="00840382" w:rsidRP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840382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840382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840382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21 4312 0100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1982-01-01</w:t>
      </w:r>
    </w:p>
    <w:p w:rsidR="00840382" w:rsidRDefault="00840382" w:rsidP="008403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Е.Ф.Дубрава, И.П.Книгавко, Е.В.Линник, И.Н.Кравцова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30.01.79 N 350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1713-72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840382" w:rsidTr="00840382">
        <w:trPr>
          <w:trHeight w:val="15"/>
        </w:trPr>
        <w:tc>
          <w:tcPr>
            <w:tcW w:w="4990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</w:tr>
      <w:tr w:rsidR="00840382" w:rsidTr="0084038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НТД, на который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840382" w:rsidTr="0084038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244-76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4.7а.2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4.6.1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4.5.1; 4.6.1; 4.7.1; 4.9.1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4.7.1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4.7а.2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3956-76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4.6.1; 4.7.1; 4.7а.2; 4.7а.3.1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4.6.1; 4.7.1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5830-79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6344-73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4.7а.2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4.5.1; 4.6.1; 4.7.1; 4.7а.2; 4.9.1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4.5.1; 4.6.1; 4.7.1; 4.7а.2; 4.8.1а; 4.9.1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8777-80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9338-80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10691.1-84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4.7а.2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12871-83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14919-83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4.5.1; 4.7.1; 4.9.1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18225-72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4.7а.2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5.2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4.6.1; 4.7.1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lastRenderedPageBreak/>
              <w:t>ГОСТ 20435-75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4.4.1; 4.5.1; 4.6.1; 4.7.1; 4.7а.2; 4.8.1а; 4.9.1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24147-80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4.7а.2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 1; 4.5 1; 4.7.1; 4.8.1а; 4.9.1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40382">
              <w:rPr>
                <w:color w:val="2D2D2D"/>
                <w:sz w:val="15"/>
                <w:szCs w:val="15"/>
              </w:rPr>
              <w:t>ГОСТ 27067-86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840382" w:rsidTr="0084038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6-09-5467-90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</w:tbl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Срок действия продлен до 01.01.97 Постановлением Госстандарта СССР от 15.12.88 N 4120*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 по протоколу N 7-95 Межгосударственного совета по стандартизации, метрологии и сертификации (ИУС 11-95).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(март 1993 г.) с Изменениями N 1, 2, 3, утвержденными в июне 1984 г., апреле 1986 г., декабре 1988 г. (ИУС 10-84, 7-86, 3-89)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азотно-кислый барий, применяемый для оптического стекловарения, в производстве стекол, эмалей для сантехнических изделий, химических реактивов, пиротехнических смесей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техническому азотно-кислому барию, изготовляемому для нужд народного хозяйства и для поставки на экспорт.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Ba(NО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219" type="#_x0000_t75" alt="ГОСТ 1713-79 Барий азотно-кислый технический. Технические условия (с Изменениями N 1, 2, 3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2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1977 г.) - 261,34.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Азотно-кислый барий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В зависимости от назначения и содержания примесей азотно-кислый барий выпускают марок А и Б: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 - для производства оптических стекол специального назначения;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 - для оптического стекловарения, для производства стекол, пиротехнических смесей, химических реактивов и других целей.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азотно-кислый барий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9"/>
        <w:gridCol w:w="2386"/>
        <w:gridCol w:w="2894"/>
      </w:tblGrid>
      <w:tr w:rsidR="00840382" w:rsidTr="00840382">
        <w:trPr>
          <w:trHeight w:val="15"/>
        </w:trPr>
        <w:tc>
          <w:tcPr>
            <w:tcW w:w="5729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</w:tr>
      <w:tr w:rsidR="00840382" w:rsidTr="0084038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4312 0110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  <w:r>
              <w:rPr>
                <w:color w:val="2D2D2D"/>
                <w:sz w:val="15"/>
                <w:szCs w:val="15"/>
              </w:rPr>
              <w:br/>
              <w:t>ОКП 21 4312 0120</w:t>
            </w:r>
          </w:p>
        </w:tc>
      </w:tr>
      <w:tr w:rsidR="00840382" w:rsidTr="0084038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Белые кристаллы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Белые кристаллы с желтоватым или сероватым оттенком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азотно-кислого бария Ba(NО</w:t>
            </w:r>
            <w:r>
              <w:rPr>
                <w:color w:val="2D2D2D"/>
                <w:sz w:val="15"/>
                <w:szCs w:val="15"/>
              </w:rPr>
              <w:pict>
                <v:shape id="_x0000_i3221" type="#_x0000_t75" alt="ГОСТ 1713-79 Барий азотно-кислый технический. Технические условия (с Изменениями N 1, 2, 3)" style="width:8.25pt;height:18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pict>
                <v:shape id="_x0000_i3222" type="#_x0000_t75" alt="ГОСТ 1713-79 Барий азотно-кислый технический. Технические условия (с Изменениями N 1, 2, 3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нерастворимого в воде остатка,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хлористых солей в пересчете на ВаСl</w:t>
            </w:r>
            <w:r>
              <w:rPr>
                <w:color w:val="2D2D2D"/>
                <w:sz w:val="15"/>
                <w:szCs w:val="15"/>
              </w:rPr>
              <w:pict>
                <v:shape id="_x0000_i3223" type="#_x0000_t75" alt="ГОСТ 1713-79 Барий азотно-кислый технический. Технические условия (с Изменениями N 1, 2, 3)" style="width:8.25pt;height:17.2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железа,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3224" type="#_x0000_t75" alt="ГОСТ 1713-79 Барий азотно-кислый технический. Технические условия (с Изменениями N 1, 2, 3)" style="width:12.75pt;height:17.2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3225" type="#_x0000_t75" alt="ГОСТ 1713-79 Барий азотно-кислый технический. Технические условия (с Изменениями N 1, 2, 3)" style="width:12.75pt;height:17.25pt"/>
              </w:pic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меди,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3226" type="#_x0000_t75" alt="ГОСТ 1713-79 Барий азотно-кислый технический. Технические условия (с Изменениями N 1, 2, 3)" style="width:12.75pt;height:17.2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хрома,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3227" type="#_x0000_t75" alt="ГОСТ 1713-79 Барий азотно-кислый технический. Технические условия (с Изменениями N 1, 2, 3)" style="width:12.75pt;height:17.2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никеля,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3228" type="#_x0000_t75" alt="ГОСТ 1713-79 Барий азотно-кислый технический. Технические условия (с Изменениями N 1, 2, 3)" style="width:12.75pt;height:17.2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9. Массовая доля кобальта,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>
              <w:rPr>
                <w:color w:val="2D2D2D"/>
                <w:sz w:val="15"/>
                <w:szCs w:val="15"/>
              </w:rPr>
              <w:pict>
                <v:shape id="_x0000_i3229" type="#_x0000_t75" alt="ГОСТ 1713-79 Барий азотно-кислый технический. Технические условия (с Изменениями N 1, 2, 3)" style="width:12.75pt;height:17.2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влаги,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840382" w:rsidTr="00840382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Реакция водного раствора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Нейтральная</w:t>
            </w:r>
          </w:p>
        </w:tc>
      </w:tr>
    </w:tbl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Нормы по показателям 2, 3, 4 даны в пересчете на сухое вещество.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Для производства химических реактивов азотно-кислый барий марки Б должен содержать не более 0,02% хлористых солей в пересчете на ВаСl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Азотно-кислый барий токсичен, с органическими продуктами способен образовать взрывчатые смеси. По степени воздействия на организм человека азотно-кислый барий в соответствии с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относится к 1-му классу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Азотно-кислый барий может попадать внутрь организма при вдыхании или заглатывании его в виде пыли.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возможны отравления, сопровождающиеся повышением кровяного давления, воспалительными заболеваниями пищевода, желудка, головного мозга, поражением гладкой и сердечной мускулатуры.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постоянной работе в атмосфере, загрязненной пылью азотно-кислого бария, могут развиваться хронические заболевания легких и бронхов.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Работы с азотно-кислым барием обслуживающий персонал должен выполнять в спецодежде, спецобуви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предохранительных приспособлениях, предусмотренных типовыми отраслевыми нормами,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Производственные помещения и лаборатории, в которых проводят работы с азотно-кислым барием, должны быть оборудованы приточно-вытяжной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Подготовку проб азотно-кислого бария для анализа необходимо проводить в вытяжном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В случае возгорания азотно-кислого бария необходимо тушить его большим количеством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Для предупреждения вредного воздействия азотно-кислого бария на организм работающих необходимы герметизация оборудования, механизация и автоматизация технологических процессов.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Азотно-кислый барий принимают партиями. Партией считают продукт, однородный по своим показателям качества, сопровождаемый одним документом о качестве, массой не более 10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классификационный шифр группы (6211)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о соответствии качества продукции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проверки качества азотно-кислого бария на соответствие его показателей требованиям настоящего стандарта отбирают 5% мешков, но не менее трех при партии, состоящей менее чем из 60 мешков.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получении неудовлетворительных результатов анализа хотя бы по одному из показателей проводят повторный анализ на удвоенной выборке от той же партии.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Точечные пробы из мешков отбирают алюминиевым щупом сверху, из середины и снизу, снимая каждый раз со щупа нижний слой продукта высотой 10-15 см. Масса точечной пробы не должна быть менее 0,2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Отобранные точечные пробы соединяют в объединенную пробу, тщательно перемешивают и сокращают методом квартования до средней пробы массой не менее 0,1 кг. Полученную среднюю пробу помещают в чистую сухую стеклянную банку, которую плотно закрывают.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банку наклеивают этикетку со следующими обозначениями: наименования предприятия-изготовителя, наименования продукта, номера партии, даты отбора пробы и надписи: "Осторожно, яд!".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4.1.1; 4.1.2. 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Для проведения анализа и приготовления растворов применяют реактивы квалификации "химически чистый", "чистый для анализа" или "особой чистоты". Допускается применение импортной аппаратуры по классу точности и реактивов по качеству не ниже отечественных.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Внешний вид продукта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азотно-кислого бария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Здесь и далее.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Здесь и далее.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муфельная, обеспечивающая температуру нагрева 800-850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 закрытого типа ЭПШ-1-08/220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14919-83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воздушная, песчаная или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Стаканчики для взвешивания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Н-1-350(400) ТС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1-100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низкие 3 или 4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температуру нагрева 150-180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Эксикатор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1-500-1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применение колбы 2-го класса с аттестованным значением поправки к номинальному объему.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2-1-50 по ГОСТ 20292-74*. Допускается применение пипетки 2-го класса с аттестованным значением поправки к номинальному объему.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29169-91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29229-91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29253-91</w:t>
      </w:r>
      <w:r>
        <w:rPr>
          <w:rFonts w:ascii="Arial" w:hAnsi="Arial" w:cs="Arial"/>
          <w:color w:val="2D2D2D"/>
          <w:spacing w:val="1"/>
          <w:sz w:val="15"/>
          <w:szCs w:val="15"/>
        </w:rPr>
        <w:t>. Здесь и далее. - Примечание изготовителя базы данных.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Воронка лабораторная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Кн-1(2)-500 ТС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технический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3956-76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высушенный при 150-180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Асбест по ГОСТ 12871-83*.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12871-93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Фильтры обеззоленные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раствор, разбавленный 1:4 по объему.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раствор, разбавленный 1:4 по объему.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азотно-кислое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г азотно-кислого бария взвешивают (результат взвешивания записывают с точностью до четвертого десятичного знака), помещают в стакан вместимостью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2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 и медленно нагревают до кипения. Содержимое стакана охлаждают и количественно переносят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водой до метки. Раствор тщательно перемешивают и фильтруют через плотный фильтр "синяя лента", отбрасывая первые порции фильтрата.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с помощью пипетки переносят в стакан вместимостью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нагревают до кипения и медленно, по каплям, при перемешивании приливают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кипящего раствора серной кислоты, кипятят 3-5 мин для укрупнения осадка. Затем стакан с раствором плотно накрывают фильтровальной бумагой и оставляют на теплом месте в течение 4 ч при температуре 80-90 °С. Осадок фильтруют через двойной плотный фильтр "синяя лента", промывают кипящей водой до отрицательной реакции промывных вод на ион хлора (проба с раствором азотно-кислого серебра). Фильтр с осадком помещают в фарфоровый тигель, предварительно прокаленный до постоянной массы, высушивают, осторожно, не допуская воспламенения, озоляют, прокаливают при 800 °С до постоянной массы и взвешивают (результат взвешивания записывают с точностью до четвертого десятичного знака).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азотно-кислого бария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39" type="#_x0000_t75" alt="ГОСТ 1713-79 Барий азотно-кислый технический. Технические условия (с Изменениями N 1, 2, 3)" style="width:14.2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96745" cy="450215"/>
            <wp:effectExtent l="19050" t="0" r="8255" b="0"/>
            <wp:docPr id="2216" name="Рисунок 2216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1" type="#_x0000_t75" alt="ГОСТ 1713-79 Барий азотно-кислый технический. Технические условия (с Изменениями N 1, 2, 3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осадка серно-кислого бария после прокаливания, г;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1,1197 - коэффициент пересчета серно-кислого бария на азотно-кислый барий;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2" type="#_x0000_t75" alt="ГОСТ 1713-79 Барий азотно-кисл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азотно-кислого бария, 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3" type="#_x0000_t75" alt="ГОСТ 1713-79 Барий азотно-кислый технический. Технические условия (с Изменениями N 1, 2, 3)" style="width:18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влаги, определенная по п.4.8,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4" type="#_x0000_t75" alt="ГОСТ 1713-79 Барий азотно-кислый технический. Технические условия (с Изменениями N 1, 2, 3)" style="width:21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нерастворимого в воде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3-го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Г-3-210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 закрытого типа ЭПШ 1-08/220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14919-83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Стаканчики для взвешивания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Н-1-500 ТС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1-500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фильтрующий ТФ ПОР 10 или ТФ ПОР 16 ХС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Фильтры обеззоленные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температуру нагрева 150-180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1-500-2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технический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3956-76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высушенный при 150-180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Дифениламин по ТУ 6-09-5467-90; готовят следующим образом: 0,5 г дифениламина растворяют в растворе серной кислоты (100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г азотно-кислого бария взвешивают (результат взвешивания записывают с точностью до второго десятичного знака), помещают в стакан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 медленно нагревают до кипения и оставляют на 30 мин в теплом месте для полной коагуляции осадка. Осадок отфильтровывают через предварительно высушенный при 105-110 °С и взвешенный стеклянный фильтрующий тигель или плотный бумажный фильтр "синяя лента". Осадок промывают небольшими порциями горячей воды до отрицательной реакции на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49" type="#_x0000_t75" alt="ГОСТ 1713-79 Барий азотно-кислый технический. Технические условия (с Изменениями N 1, 2, 3)" style="width:9pt;height:21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(проба с дифениламином). Фильтрат и промывные воды собирают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 и объем раствора доводят до метки, перемешивают (полученный раствор сохраняют для определения хлористых солей). Осадок вместе с фильтрующим тиглем или бумажным фильтром сушат в сушильном шкафу при 105-110 °С до постоянной массы, взвешивают (результат взвешивания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в воде остатка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1" type="#_x0000_t75" alt="ГОСТ 1713-79 Барий азотно-кислый технический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69365" cy="450215"/>
            <wp:effectExtent l="19050" t="0" r="6985" b="0"/>
            <wp:docPr id="2228" name="Рисунок 2228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3" type="#_x0000_t75" alt="ГОСТ 1713-79 Барий азотно-кислый технический. Технические условия (с Изменениями N 1, 2, 3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остатка после высушивания, г;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4" type="#_x0000_t75" alt="ГОСТ 1713-79 Барий азотно-кисл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азотно-кислого бария, 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5" type="#_x0000_t75" alt="ГОСТ 1713-79 Барий азотно-кислый технический. Технические условия (с Изменениями N 1, 2, 3)" style="width:18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влаги, определенная по п.4.8,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6" type="#_x0000_t75" alt="ГОСТ 1713-79 Барий азотно-кислый технический. Технические условия (с Изменениями N 1, 2, 3)" style="width:21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хлористых солей в пересчете на ВаСl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Фотоэлектроколориметр типа ФЭК-56 или ФЭК-60 или другого типа, обеспечивающий заданную чувствительность и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Мешалка магнитная.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1-50(1000)-2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2-2-25(1)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6-2-5-0,02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1-10(50, 100)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азотно-кислое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8" type="#_x0000_t75" alt="ГОСТ 1713-79 Барий азотно-кислый технический. Технические условия (с Изменениями N 1, 2, 3)" style="width:9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(AgNO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59" type="#_x0000_t75" alt="ГОСТ 1713-79 Барий азотно-кислый технический. Технические условия (с Изменениями N 1, 2, 3)" style="width:8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1 мг хлор-иона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2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 разбавляют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Б);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содержит 0,01 мг Сl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5" type="#_x0000_t75" alt="ГОСТ 1713-79 Барий азотно-кислый технический. Технические условия (с Изменениями N 1, 2, 3)" style="width:9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годен в течение суток.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4.6.2.1. Построение градуировочного графика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построения градуировочного графика готовят серию образцовых растворов. Для этого в мерные колбы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бюреткой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отбирают 1,0; 2,5; 5,0; 7,5; 10,0; 12,5; 15,0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Б. Растворы в колбах разбавляют водой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каплю 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69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азотно-кислого серебра и перемешивают на магнитной мешалке в течение 3 мин, доводят водой до метки,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раствор сравнения, не содержащий хлор-иона, следующим образом: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приливают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подкисленной каплей азотной кислоты,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2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азотно-кислого серебра, доводят водой до метки и тщательно перемешивают. Сразу же измеряют оптическую плотность образцовых растворов по отношению к раствору сравнения на фотоэлектроколориметре, применяя зеленый светофильтр (при длине волны 480-490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полученным данным строят градуировочный график, откладывая по оси абсцисс массу хлор-иона в образцовых растворах в миллиграммах, а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приготовленного по п.4.5.2, переносят пипеткой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каплю 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азотно-кислого серебра и перемешивают на магнитной мешалке в течение 3 мин. Объем раствора в колбе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раствор сравнения следующим образом: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пипеткой помещают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раствора, прибавляют каплю азотной кислоты, объем раствора в колбе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Сразу же измеряют оптическую плотность анализируемого раствора по отношению к раствору сравнения в тех же условиях, что и при построении градуировочного графика (п.4.6.2).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хлористых солей в пересчете на ВаСl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79" type="#_x0000_t75" alt="ГОСТ 1713-79 Барий азотно-кислый технический. Технические условия (с Изменениями N 1, 2, 3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12950" cy="450215"/>
            <wp:effectExtent l="19050" t="0" r="6350" b="0"/>
            <wp:docPr id="2256" name="Рисунок 2256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1" type="#_x0000_t75" alt="ГОСТ 1713-79 Барий азотно-кислый технический. Технические условия (с Изменениями N 1, 2, 3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хлор-иона, найденная по градуировочному графику, мг;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2,9369 - коэффициент пересчета хлор-иона на хлористый барий;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2" type="#_x0000_t75" alt="ГОСТ 1713-79 Барий азотно-кисл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азотно-кислого бария, 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3" type="#_x0000_t75" alt="ГОСТ 1713-79 Барий азотно-кислый технический. Технические условия (с Изменениями N 1, 2, 3)" style="width:18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влаги, определяемая по п.4.8, 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4" type="#_x0000_t75" alt="ГОСТ 1713-79 Барий азотно-кислый технический. Технические условия (с Изменениями N 1, 2, 3)" style="width:21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Определение массовой доли железа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Колориметрический метод (для продукта марки Б)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3-го классов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Фотоэлектроколориметр типов ФЭК-56 и ФЭК-60 или другого типа, обеспечивающий заданную чувствительность и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 закрытого типа ЭПШ 1-08/220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14919-83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1-1000-2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Н-1-250 ТС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1-10(50)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2-2-1(2)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с крышкой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колориметрические стеклянные.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роданистый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27067-86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изоамиловый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5830-79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железа, содержащий 1 мг Fe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5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 разбавляют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Б);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89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содержит 0,01 мг Fe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0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(годен в течение суток).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г азотно-кислого бария взвешивают (результат взвешивания записывают с точностью до второго десятичного знака), помещают в стакан вместимостью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2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медленно нагревают до кипения, а затем кипятят 3-5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стакана охлаждают и количественно переносят в колориметрический цилиндр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роданистого аммония,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изоамилового спирта, доводят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таких же колориметрических цилиндрах готовят два образцовых раствора: пипеткой отбирают соответственно 2 и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299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Б, прибавляют в каждый цилиндр по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2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роданистого аммония,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изоамилового спирта, доводят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Окраска экстрагированного слоя анализируемого раствора не должна быть интенсивнее окраски экстрагированного слоя образцовых растворов, что соответствует массовой доле железа в продукте марки Б не более 0,001% для высшего сорта или не более 0,002% для 1-го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 Определение массовой доли железа, меди, хрома, никеля и кобальта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Спектральный метод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4.7а.1. Метод определения массовой доли железа, меди, хрома, никеля и кобальта в азотно-кислом барии заключается в предварительном концентрировании примесей на сульфидно-угольном коллекторе. Полученный концентрат смешивают с хлористым натрием и анализируют в дуге постоянного или переменного 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4.7а; 4.7а.1. (Введены дополнительно,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4.7а.2.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Кварцевый спектрограф средней дисперсии типов ИСП-30, ИСП-22 или ИСП-28 с трехлинзовой системой освещения щели. Перед щелью ставят трехступенчатый ослабитель.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Выпрямитель типа ВАЗ 230х70.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Генератор дуговой типа ДГ-2 или УГЭ-4, или источник возбуждения спектров ИВС-28.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Штатив для спектрального анализа типа ШТ-9 или УШТ-4.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Спектропроектор типа ПС-18, ДСП-1 или СПП-2.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типа МФ-4, МФ-2 или ИФО-451.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или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торзионные типа ВТ-2.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Инфракрасная лампа мощностью 300 Вт.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кварцевая с притертой пробкой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Порошок графитовый марки ос.ч. 7-4.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Угли графитовые для спектрального анализа (электроды угольные) марки ос.ч. 7-3; верхние заточены на конце на усеченный конус, в нижних высверлен цилиндрический канал диаметром 4,5 мм и глубиной 6 мм. Электроды перед употреблением обжигают в дуге постоянного тока 20-25 А или в дуге переменного тока 16-18 А в течение 20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спектральные типа П, чувствительностью 15 относительных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Проявитель метолгидрохиноновый; готовят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10691.1-84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Фиксаж быстродействующий; готовят следующим образом: 50 г хлористого аммония и 250 г тиосульфата натрия, взятые с точностью 0,1 г, растворяют в воде, доводят объем раствора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перемешивают, и, если нужно, фильтруют.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3773-72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тиосульфат кристаллический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244-76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 ос.ч. 17-4, 25%-ный раствор; готовят раствор, разбавленный 1:20.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М-ксилол.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N,N-диэтилдитиокарбамат; перед использованием препарата проводят его очистку следующим образом: 100 г препарата растворяют 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96%-ного этилового спирта, фильтруют через беззольный фильтр "синяя лента", фильтрат охлаждают и вливают в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09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этилового эфира. Кристаллы N,N-диэтилдитиокарбамата натрия высушивают на воздухе и хранят в банке из темного стекла. Готовят 1%-ный водный раствор, меняя его через 48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Тиоацетамид ч. или тиомочевина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6344-73</w:t>
      </w:r>
      <w:r>
        <w:rPr>
          <w:rFonts w:ascii="Arial" w:hAnsi="Arial" w:cs="Arial"/>
          <w:color w:val="2D2D2D"/>
          <w:spacing w:val="1"/>
          <w:sz w:val="15"/>
          <w:szCs w:val="15"/>
        </w:rPr>
        <w:t>, 0,07%-ный водный раствор; перед использованием препарат чистят перекристаллизацией следующим образом: 30 г тиоацетамида или тиомочевины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М-ксилола при температуре 80-90 °С. Раствор охлаждают льдом. Выделившиеся кристаллы отфильтровывают на фарфоровой воронке. Сушат на воздухе в течение 12 ч. Высушенный продукт хранят в банке из темного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азотно-кислый марки ос.ч. 10-2.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для спектрального анализа, марки ос.ч. 6-4.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Растворы, содержащие 1 мг Fe, Cu, Cr, Ni и Со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Спирт этиловый гидролизный ректификованный высшей очистки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, вторично перегнанная в кварцевой аппаратуре.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индикаторная универсальная.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2, 3).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4.7а.3.1. Приготовление растворов сравнения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приготовления растворов сравнения используют азотнокислый барий, предварительно проверенный на отсутствие примесей методом "добавок". Для проверки качества азотно-кислого бария отбирают 4 навески реактива по 2 г (результат взвешивания записывают с точностью до третьего десятичного знака) и растворяют каждую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2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Одну навеску оставляют без изменения, а в остальные три навески прибавляют соответственно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растворов В, Г и Д (описание приготовления растворов см. ниже). Подготовку этих проб к анализу и анализ их проводят согласно описанию, приведенному в пп.4.7а.3.2, 4.7а.4.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найденным значениям почернений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75640" cy="238760"/>
            <wp:effectExtent l="19050" t="0" r="0" b="0"/>
            <wp:docPr id="2290" name="Рисунок 2290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строят градуировочные графики для каждого из определяемых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в исходной навеске бария азотно-кислого (без добавки) количества определяемых элементов будут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5" type="#_x0000_t75" alt="ГОСТ 1713-79 Барий азотно-кислый технический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6" type="#_x0000_t75" alt="ГОСТ 1713-79 Барий азотно-кислый технический. Технические условия (с Изменениями N 1, 2, 3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7" type="#_x0000_t75" alt="ГОСТ 1713-79 Барий азотно-кислый технический. Технические условия (с Изменениями N 1, 2, 3)" style="width:18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8" type="#_x0000_t75" alt="ГОСТ 1713-79 Барий азотно-кислый технический. Технические условия (с Изменениями N 1, 2, 3)" style="width:18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19" type="#_x0000_t75" alt="ГОСТ 1713-79 Барий азотно-кислый технический. Технические условия (с Изменениями N 1, 2, 3)" style="width:18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то в приготовленных образцах концентрации определяемых элементов будут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225425"/>
            <wp:effectExtent l="19050" t="0" r="6350" b="0"/>
            <wp:docPr id="2296" name="Рисунок 2296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55320" cy="225425"/>
            <wp:effectExtent l="19050" t="0" r="0" b="0"/>
            <wp:docPr id="2297" name="Рисунок 2297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55320" cy="225425"/>
            <wp:effectExtent l="19050" t="0" r="0" b="0"/>
            <wp:docPr id="2298" name="Рисунок 2298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23" type="#_x0000_t75" alt="ГОСТ 1713-79 Барий азотно-кислый технический. Технические условия (с Изменениями N 1, 2, 3)" style="width:1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24" type="#_x0000_t75" alt="ГОСТ 1713-79 Барий азотно-кислый технический. Технические условия (с Изменениями N 1, 2, 3)" style="width:17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25" type="#_x0000_t75" alt="ГОСТ 1713-79 Барий азотно-кислый технический. Технические условия (с Изменениями N 1, 2, 3)" style="width:15.7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известные количества добавок этих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в исходной навеске азотно-кислого бария и в приготовленных образцах с добавками присутствуют неизвестные концентрации определяемых элементов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26" type="#_x0000_t75" alt="ГОСТ 1713-79 Барий азотно-кислый технический. Технические условия (с Изменениями N 1, 2, 3)" style="width:26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график будет идти не из нулевой точки координат, а из точки А, величина ординаты которой зависит от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27" type="#_x0000_t75" alt="ГОСТ 1713-79 Барий азотно-кислый технический. Технические условия (с Изменениями N 1, 2, 3)" style="width:26.25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(чертеж). Градуировочная прямая отсекает на оси ординат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28" type="#_x0000_t75" alt="ГОСТ 1713-79 Барий азотно-кислый технический. Технические условия (с Изменениями N 1, 2, 3)" style="width:21.75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0) отрезок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29" type="#_x0000_t75" alt="ГОСТ 1713-79 Барий азотно-кислый технический. Технические условия (с Изменениями N 1, 2, 3)" style="width:18.75pt;height:14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соответствующий почернению аналитических линий для определяемых химических элементов в исходной навеске без добавок. Неизвестная концентрация примесей определяется величиной отрезка, отсекаемого прямой на оси абсцисс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95960" cy="225425"/>
            <wp:effectExtent l="19050" t="0" r="8890" b="0"/>
            <wp:docPr id="2306" name="Рисунок 2306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). Готовят 4 раствора сравнения с интервалом массовых долей (5·10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1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2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640965" cy="2552065"/>
            <wp:effectExtent l="19050" t="0" r="6985" b="0"/>
            <wp:docPr id="2309" name="Рисунок 2309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этого сначала готовят исходный раствор, содержащий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Fe, Сu, Сr, Ni, Со и Cd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приготовления раствора, содержащего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указанных выше примесей,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приготовления раствора, содержащего 0,002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примесей,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39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 (раствор 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приготовления раствора, содержащего 0,001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примесей,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2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 (раствор 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приготовления раствора, содержащего 0,0002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примесей,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помещают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водой до метки (раствор Д).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Четыре навески по 2 г азотно-кислого бария, проверенного на отсутствие примесей Fe, Сu, Сr, Ni и Со методом "добавок", взвешивают (результат взвешивания записывают с точностью да третьего десятичного знака) и растворяют каждую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приготовления растворов сравнения в каждую навеску вводят соответственно: для раствора сравнения, содержащего 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8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примесей (Fe, Сu, Сr, Ni и Со), - 1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49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Б; для раствора сравнения, содержащего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0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примесей, - 1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1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В; для раствора сравнения, содержащего 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2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примесей, - 1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Г; для раствора сравнения, содержащего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4" type="#_x0000_t75" alt="ГОСТ 1713-79 Барий азотно-кислый технический. Технические условия (с Изменениями N 1, 2, 3)" style="width:12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примесей, - 1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5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Подготовку растворов сравнения к анализу проводят аналогично подготовке анализируемой про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бы (п.4.7а.3.2).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4.7а.3.2. Подготовка анализируемой пробы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г азотно-кислого бария, взвешенного с точностью до третьего десятичного знака,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6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в кварцевой колбе с притертой пробкой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7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После этого доводят рН раствора до 7,5 добавлением аммиака (1:20), пользуясь универсальной индикаторной бумагой.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добавляют 50 мг графитового порошка,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8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- N,N-диэтилдитиокарбамата натрия, раствор перемешивают, добавляют раствор, содержащий 2 мг Cd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59" type="#_x0000_t75" alt="ГОСТ 1713-79 Барий азотно-кислый технический. Технические условия (с Изменениями N 1, 2, 3)" style="width:14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Содержимое колбы тщательно перемешивают встряхиванием, дают отстояться 30 мин и добавляют 100 мг тиоацетамида или тиомочевины. После этого раствор опять тщательно перемешивают в течение 3-5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оставляют на 2 ч, после чего отфильтровывают через фильтр "синяя лента" с помощью вакуум-насоса на воронке Бюхнера из оргстекла диаметром 1,3-1,8 см. Осадок промывают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0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тиоацетамида или тиомочевины, доведенного до рН 7,5, или маточником.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с осадком извлекают из воронки на кальку с помощью палочки из оргстекла, имеющей тонкий наконечник, а затем сушат под инфракрасной лампой или в сушильном шкафу при 95-100 °С. К осадку, снятому с фильтра на кальку, добавляют 3 мг хлористого натрия, тщательно растирают в кальке и подвергают спектральному анализу.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4.7а.3.1; 4.7а.3.2. 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4.7а.3.3. Условия проведения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6912"/>
        <w:gridCol w:w="2743"/>
        <w:gridCol w:w="182"/>
        <w:gridCol w:w="471"/>
      </w:tblGrid>
      <w:tr w:rsidR="00840382" w:rsidTr="0084038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</w:tr>
      <w:tr w:rsidR="00840382" w:rsidTr="00840382">
        <w:trPr>
          <w:gridAfter w:val="1"/>
          <w:wAfter w:w="480" w:type="dxa"/>
        </w:trPr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щели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- 0,015 мм;</w:t>
            </w:r>
          </w:p>
        </w:tc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экспозиция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- 60 с;</w:t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диафрагмы на средней линзе конденсорной системы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- 3,2 мм;</w:t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тока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- 10 А (постоянный);</w:t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А (переменный).</w:t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</w:tbl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(Введен дополнительно,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4.7а.4.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Подготовленный концентрат примесей помещают в канал нижнего электрода (анода) и уплотняют торцовым пестиком из оргстекла. Между вертикально поставленными электродами зажигают дугу, питаемую постоянным (переменным) током. На одной фотопластинке в одинаковых условиях фотографируют по 3 раза спектры анализируемой пробы и растворов сравнения. Каждый раз ставят новую пару электродов, фотопластинку со снятыми спектрами проявляют, ополаскивают водой, фиксируют, промывают проточной водой и высушивают на воздухе.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Сухую фотопластинку рассматривают под спектропроектором, а затем фотометрируют на микрофотометре, пользуясь логарифмической шкалой,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 измеряют почернения линий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1" type="#_x0000_t75" alt="ГОСТ 1713-79 Барий азотно-кислый технический. Технические условия (с Изменениями N 1, 2, 3)" style="width:27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определяемых примесей (по подходящей ступени ослабителя) и соседнего фона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2" type="#_x0000_t75" alt="ГОСТ 1713-79 Барий азотно-кислый технический. Технические условия (с Изменениями N 1, 2, 3)" style="width:17.25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используя аналитические линии определяемых элементов, нм: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4620"/>
        <w:gridCol w:w="185"/>
        <w:gridCol w:w="480"/>
      </w:tblGrid>
      <w:tr w:rsidR="00840382" w:rsidTr="0084038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40382" w:rsidRDefault="00840382">
            <w:pPr>
              <w:rPr>
                <w:sz w:val="2"/>
                <w:szCs w:val="24"/>
              </w:rPr>
            </w:pPr>
          </w:p>
        </w:tc>
      </w:tr>
      <w:tr w:rsidR="00840382" w:rsidTr="00840382">
        <w:trPr>
          <w:gridAfter w:val="1"/>
          <w:wAfter w:w="480" w:type="dxa"/>
        </w:trPr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Fe - 302,05 </w:t>
            </w:r>
          </w:p>
        </w:tc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Сu - 327,4; 324,7 </w:t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Сr - 283,56; 425,43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Ni - 305,05</w:t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  <w:tr w:rsidR="00840382" w:rsidTr="00840382">
        <w:tc>
          <w:tcPr>
            <w:tcW w:w="185" w:type="dxa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382" w:rsidRDefault="008403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 - 252,1; 315,35.</w:t>
            </w:r>
          </w:p>
        </w:tc>
        <w:tc>
          <w:tcPr>
            <w:tcW w:w="185" w:type="dxa"/>
            <w:gridSpan w:val="2"/>
            <w:hideMark/>
          </w:tcPr>
          <w:p w:rsidR="00840382" w:rsidRDefault="00840382">
            <w:pPr>
              <w:rPr>
                <w:sz w:val="24"/>
                <w:szCs w:val="24"/>
              </w:rPr>
            </w:pPr>
          </w:p>
        </w:tc>
      </w:tr>
    </w:tbl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Находят разность почернений: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238760"/>
            <wp:effectExtent l="19050" t="0" r="5080" b="0"/>
            <wp:docPr id="2339" name="Рисунок 2339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трем значениям разности почернений определяют среднее арифметическое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4" type="#_x0000_t75" alt="ГОСТ 1713-79 Барий азотно-кислый технический. Технические условия (с Изменениями N 1, 2, 3)" style="width:27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анализируемой пробы и растворов сравнения для каждого определяемого элемента.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найденным значениям почернений растворов сравнения строят градуировочные графики в прямоугольной системе координат. На оси абсцисс откладывают логарифмы массовых долей определяемых примесей в растворах сравнения (в процентах), а по оси ординат - среднее арифметическое значение разности почернений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5" type="#_x0000_t75" alt="ГОСТ 1713-79 Барий азотно-кислый технический. Технические условия (с Изменениями N 1, 2, 3)" style="width:27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линий определяемых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соответствующим градуировочным графикам и известным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6" type="#_x0000_t75" alt="ГОСТ 1713-79 Барий азотно-кислый технический. Технические условия (с Изменениями N 1, 2, 3)" style="width:27pt;height:18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анализируемых проб находят массовую долю железа, меди, хрома, никеля и кобальта.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25%,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7" type="#_x0000_t75" alt="ГОСТ 1713-79 Барий азотно-кислый технический. Технические условия (с Изменениями N 1, 2, 3)" style="width:21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4.7а.5. Допускается определение массовых долей железа, меди, хрома, никеля и кобальта другими методами, если погрешность их не выше нормируемой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(Введен дополнительно,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влаги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4.8.1а.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температуру нагрева (150±5)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или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Стаканчики для взвешивания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(Введен дополнительно, Изм.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азотно-кислого бария взвешивают (результат взвешивания записывают с точностью до четвертого десятичного знака) в предварительно высушенной и взвешенной бюксе и сушат в сушильном шкафу при 150 °С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влаги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68" type="#_x0000_t75" alt="ГОСТ 1713-79 Барий азотно-кислый технический. Технические условия (с Изменениями N 1, 2, 3)" style="width:18pt;height:1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409575"/>
            <wp:effectExtent l="19050" t="0" r="1905" b="0"/>
            <wp:docPr id="2345" name="Рисунок 2345" descr="ГОСТ 1713-79 Барий азотно-кисл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ГОСТ 1713-79 Барий азотно-кисл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70" type="#_x0000_t75" alt="ГОСТ 1713-79 Барий азотно-кислый технический. Технические условия (с Изменениями N 1, 2, 3)" style="width:12.75pt;height:11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азотно-кислого бария, г;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71" type="#_x0000_t75" alt="ГОСТ 1713-79 Барий азотно-кислый технический. Технические условия (с Изменениями N 1, 2, 3)" style="width:15.7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азотно-кислого бария после высушивания,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72" type="#_x0000_t75" alt="ГОСТ 1713-79 Барий азотно-кислый технический. Технические условия (с Изменениями N 1, 2, 3)" style="width:21.75pt;height:12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Определение реакции водного раствора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Аппаратура,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3-го класса точности.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Г-3-210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Н-1-300 ТС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1-100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Плитка электрическая закрытого типа ЭПШ 1-08/220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14919-83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индикаторная лакмусовая, синяя и красная.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азотно-кислого бария взвешивают (результат взвешивания записывают с точностью до второго десятичного знака), растворяют при нагревании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73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Проверяют рН полученного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Синяя и красная лакмусовые бумажки, смоченные полученным раствором, не должны изменять своего цвета, что указывает на нейтральность среды.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Азотно-кислый барий упаковывают в полиэтиленовые мешки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вложенные в четырехслойные бумажные мешки марки НМ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допускается упаковывать продукт в пятислойные ламинированные мешки с двумя слоями из ламинированной полиэтиленом мешочной бумаги марки ПМ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мешки из полиэтиленовой пленки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вложенные в тканевые прорезиненные мешки или в мягкие специализированные контейнеры марки МКР-1.OC.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Полиэтиленовый мешок подворачивают и прошивают вместе с бумажным мешком.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мешка не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Азотно-кислый барий, предназначенный для поставки на экспорт, упаковывают в полиэтиленовые мешки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вложенные в льно-джуто-кенафные мешки по ГОСТ 18225-72 или в пятислойные влагопрочные мешки марки ВМ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упаковывать в полиэтиленовые мешки, вложенные в деревянные заливные бочки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374" type="#_x0000_t75" alt="ГОСТ 1713-79 Барий азотно-кислый технический. Технические условия (с Изменениями N 1, 2, 3)" style="width:8.25pt;height:17.2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в фанерные барабаны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9338-80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номер 7, типа 1 с дном по исполнению Б с бумажными вкладышами.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Транспортная маркировка - по ГОСТ 14192-77* с нанесением знака опасности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6, подкласс 6.2 и шифра группы - 6211, а также следующих данных, характеризующих продукцию: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азотно-кислого бария, предназначенного для поставки на экспорт, должна производиться в соответствии с заказом-нарядом внешнеторгового объединения.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5.1; 5.2. 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(Исключен,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Азотно-кислый барий транспортируют транспортом всех видов (кроме воздушного) в крытых транспортных средствах в соответствии с правилами перевозки опасных грузов, действующими на транспорте каждого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Упакованный азотно-кислый барий формируют в пакеты. Основные параметры и размеры пакетов, а также масса брутто должны соответствовать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железной дороге транспортирование азотно-кислого бария, сформированного в пакеты, осуществляют в крытых железнодорожных вагонах повагонными отправками или в универсальных контейнерах по </w:t>
      </w:r>
      <w:r w:rsidRPr="00840382">
        <w:rPr>
          <w:rFonts w:ascii="Arial" w:hAnsi="Arial" w:cs="Arial"/>
          <w:color w:val="2D2D2D"/>
          <w:spacing w:val="1"/>
          <w:sz w:val="15"/>
          <w:szCs w:val="15"/>
        </w:rPr>
        <w:t>ГОСТ 20435-75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открытом подвижном составе.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Азотно-кислый барий хранят в закрытых складских помещениях, обеспечивающих защиту продукта от попадания атмосферных осадков, не допуская контакта с органическими и горючими материалами.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азотно-кислого бария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азотно-кислого бария - один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40382" w:rsidRDefault="00840382" w:rsidP="008403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6.1; 6.2. (Измененная редакция, Изм.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840382" w:rsidRDefault="00177C25" w:rsidP="00840382">
      <w:pPr>
        <w:rPr>
          <w:szCs w:val="15"/>
        </w:rPr>
      </w:pPr>
    </w:p>
    <w:sectPr w:rsidR="00177C25" w:rsidRPr="00840382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D40F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2D40F5"/>
    <w:rsid w:val="00313072"/>
    <w:rsid w:val="00362C0C"/>
    <w:rsid w:val="003C1BB7"/>
    <w:rsid w:val="003D53F9"/>
    <w:rsid w:val="003F7A45"/>
    <w:rsid w:val="00477A04"/>
    <w:rsid w:val="0059308D"/>
    <w:rsid w:val="006B6B83"/>
    <w:rsid w:val="007214CA"/>
    <w:rsid w:val="007E5D19"/>
    <w:rsid w:val="00840382"/>
    <w:rsid w:val="008E615F"/>
    <w:rsid w:val="0095551E"/>
    <w:rsid w:val="00A32B09"/>
    <w:rsid w:val="00A51F6C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21189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9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1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89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386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2668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07930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3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66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88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3556170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9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2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1540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454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8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45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90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0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28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416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21600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669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90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446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4809858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16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7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683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86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776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42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81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228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192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4605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2122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34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3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221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3695097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9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612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686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61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3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29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08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55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744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08129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488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98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957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7139848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3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5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24617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072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21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2017-08-08T15:49:00Z</dcterms:created>
  <dcterms:modified xsi:type="dcterms:W3CDTF">2017-08-08T15:49:00Z</dcterms:modified>
</cp:coreProperties>
</file>